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02" w:rsidRDefault="00A54DE3">
      <w:pPr>
        <w:spacing w:line="360" w:lineRule="auto"/>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drawing>
          <wp:inline distT="0" distB="0" distL="0" distR="0">
            <wp:extent cx="7619365" cy="10668000"/>
            <wp:effectExtent l="0" t="0" r="635" b="0"/>
            <wp:docPr id="1" name="Resim 1" descr="SP_GİRİŞ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SP_GİRİŞ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628152" cy="10679792"/>
                    </a:xfrm>
                    <a:prstGeom prst="rect">
                      <a:avLst/>
                    </a:prstGeom>
                    <a:noFill/>
                    <a:ln>
                      <a:noFill/>
                    </a:ln>
                  </pic:spPr>
                </pic:pic>
              </a:graphicData>
            </a:graphic>
          </wp:inline>
        </w:drawing>
      </w:r>
      <w:bookmarkEnd w:id="0"/>
    </w:p>
    <w:p w:rsidR="00803002" w:rsidRDefault="00803002">
      <w:pPr>
        <w:spacing w:line="360" w:lineRule="auto"/>
        <w:ind w:left="-1417" w:right="1416" w:firstLine="2835"/>
        <w:rPr>
          <w:rFonts w:ascii="Times New Roman" w:hAnsi="Times New Roman" w:cs="Times New Roman"/>
          <w:b/>
          <w:sz w:val="24"/>
          <w:szCs w:val="24"/>
        </w:rPr>
      </w:pPr>
    </w:p>
    <w:p w:rsidR="00803002" w:rsidRDefault="00803002">
      <w:pPr>
        <w:spacing w:line="360" w:lineRule="auto"/>
        <w:ind w:left="-1417" w:right="1416" w:firstLine="2835"/>
        <w:rPr>
          <w:rFonts w:ascii="Times New Roman" w:hAnsi="Times New Roman" w:cs="Times New Roman"/>
          <w:b/>
          <w:sz w:val="24"/>
          <w:szCs w:val="24"/>
        </w:rPr>
      </w:pPr>
    </w:p>
    <w:p w:rsidR="00803002" w:rsidRDefault="00A54DE3">
      <w:pPr>
        <w:spacing w:line="360" w:lineRule="auto"/>
        <w:ind w:left="-1417" w:right="1416" w:firstLine="2835"/>
        <w:jc w:val="center"/>
        <w:rPr>
          <w:rFonts w:ascii="Times New Roman" w:hAnsi="Times New Roman" w:cs="Times New Roman"/>
          <w:b/>
          <w:sz w:val="52"/>
          <w:szCs w:val="52"/>
        </w:rPr>
      </w:pPr>
      <w:r>
        <w:rPr>
          <w:rFonts w:ascii="Times New Roman" w:hAnsi="Times New Roman" w:cs="Times New Roman"/>
          <w:b/>
          <w:sz w:val="52"/>
          <w:szCs w:val="52"/>
        </w:rPr>
        <w:t>T.C.</w:t>
      </w:r>
    </w:p>
    <w:p w:rsidR="00803002" w:rsidRDefault="00A54DE3">
      <w:pPr>
        <w:spacing w:line="360" w:lineRule="auto"/>
        <w:ind w:left="-1417" w:right="1416" w:firstLine="2835"/>
        <w:jc w:val="center"/>
        <w:rPr>
          <w:rFonts w:ascii="Times New Roman" w:hAnsi="Times New Roman" w:cs="Times New Roman"/>
          <w:b/>
          <w:sz w:val="52"/>
          <w:szCs w:val="52"/>
        </w:rPr>
      </w:pPr>
      <w:r>
        <w:rPr>
          <w:rFonts w:ascii="Times New Roman" w:hAnsi="Times New Roman" w:cs="Times New Roman"/>
          <w:b/>
          <w:sz w:val="52"/>
          <w:szCs w:val="52"/>
        </w:rPr>
        <w:t>BARTIN VALİLİĞİ</w:t>
      </w:r>
    </w:p>
    <w:p w:rsidR="00803002" w:rsidRDefault="00A54DE3">
      <w:pPr>
        <w:spacing w:line="360" w:lineRule="auto"/>
        <w:ind w:left="-1417" w:right="1416" w:firstLine="2835"/>
        <w:jc w:val="center"/>
        <w:rPr>
          <w:rFonts w:ascii="Times New Roman" w:hAnsi="Times New Roman" w:cs="Times New Roman"/>
          <w:b/>
          <w:sz w:val="52"/>
          <w:szCs w:val="52"/>
        </w:rPr>
      </w:pPr>
      <w:r>
        <w:rPr>
          <w:rFonts w:ascii="Times New Roman" w:hAnsi="Times New Roman" w:cs="Times New Roman"/>
          <w:b/>
          <w:sz w:val="52"/>
          <w:szCs w:val="52"/>
        </w:rPr>
        <w:t>İL MİLLÎ EĞİTİM MÜDÜRLÜĞÜ</w:t>
      </w:r>
    </w:p>
    <w:p w:rsidR="00803002" w:rsidRDefault="00803002">
      <w:pPr>
        <w:spacing w:line="360" w:lineRule="auto"/>
        <w:ind w:left="-1417" w:right="1416" w:firstLine="2835"/>
        <w:rPr>
          <w:rFonts w:ascii="Times New Roman" w:hAnsi="Times New Roman" w:cs="Times New Roman"/>
          <w:sz w:val="24"/>
          <w:szCs w:val="24"/>
        </w:rPr>
      </w:pPr>
    </w:p>
    <w:p w:rsidR="00803002" w:rsidRDefault="00A54DE3">
      <w:pPr>
        <w:spacing w:line="360" w:lineRule="auto"/>
        <w:ind w:left="-1417" w:firstLine="1417"/>
        <w:rPr>
          <w:rFonts w:ascii="Times New Roman" w:hAnsi="Times New Roman" w:cs="Times New Roman"/>
          <w:sz w:val="48"/>
          <w:szCs w:val="48"/>
        </w:rPr>
      </w:pPr>
      <w:r>
        <w:rPr>
          <w:rFonts w:ascii="Times New Roman" w:hAnsi="Times New Roman" w:cs="Times New Roman"/>
          <w:noProof/>
          <w:sz w:val="48"/>
          <w:szCs w:val="48"/>
          <w:lang w:eastAsia="tr-TR"/>
        </w:rPr>
        <w:drawing>
          <wp:inline distT="0" distB="0" distL="0" distR="0">
            <wp:extent cx="6191250" cy="1857375"/>
            <wp:effectExtent l="0" t="0" r="0" b="0"/>
            <wp:docPr id="4" name="Resim 1" descr="MEM_SİLÜ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MEM_SİLÜE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91250" cy="1857375"/>
                    </a:xfrm>
                    <a:prstGeom prst="rect">
                      <a:avLst/>
                    </a:prstGeom>
                    <a:noFill/>
                    <a:ln>
                      <a:noFill/>
                    </a:ln>
                  </pic:spPr>
                </pic:pic>
              </a:graphicData>
            </a:graphic>
          </wp:inline>
        </w:drawing>
      </w:r>
    </w:p>
    <w:p w:rsidR="00803002" w:rsidRDefault="00803002">
      <w:pPr>
        <w:spacing w:line="360" w:lineRule="auto"/>
        <w:ind w:left="-1417" w:right="1416" w:firstLine="2835"/>
        <w:jc w:val="center"/>
        <w:rPr>
          <w:rFonts w:ascii="Times New Roman" w:hAnsi="Times New Roman" w:cs="Times New Roman"/>
          <w:sz w:val="48"/>
          <w:szCs w:val="48"/>
        </w:rPr>
      </w:pPr>
    </w:p>
    <w:p w:rsidR="00803002" w:rsidRDefault="00A54DE3">
      <w:pPr>
        <w:spacing w:line="360" w:lineRule="auto"/>
        <w:ind w:left="-1417" w:right="1416" w:firstLine="2835"/>
        <w:jc w:val="center"/>
        <w:rPr>
          <w:rFonts w:ascii="Times New Roman" w:hAnsi="Times New Roman" w:cs="Times New Roman"/>
          <w:b/>
          <w:sz w:val="48"/>
          <w:szCs w:val="48"/>
        </w:rPr>
      </w:pPr>
      <w:r>
        <w:rPr>
          <w:rFonts w:ascii="Times New Roman" w:hAnsi="Times New Roman" w:cs="Times New Roman"/>
          <w:b/>
          <w:sz w:val="48"/>
          <w:szCs w:val="48"/>
        </w:rPr>
        <w:t>ÇAYDÜZÜ İLKOKULU</w:t>
      </w:r>
    </w:p>
    <w:p w:rsidR="00803002" w:rsidRDefault="00A54DE3">
      <w:pPr>
        <w:spacing w:line="360" w:lineRule="auto"/>
        <w:ind w:left="-1417" w:right="1416" w:firstLine="2835"/>
        <w:jc w:val="center"/>
        <w:rPr>
          <w:rFonts w:ascii="Times New Roman" w:hAnsi="Times New Roman" w:cs="Times New Roman"/>
          <w:b/>
          <w:sz w:val="48"/>
          <w:szCs w:val="48"/>
        </w:rPr>
      </w:pPr>
      <w:r>
        <w:rPr>
          <w:rFonts w:ascii="Times New Roman" w:hAnsi="Times New Roman" w:cs="Times New Roman"/>
          <w:b/>
          <w:sz w:val="48"/>
          <w:szCs w:val="48"/>
        </w:rPr>
        <w:t>2024/2028</w:t>
      </w:r>
    </w:p>
    <w:p w:rsidR="00803002" w:rsidRDefault="00A54DE3">
      <w:pPr>
        <w:spacing w:line="360" w:lineRule="auto"/>
        <w:ind w:left="-1417" w:right="1416" w:firstLine="2835"/>
        <w:jc w:val="center"/>
        <w:rPr>
          <w:rFonts w:ascii="Times New Roman" w:hAnsi="Times New Roman" w:cs="Times New Roman"/>
          <w:b/>
          <w:sz w:val="48"/>
          <w:szCs w:val="48"/>
        </w:rPr>
      </w:pPr>
      <w:r>
        <w:rPr>
          <w:rFonts w:ascii="Times New Roman" w:hAnsi="Times New Roman" w:cs="Times New Roman"/>
          <w:b/>
          <w:sz w:val="48"/>
          <w:szCs w:val="48"/>
        </w:rPr>
        <w:t>STRATEJİK PLANI</w:t>
      </w:r>
    </w:p>
    <w:p w:rsidR="00803002" w:rsidRDefault="00803002">
      <w:pPr>
        <w:spacing w:line="360" w:lineRule="auto"/>
        <w:ind w:left="-1417" w:right="1416" w:firstLine="2835"/>
        <w:jc w:val="center"/>
        <w:rPr>
          <w:rFonts w:ascii="Times New Roman" w:hAnsi="Times New Roman" w:cs="Times New Roman"/>
          <w:b/>
          <w:sz w:val="56"/>
          <w:szCs w:val="56"/>
        </w:rPr>
      </w:pPr>
    </w:p>
    <w:p w:rsidR="00803002" w:rsidRDefault="00A54DE3">
      <w:pPr>
        <w:spacing w:line="360" w:lineRule="auto"/>
        <w:ind w:left="-1417" w:right="1416" w:firstLine="2835"/>
        <w:jc w:val="center"/>
        <w:rPr>
          <w:rFonts w:ascii="Times New Roman" w:hAnsi="Times New Roman" w:cs="Times New Roman"/>
          <w:b/>
          <w:sz w:val="56"/>
          <w:szCs w:val="56"/>
        </w:rPr>
        <w:sectPr w:rsidR="00803002">
          <w:footerReference w:type="default" r:id="rId11"/>
          <w:type w:val="continuous"/>
          <w:pgSz w:w="11906" w:h="16838"/>
          <w:pgMar w:top="0" w:right="0" w:bottom="0" w:left="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r>
        <w:rPr>
          <w:rFonts w:ascii="Times New Roman" w:hAnsi="Times New Roman" w:cs="Times New Roman"/>
          <w:b/>
          <w:sz w:val="56"/>
          <w:szCs w:val="56"/>
        </w:rPr>
        <w:t>DURUM ANALİZİ RAPORU</w:t>
      </w:r>
    </w:p>
    <w:p w:rsidR="00803002" w:rsidRDefault="00A54DE3">
      <w:pPr>
        <w:spacing w:line="360" w:lineRule="auto"/>
        <w:ind w:right="1416"/>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84850" cy="4104640"/>
            <wp:effectExtent l="0" t="0" r="6350" b="0"/>
            <wp:docPr id="2" name="Resim 2" descr="C:\Users\OzlemKALAYCI\Desktop\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OzlemKALAYCI\Desktop\ATATÜR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15141" cy="4126124"/>
                    </a:xfrm>
                    <a:prstGeom prst="rect">
                      <a:avLst/>
                    </a:prstGeom>
                    <a:noFill/>
                    <a:ln>
                      <a:noFill/>
                    </a:ln>
                  </pic:spPr>
                </pic:pic>
              </a:graphicData>
            </a:graphic>
          </wp:inline>
        </w:drawing>
      </w:r>
    </w:p>
    <w:p w:rsidR="00803002" w:rsidRDefault="00A54DE3">
      <w:pPr>
        <w:tabs>
          <w:tab w:val="left" w:pos="7655"/>
        </w:tabs>
        <w:spacing w:line="360" w:lineRule="auto"/>
        <w:ind w:right="1416"/>
        <w:rPr>
          <w:rFonts w:ascii="Times New Roman" w:hAnsi="Times New Roman" w:cs="Times New Roman"/>
          <w:b/>
          <w:i/>
          <w:sz w:val="24"/>
          <w:szCs w:val="24"/>
        </w:rPr>
      </w:pPr>
      <w:r>
        <w:rPr>
          <w:rFonts w:ascii="Times New Roman" w:hAnsi="Times New Roman" w:cs="Times New Roman"/>
          <w:b/>
          <w:i/>
          <w:sz w:val="24"/>
          <w:szCs w:val="24"/>
        </w:rPr>
        <w:t>Eğitimdir ki; milleti ya özgür, bağımsız, şanlı ve yüce bir toplum halinde yaşatır; ya da onu köleliğe ve yoksulluğa iter.</w:t>
      </w:r>
    </w:p>
    <w:p w:rsidR="00803002" w:rsidRDefault="00803002">
      <w:pPr>
        <w:spacing w:line="360" w:lineRule="auto"/>
        <w:ind w:right="1416"/>
        <w:rPr>
          <w:rFonts w:ascii="Times New Roman" w:hAnsi="Times New Roman" w:cs="Times New Roman"/>
          <w:b/>
          <w:i/>
          <w:sz w:val="24"/>
          <w:szCs w:val="24"/>
        </w:rPr>
      </w:pPr>
    </w:p>
    <w:p w:rsidR="00803002" w:rsidRDefault="00A54DE3">
      <w:pPr>
        <w:spacing w:line="360" w:lineRule="auto"/>
        <w:ind w:left="2832" w:right="141" w:firstLine="708"/>
        <w:rPr>
          <w:rFonts w:ascii="Times New Roman" w:hAnsi="Times New Roman" w:cs="Times New Roman"/>
          <w:b/>
          <w:i/>
          <w:sz w:val="24"/>
          <w:szCs w:val="24"/>
        </w:rPr>
      </w:pPr>
      <w:r>
        <w:rPr>
          <w:rFonts w:ascii="Times New Roman" w:hAnsi="Times New Roman" w:cs="Times New Roman"/>
          <w:b/>
          <w:i/>
          <w:sz w:val="24"/>
          <w:szCs w:val="24"/>
        </w:rPr>
        <w:t xml:space="preserve">            Mustafa Kemal ATATÜRK</w:t>
      </w:r>
    </w:p>
    <w:p w:rsidR="00803002" w:rsidRDefault="00A54DE3">
      <w:pPr>
        <w:keepNext/>
        <w:keepLines/>
        <w:widowControl w:val="0"/>
        <w:tabs>
          <w:tab w:val="left" w:pos="3765"/>
        </w:tabs>
        <w:spacing w:after="0" w:line="360" w:lineRule="auto"/>
        <w:outlineLvl w:val="0"/>
        <w:rPr>
          <w:rFonts w:ascii="Times New Roman" w:eastAsia="SimSun" w:hAnsi="Times New Roman" w:cs="Times New Roman"/>
          <w:b/>
          <w:color w:val="000000" w:themeColor="text1"/>
          <w:kern w:val="36"/>
          <w:sz w:val="24"/>
          <w:szCs w:val="24"/>
          <w:lang w:eastAsia="tr-TR"/>
        </w:rPr>
      </w:pPr>
      <w:r>
        <w:rPr>
          <w:rFonts w:ascii="Times New Roman" w:hAnsi="Times New Roman" w:cs="Times New Roman"/>
          <w:noProof/>
          <w:sz w:val="24"/>
          <w:szCs w:val="24"/>
          <w:lang w:eastAsia="tr-TR"/>
        </w:rPr>
        <w:lastRenderedPageBreak/>
        <w:drawing>
          <wp:anchor distT="0" distB="0" distL="114300" distR="114300" simplePos="0" relativeHeight="251660288" behindDoc="0" locked="0" layoutInCell="1" allowOverlap="1">
            <wp:simplePos x="0" y="0"/>
            <wp:positionH relativeFrom="margin">
              <wp:posOffset>1447800</wp:posOffset>
            </wp:positionH>
            <wp:positionV relativeFrom="paragraph">
              <wp:posOffset>0</wp:posOffset>
            </wp:positionV>
            <wp:extent cx="2831465" cy="2179320"/>
            <wp:effectExtent l="0" t="0" r="698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31465" cy="2179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b/>
          <w:color w:val="00B0F0"/>
          <w:kern w:val="36"/>
          <w:sz w:val="24"/>
          <w:szCs w:val="24"/>
          <w:lang w:eastAsia="tr-TR"/>
        </w:rPr>
        <w:br w:type="textWrapping" w:clear="all"/>
      </w:r>
    </w:p>
    <w:p w:rsidR="00803002" w:rsidRDefault="00A54DE3">
      <w:pPr>
        <w:keepNext/>
        <w:keepLines/>
        <w:widowControl w:val="0"/>
        <w:tabs>
          <w:tab w:val="left" w:pos="3765"/>
        </w:tabs>
        <w:spacing w:after="0" w:line="360" w:lineRule="auto"/>
        <w:jc w:val="center"/>
        <w:outlineLvl w:val="0"/>
        <w:rPr>
          <w:rFonts w:ascii="Times New Roman" w:eastAsia="SimSun" w:hAnsi="Times New Roman" w:cs="Times New Roman"/>
          <w:b/>
          <w:color w:val="00B0F0"/>
          <w:kern w:val="36"/>
          <w:sz w:val="24"/>
          <w:szCs w:val="24"/>
          <w:lang w:eastAsia="tr-TR"/>
        </w:rPr>
      </w:pPr>
      <w:r>
        <w:rPr>
          <w:rFonts w:ascii="Times New Roman" w:eastAsia="SimSun" w:hAnsi="Times New Roman" w:cs="Times New Roman"/>
          <w:b/>
          <w:color w:val="000000" w:themeColor="text1"/>
          <w:kern w:val="36"/>
          <w:sz w:val="24"/>
          <w:szCs w:val="24"/>
          <w:lang w:eastAsia="tr-TR"/>
        </w:rPr>
        <w:t>SUNUŞ</w:t>
      </w:r>
    </w:p>
    <w:p w:rsidR="00803002" w:rsidRDefault="00A54DE3" w:rsidP="009439E5">
      <w:pPr>
        <w:keepNext/>
        <w:keepLines/>
        <w:widowControl w:val="0"/>
        <w:tabs>
          <w:tab w:val="left" w:pos="3765"/>
        </w:tabs>
        <w:spacing w:after="0" w:line="360" w:lineRule="auto"/>
        <w:jc w:val="both"/>
        <w:outlineLvl w:val="0"/>
        <w:rPr>
          <w:rFonts w:ascii="Times New Roman" w:eastAsia="SimSun" w:hAnsi="Times New Roman" w:cs="Times New Roman"/>
          <w:b/>
          <w:color w:val="00B0F0"/>
          <w:kern w:val="36"/>
          <w:sz w:val="24"/>
          <w:szCs w:val="24"/>
          <w:lang w:eastAsia="tr-TR"/>
        </w:rPr>
      </w:pPr>
      <w:r>
        <w:rPr>
          <w:rFonts w:ascii="Times New Roman" w:eastAsia="SimSun" w:hAnsi="Times New Roman" w:cs="Times New Roman"/>
          <w:bCs/>
          <w:color w:val="000000" w:themeColor="text1"/>
          <w:kern w:val="36"/>
          <w:sz w:val="24"/>
          <w:szCs w:val="24"/>
          <w:lang w:eastAsia="tr-TR"/>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03002" w:rsidRDefault="00A54DE3" w:rsidP="009439E5">
      <w:pPr>
        <w:keepNext/>
        <w:keepLines/>
        <w:widowControl w:val="0"/>
        <w:spacing w:after="0" w:line="360" w:lineRule="auto"/>
        <w:ind w:firstLine="708"/>
        <w:jc w:val="both"/>
        <w:outlineLvl w:val="0"/>
        <w:rPr>
          <w:rFonts w:ascii="Times New Roman" w:eastAsia="SimSun" w:hAnsi="Times New Roman" w:cs="Times New Roman"/>
          <w:bCs/>
          <w:color w:val="000000" w:themeColor="text1"/>
          <w:kern w:val="36"/>
          <w:sz w:val="24"/>
          <w:szCs w:val="24"/>
          <w:lang w:eastAsia="tr-TR"/>
        </w:rPr>
      </w:pPr>
      <w:r>
        <w:rPr>
          <w:rFonts w:ascii="Times New Roman" w:eastAsia="SimSun" w:hAnsi="Times New Roman" w:cs="Times New Roman"/>
          <w:bCs/>
          <w:color w:val="000000" w:themeColor="text1"/>
          <w:kern w:val="36"/>
          <w:sz w:val="24"/>
          <w:szCs w:val="24"/>
          <w:lang w:eastAsia="tr-TR"/>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03002" w:rsidRDefault="00A54DE3" w:rsidP="009439E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Belirlenen stratejik amaçlar doğrultusunda hedefler güncellenmiş ve okulumuzun 2024-2028 yıllarına ait stratejik plânı hazırlanmıştır. Okulumuza ait bu planın hazırlanmasında her türlü özveriyi gösteren ve sürecin tamamlanmasına katkıda bulunanlara teşekkür ediyor, bu plânın başarıyla uygulanması ile okulumuzun başarısının daha da artacağına inanıyor, okulumuza ve tüm paydaşlarımıza yararlı olmasını diliyorum.</w:t>
      </w:r>
    </w:p>
    <w:p w:rsidR="00803002" w:rsidRDefault="00803002" w:rsidP="009439E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tr-TR"/>
        </w:rPr>
      </w:pPr>
    </w:p>
    <w:p w:rsidR="00803002" w:rsidRDefault="00A54DE3">
      <w:pPr>
        <w:autoSpaceDE w:val="0"/>
        <w:autoSpaceDN w:val="0"/>
        <w:adjustRightInd w:val="0"/>
        <w:spacing w:after="0" w:line="360" w:lineRule="auto"/>
        <w:ind w:firstLine="708"/>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ENGİN KÖSTEKÇİ</w:t>
      </w:r>
    </w:p>
    <w:p w:rsidR="00803002" w:rsidRDefault="00A54DE3">
      <w:pPr>
        <w:autoSpaceDE w:val="0"/>
        <w:autoSpaceDN w:val="0"/>
        <w:adjustRightInd w:val="0"/>
        <w:spacing w:after="0" w:line="360" w:lineRule="auto"/>
        <w:ind w:firstLine="708"/>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       Okul Müdürü</w:t>
      </w:r>
    </w:p>
    <w:p w:rsidR="00803002" w:rsidRDefault="00803002">
      <w:pPr>
        <w:spacing w:after="319" w:line="360" w:lineRule="auto"/>
        <w:rPr>
          <w:rFonts w:ascii="Times New Roman" w:eastAsia="Times New Roman" w:hAnsi="Times New Roman" w:cs="Times New Roman"/>
          <w:sz w:val="24"/>
          <w:szCs w:val="24"/>
          <w:lang w:eastAsia="tr-TR"/>
        </w:rPr>
      </w:pPr>
    </w:p>
    <w:p w:rsidR="00803002" w:rsidRDefault="00803002">
      <w:pPr>
        <w:spacing w:after="319" w:line="360" w:lineRule="auto"/>
        <w:jc w:val="center"/>
        <w:rPr>
          <w:rFonts w:ascii="Times New Roman" w:eastAsia="Calibri" w:hAnsi="Times New Roman" w:cs="Times New Roman"/>
          <w:b/>
          <w:sz w:val="24"/>
          <w:szCs w:val="24"/>
        </w:rPr>
      </w:pPr>
    </w:p>
    <w:p w:rsidR="00803002" w:rsidRDefault="00A54DE3">
      <w:pPr>
        <w:spacing w:after="319" w:line="360" w:lineRule="auto"/>
        <w:jc w:val="center"/>
        <w:rPr>
          <w:rFonts w:ascii="Times New Roman" w:hAnsi="Times New Roman" w:cs="Times New Roman"/>
          <w:b/>
          <w:sz w:val="24"/>
          <w:szCs w:val="24"/>
        </w:rPr>
      </w:pPr>
      <w:r>
        <w:rPr>
          <w:rFonts w:ascii="Times New Roman" w:eastAsia="Calibri" w:hAnsi="Times New Roman" w:cs="Times New Roman"/>
          <w:b/>
          <w:sz w:val="24"/>
          <w:szCs w:val="24"/>
        </w:rPr>
        <w:lastRenderedPageBreak/>
        <w:t>İÇİNDEKİLER</w:t>
      </w:r>
    </w:p>
    <w:p w:rsidR="00803002" w:rsidRDefault="00A54DE3">
      <w:pPr>
        <w:pStyle w:val="ListeParagraf"/>
        <w:numPr>
          <w:ilvl w:val="0"/>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GİRİŞ.............................................................................................</w:t>
      </w:r>
      <w:r w:rsidR="009F0148">
        <w:rPr>
          <w:rFonts w:ascii="Times New Roman" w:hAnsi="Times New Roman" w:cs="Times New Roman"/>
          <w:b/>
          <w:sz w:val="24"/>
          <w:szCs w:val="24"/>
        </w:rPr>
        <w:t>..............................12</w:t>
      </w:r>
    </w:p>
    <w:p w:rsidR="00803002" w:rsidRDefault="00A54DE3">
      <w:pPr>
        <w:pStyle w:val="ListeParagraf"/>
        <w:numPr>
          <w:ilvl w:val="0"/>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AMAÇ............................................................................................</w:t>
      </w:r>
      <w:r w:rsidR="009F0148">
        <w:rPr>
          <w:rFonts w:ascii="Times New Roman" w:hAnsi="Times New Roman" w:cs="Times New Roman"/>
          <w:b/>
          <w:sz w:val="24"/>
          <w:szCs w:val="24"/>
        </w:rPr>
        <w:t>..............................12</w:t>
      </w:r>
    </w:p>
    <w:p w:rsidR="00803002" w:rsidRDefault="00A54DE3">
      <w:pPr>
        <w:pStyle w:val="ListeParagraf"/>
        <w:numPr>
          <w:ilvl w:val="0"/>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KAPSAM.......................................................................................</w:t>
      </w:r>
      <w:r w:rsidR="009F0148">
        <w:rPr>
          <w:rFonts w:ascii="Times New Roman" w:hAnsi="Times New Roman" w:cs="Times New Roman"/>
          <w:b/>
          <w:sz w:val="24"/>
          <w:szCs w:val="24"/>
        </w:rPr>
        <w:t>..............................12</w:t>
      </w:r>
    </w:p>
    <w:p w:rsidR="00803002" w:rsidRDefault="00A54DE3">
      <w:pPr>
        <w:pStyle w:val="ListeParagraf"/>
        <w:numPr>
          <w:ilvl w:val="0"/>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DAYANAK ...................................................................................</w:t>
      </w:r>
      <w:r w:rsidR="009F0148">
        <w:rPr>
          <w:rFonts w:ascii="Times New Roman" w:hAnsi="Times New Roman" w:cs="Times New Roman"/>
          <w:b/>
          <w:sz w:val="24"/>
          <w:szCs w:val="24"/>
        </w:rPr>
        <w:t>..............................12</w:t>
      </w:r>
    </w:p>
    <w:p w:rsidR="00803002" w:rsidRDefault="00A54DE3">
      <w:pPr>
        <w:pStyle w:val="ListeParagraf"/>
        <w:numPr>
          <w:ilvl w:val="0"/>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MODEL</w:t>
      </w:r>
      <w:r w:rsidR="009F0148">
        <w:rPr>
          <w:rFonts w:ascii="Times New Roman" w:hAnsi="Times New Roman" w:cs="Times New Roman"/>
          <w:b/>
          <w:sz w:val="24"/>
          <w:szCs w:val="24"/>
        </w:rPr>
        <w:t>………………………………………………………………………………13</w:t>
      </w:r>
      <w:r>
        <w:rPr>
          <w:rFonts w:ascii="Times New Roman" w:hAnsi="Times New Roman" w:cs="Times New Roman"/>
          <w:b/>
          <w:sz w:val="24"/>
          <w:szCs w:val="24"/>
        </w:rPr>
        <w:t xml:space="preserve"> </w:t>
      </w:r>
    </w:p>
    <w:p w:rsidR="00803002" w:rsidRDefault="00A54DE3">
      <w:pPr>
        <w:pStyle w:val="ListeParagraf"/>
        <w:numPr>
          <w:ilvl w:val="0"/>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YÖNTEM VE</w:t>
      </w:r>
      <w:r w:rsidR="009F0148">
        <w:rPr>
          <w:rFonts w:ascii="Times New Roman" w:hAnsi="Times New Roman" w:cs="Times New Roman"/>
          <w:b/>
          <w:sz w:val="24"/>
          <w:szCs w:val="24"/>
        </w:rPr>
        <w:t xml:space="preserve"> SÜREÇ………………………………………………………………14</w:t>
      </w:r>
    </w:p>
    <w:p w:rsidR="00803002" w:rsidRDefault="00A54DE3">
      <w:pPr>
        <w:pStyle w:val="ListeParagraf"/>
        <w:numPr>
          <w:ilvl w:val="1"/>
          <w:numId w:val="1"/>
        </w:numPr>
        <w:spacing w:after="319" w:line="360" w:lineRule="auto"/>
        <w:rPr>
          <w:rFonts w:ascii="Times New Roman" w:hAnsi="Times New Roman" w:cs="Times New Roman"/>
          <w:b/>
          <w:sz w:val="24"/>
          <w:szCs w:val="24"/>
        </w:rPr>
      </w:pPr>
      <w:r>
        <w:rPr>
          <w:rFonts w:ascii="Times New Roman" w:hAnsi="Times New Roman" w:cs="Times New Roman"/>
          <w:b/>
          <w:sz w:val="24"/>
          <w:szCs w:val="24"/>
        </w:rPr>
        <w:t>Hazırlık Dönemi Çalışmaları ve Hazırlık Programı…………………</w:t>
      </w:r>
      <w:r w:rsidR="009439E5">
        <w:rPr>
          <w:rFonts w:ascii="Times New Roman" w:hAnsi="Times New Roman" w:cs="Times New Roman"/>
          <w:b/>
          <w:sz w:val="24"/>
          <w:szCs w:val="24"/>
        </w:rPr>
        <w:t>…..</w:t>
      </w:r>
      <w:r w:rsidR="009F0148">
        <w:rPr>
          <w:rFonts w:ascii="Times New Roman" w:hAnsi="Times New Roman" w:cs="Times New Roman"/>
          <w:b/>
          <w:sz w:val="24"/>
          <w:szCs w:val="24"/>
        </w:rPr>
        <w:t>……14</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 xml:space="preserve">6.1.1. Stratejik Planlama Çalışmalarının Duyurulması…………………………...14 </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6.1.2. Strateji Geliştirme Kurul ve Ekipl</w:t>
      </w:r>
      <w:r w:rsidR="009F0148">
        <w:rPr>
          <w:rFonts w:ascii="Times New Roman" w:hAnsi="Times New Roman" w:cs="Times New Roman"/>
          <w:sz w:val="24"/>
          <w:szCs w:val="24"/>
        </w:rPr>
        <w:t>erinin Oluşturulması…………………...15</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6.1.3. Stratejik Planlama Ekiplerine Eğitimler Verilmesi………………………...15</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6.1.4. Stratejik Plan Hazırlama Tak</w:t>
      </w:r>
      <w:r w:rsidR="009F0148">
        <w:rPr>
          <w:rFonts w:ascii="Times New Roman" w:hAnsi="Times New Roman" w:cs="Times New Roman"/>
          <w:sz w:val="24"/>
          <w:szCs w:val="24"/>
        </w:rPr>
        <w:t>viminin Oluşturulması………………………16</w:t>
      </w:r>
    </w:p>
    <w:p w:rsidR="00803002" w:rsidRDefault="00A54DE3">
      <w:pPr>
        <w:pStyle w:val="ListeParagraf"/>
        <w:spacing w:after="319" w:line="360" w:lineRule="auto"/>
        <w:ind w:left="708"/>
        <w:rPr>
          <w:rFonts w:ascii="Times New Roman" w:hAnsi="Times New Roman" w:cs="Times New Roman"/>
          <w:sz w:val="24"/>
          <w:szCs w:val="24"/>
        </w:rPr>
      </w:pPr>
      <w:r>
        <w:rPr>
          <w:rFonts w:ascii="Times New Roman" w:hAnsi="Times New Roman" w:cs="Times New Roman"/>
          <w:b/>
          <w:sz w:val="24"/>
          <w:szCs w:val="24"/>
        </w:rPr>
        <w:t>6.2. Durum Anal</w:t>
      </w:r>
      <w:r w:rsidR="009F0148">
        <w:rPr>
          <w:rFonts w:ascii="Times New Roman" w:hAnsi="Times New Roman" w:cs="Times New Roman"/>
          <w:b/>
          <w:sz w:val="24"/>
          <w:szCs w:val="24"/>
        </w:rPr>
        <w:t>izi…………………………………………………………………..16</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6.2.1. Kurumsal T</w:t>
      </w:r>
      <w:r w:rsidR="009F0148">
        <w:rPr>
          <w:rFonts w:ascii="Times New Roman" w:hAnsi="Times New Roman" w:cs="Times New Roman"/>
          <w:sz w:val="24"/>
          <w:szCs w:val="24"/>
        </w:rPr>
        <w:t>arihçe…………………………………………………………..17</w:t>
      </w:r>
      <w:r>
        <w:rPr>
          <w:rFonts w:ascii="Times New Roman" w:hAnsi="Times New Roman" w:cs="Times New Roman"/>
          <w:sz w:val="24"/>
          <w:szCs w:val="24"/>
        </w:rPr>
        <w:t xml:space="preserve"> </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6.2.2. Uygulanmakta Olan Stratejik Planın Değerlendirilmesi…………………..</w:t>
      </w:r>
      <w:r w:rsidR="009F0148">
        <w:rPr>
          <w:rFonts w:ascii="Times New Roman" w:hAnsi="Times New Roman" w:cs="Times New Roman"/>
          <w:sz w:val="24"/>
          <w:szCs w:val="24"/>
        </w:rPr>
        <w:t>.17</w:t>
      </w:r>
      <w:r>
        <w:rPr>
          <w:rFonts w:ascii="Times New Roman" w:hAnsi="Times New Roman" w:cs="Times New Roman"/>
          <w:sz w:val="24"/>
          <w:szCs w:val="24"/>
        </w:rPr>
        <w:t xml:space="preserve"> </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 xml:space="preserve">6.2.3. Mevzuat </w:t>
      </w:r>
      <w:r w:rsidR="009F0148">
        <w:rPr>
          <w:rFonts w:ascii="Times New Roman" w:hAnsi="Times New Roman" w:cs="Times New Roman"/>
          <w:sz w:val="24"/>
          <w:szCs w:val="24"/>
        </w:rPr>
        <w:t>Analizi……………………………………………………………18</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6.2.4. Üst Politika Belgele</w:t>
      </w:r>
      <w:r w:rsidR="009F0148">
        <w:rPr>
          <w:rFonts w:ascii="Times New Roman" w:hAnsi="Times New Roman" w:cs="Times New Roman"/>
          <w:sz w:val="24"/>
          <w:szCs w:val="24"/>
        </w:rPr>
        <w:t>ri Analizi……………………………………………...20</w:t>
      </w:r>
      <w:r>
        <w:rPr>
          <w:rFonts w:ascii="Times New Roman" w:hAnsi="Times New Roman" w:cs="Times New Roman"/>
          <w:sz w:val="24"/>
          <w:szCs w:val="24"/>
        </w:rPr>
        <w:t xml:space="preserve"> </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6.2.5. Faaliyet Alanları ile Ürün ve Hizm</w:t>
      </w:r>
      <w:r w:rsidR="009F0148">
        <w:rPr>
          <w:rFonts w:ascii="Times New Roman" w:hAnsi="Times New Roman" w:cs="Times New Roman"/>
          <w:sz w:val="24"/>
          <w:szCs w:val="24"/>
        </w:rPr>
        <w:t>etlerin Belirlenmesi…………………...21</w:t>
      </w:r>
      <w:r>
        <w:rPr>
          <w:rFonts w:ascii="Times New Roman" w:hAnsi="Times New Roman" w:cs="Times New Roman"/>
          <w:sz w:val="24"/>
          <w:szCs w:val="24"/>
        </w:rPr>
        <w:t xml:space="preserve"> </w:t>
      </w:r>
    </w:p>
    <w:p w:rsidR="00803002" w:rsidRDefault="00A54DE3">
      <w:pPr>
        <w:pStyle w:val="ListeParagraf"/>
        <w:spacing w:after="319" w:line="360" w:lineRule="auto"/>
        <w:ind w:left="1080"/>
        <w:rPr>
          <w:rFonts w:ascii="Times New Roman" w:hAnsi="Times New Roman" w:cs="Times New Roman"/>
          <w:sz w:val="24"/>
          <w:szCs w:val="24"/>
        </w:rPr>
      </w:pPr>
      <w:r>
        <w:rPr>
          <w:rFonts w:ascii="Times New Roman" w:hAnsi="Times New Roman" w:cs="Times New Roman"/>
          <w:sz w:val="24"/>
          <w:szCs w:val="24"/>
        </w:rPr>
        <w:t>6.2.6. Paydaş Ana</w:t>
      </w:r>
      <w:r w:rsidR="009F0148">
        <w:rPr>
          <w:rFonts w:ascii="Times New Roman" w:hAnsi="Times New Roman" w:cs="Times New Roman"/>
          <w:sz w:val="24"/>
          <w:szCs w:val="24"/>
        </w:rPr>
        <w:t>lizi……………………………………………………………...24</w:t>
      </w:r>
    </w:p>
    <w:p w:rsidR="00803002" w:rsidRDefault="00A54DE3">
      <w:pPr>
        <w:pStyle w:val="ListeParagraf"/>
        <w:spacing w:after="319" w:line="360" w:lineRule="auto"/>
        <w:ind w:left="1080" w:firstLine="336"/>
        <w:rPr>
          <w:rFonts w:ascii="Times New Roman" w:hAnsi="Times New Roman" w:cs="Times New Roman"/>
          <w:sz w:val="24"/>
          <w:szCs w:val="24"/>
        </w:rPr>
      </w:pPr>
      <w:r>
        <w:rPr>
          <w:rFonts w:ascii="Times New Roman" w:hAnsi="Times New Roman" w:cs="Times New Roman"/>
          <w:sz w:val="24"/>
          <w:szCs w:val="24"/>
        </w:rPr>
        <w:t>6.2.6.1. İç Paydaş Kurum Anketind</w:t>
      </w:r>
      <w:r w:rsidR="009F0148">
        <w:rPr>
          <w:rFonts w:ascii="Times New Roman" w:hAnsi="Times New Roman" w:cs="Times New Roman"/>
          <w:sz w:val="24"/>
          <w:szCs w:val="24"/>
        </w:rPr>
        <w:t>en Elde Edilen Bulgular…………………25</w:t>
      </w:r>
      <w:r>
        <w:rPr>
          <w:rFonts w:ascii="Times New Roman" w:hAnsi="Times New Roman" w:cs="Times New Roman"/>
          <w:sz w:val="24"/>
          <w:szCs w:val="24"/>
        </w:rPr>
        <w:t xml:space="preserve"> </w:t>
      </w:r>
    </w:p>
    <w:p w:rsidR="00803002" w:rsidRDefault="00A54DE3">
      <w:pPr>
        <w:pStyle w:val="ListeParagraf"/>
        <w:spacing w:after="319" w:line="360" w:lineRule="auto"/>
        <w:ind w:left="1080" w:firstLine="336"/>
        <w:rPr>
          <w:rFonts w:ascii="Times New Roman" w:hAnsi="Times New Roman" w:cs="Times New Roman"/>
          <w:sz w:val="24"/>
          <w:szCs w:val="24"/>
        </w:rPr>
      </w:pPr>
      <w:r>
        <w:rPr>
          <w:rFonts w:ascii="Times New Roman" w:hAnsi="Times New Roman" w:cs="Times New Roman"/>
          <w:sz w:val="24"/>
          <w:szCs w:val="24"/>
        </w:rPr>
        <w:t>6.2.6.2. Dış Paydaş Veli Anketinden Kurum Değerlendirmesine İlişkin Elde Edilen Bulgul</w:t>
      </w:r>
      <w:r w:rsidR="009F0148">
        <w:rPr>
          <w:rFonts w:ascii="Times New Roman" w:hAnsi="Times New Roman" w:cs="Times New Roman"/>
          <w:sz w:val="24"/>
          <w:szCs w:val="24"/>
        </w:rPr>
        <w:t>ar…………………………………………………………………...27</w:t>
      </w:r>
    </w:p>
    <w:p w:rsidR="00803002" w:rsidRDefault="00A54DE3">
      <w:pPr>
        <w:pStyle w:val="ListeParagraf"/>
        <w:spacing w:after="319" w:line="360" w:lineRule="auto"/>
        <w:ind w:left="1080" w:firstLine="336"/>
        <w:rPr>
          <w:rFonts w:ascii="Times New Roman" w:hAnsi="Times New Roman" w:cs="Times New Roman"/>
          <w:sz w:val="24"/>
          <w:szCs w:val="24"/>
        </w:rPr>
      </w:pPr>
      <w:r>
        <w:rPr>
          <w:rFonts w:ascii="Times New Roman" w:hAnsi="Times New Roman" w:cs="Times New Roman"/>
          <w:sz w:val="24"/>
          <w:szCs w:val="24"/>
        </w:rPr>
        <w:t xml:space="preserve">6.2.6.3. Dış Paydaş Öğrenci Anketi ile Dış Paydaş Veli Anketinden Elde Edilen Verilerin Karşılıklı Analizinden </w:t>
      </w:r>
      <w:r w:rsidR="009F0148">
        <w:rPr>
          <w:rFonts w:ascii="Times New Roman" w:hAnsi="Times New Roman" w:cs="Times New Roman"/>
          <w:sz w:val="24"/>
          <w:szCs w:val="24"/>
        </w:rPr>
        <w:t>Elde Edilen Bulgular…………………...31</w:t>
      </w:r>
    </w:p>
    <w:p w:rsidR="00803002" w:rsidRDefault="00A54DE3">
      <w:pPr>
        <w:pStyle w:val="ListeParagraf"/>
        <w:spacing w:after="319" w:line="360" w:lineRule="auto"/>
        <w:ind w:left="1416" w:firstLine="336"/>
        <w:rPr>
          <w:rFonts w:ascii="Times New Roman" w:hAnsi="Times New Roman" w:cs="Times New Roman"/>
          <w:sz w:val="24"/>
          <w:szCs w:val="24"/>
        </w:rPr>
      </w:pPr>
      <w:r>
        <w:rPr>
          <w:rFonts w:ascii="Times New Roman" w:hAnsi="Times New Roman" w:cs="Times New Roman"/>
          <w:sz w:val="24"/>
          <w:szCs w:val="24"/>
        </w:rPr>
        <w:t>6.2.6.3.1. Okul Yönetim Süreci Boyut</w:t>
      </w:r>
      <w:r w:rsidR="009F0148">
        <w:rPr>
          <w:rFonts w:ascii="Times New Roman" w:hAnsi="Times New Roman" w:cs="Times New Roman"/>
          <w:sz w:val="24"/>
          <w:szCs w:val="24"/>
        </w:rPr>
        <w:t>unda Elde Edilen Bulgular………..31</w:t>
      </w:r>
      <w:r>
        <w:rPr>
          <w:rFonts w:ascii="Times New Roman" w:hAnsi="Times New Roman" w:cs="Times New Roman"/>
          <w:sz w:val="24"/>
          <w:szCs w:val="24"/>
        </w:rPr>
        <w:t xml:space="preserve"> </w:t>
      </w:r>
    </w:p>
    <w:p w:rsidR="00803002" w:rsidRDefault="00A54DE3">
      <w:pPr>
        <w:pStyle w:val="ListeParagraf"/>
        <w:spacing w:after="319" w:line="360" w:lineRule="auto"/>
        <w:ind w:left="1416" w:firstLine="336"/>
        <w:rPr>
          <w:rFonts w:ascii="Times New Roman" w:hAnsi="Times New Roman" w:cs="Times New Roman"/>
          <w:sz w:val="24"/>
          <w:szCs w:val="24"/>
        </w:rPr>
      </w:pPr>
      <w:r>
        <w:rPr>
          <w:rFonts w:ascii="Times New Roman" w:hAnsi="Times New Roman" w:cs="Times New Roman"/>
          <w:sz w:val="24"/>
          <w:szCs w:val="24"/>
        </w:rPr>
        <w:t>6.2.6.3.2. Okulun Fiziki ve Sosya-Kültürel İmkanlarının Boyutunda Elde Edilen Bulg</w:t>
      </w:r>
      <w:r w:rsidR="009F0148">
        <w:rPr>
          <w:rFonts w:ascii="Times New Roman" w:hAnsi="Times New Roman" w:cs="Times New Roman"/>
          <w:sz w:val="24"/>
          <w:szCs w:val="24"/>
        </w:rPr>
        <w:t>ular………………………………………………………………..33</w:t>
      </w:r>
      <w:r>
        <w:rPr>
          <w:rFonts w:ascii="Times New Roman" w:hAnsi="Times New Roman" w:cs="Times New Roman"/>
          <w:sz w:val="24"/>
          <w:szCs w:val="24"/>
        </w:rPr>
        <w:t xml:space="preserve"> </w:t>
      </w:r>
    </w:p>
    <w:p w:rsidR="00803002" w:rsidRDefault="00A54DE3">
      <w:pPr>
        <w:pStyle w:val="ListeParagraf"/>
        <w:spacing w:after="319" w:line="360" w:lineRule="auto"/>
        <w:ind w:left="1416" w:firstLine="336"/>
        <w:rPr>
          <w:rFonts w:ascii="Times New Roman" w:hAnsi="Times New Roman" w:cs="Times New Roman"/>
          <w:sz w:val="24"/>
          <w:szCs w:val="24"/>
        </w:rPr>
      </w:pPr>
      <w:r>
        <w:rPr>
          <w:rFonts w:ascii="Times New Roman" w:hAnsi="Times New Roman" w:cs="Times New Roman"/>
          <w:sz w:val="24"/>
          <w:szCs w:val="24"/>
        </w:rPr>
        <w:t>6.2.6.3.3 Okul Kültürü ( İletişim/İşbirliği/Memnuniyet ) Boyutunda Elde Edilen Bul</w:t>
      </w:r>
      <w:r w:rsidR="009F0148">
        <w:rPr>
          <w:rFonts w:ascii="Times New Roman" w:hAnsi="Times New Roman" w:cs="Times New Roman"/>
          <w:sz w:val="24"/>
          <w:szCs w:val="24"/>
        </w:rPr>
        <w:t>gular ………………………………………………………………35</w:t>
      </w:r>
    </w:p>
    <w:p w:rsidR="00803002" w:rsidRDefault="00A54DE3">
      <w:pPr>
        <w:pStyle w:val="ListeParagraf"/>
        <w:spacing w:after="319" w:line="360" w:lineRule="auto"/>
        <w:ind w:left="708" w:firstLine="336"/>
        <w:rPr>
          <w:rFonts w:ascii="Times New Roman" w:hAnsi="Times New Roman" w:cs="Times New Roman"/>
          <w:sz w:val="24"/>
          <w:szCs w:val="24"/>
        </w:rPr>
      </w:pPr>
      <w:r>
        <w:rPr>
          <w:rFonts w:ascii="Times New Roman" w:hAnsi="Times New Roman" w:cs="Times New Roman"/>
          <w:sz w:val="24"/>
          <w:szCs w:val="24"/>
        </w:rPr>
        <w:t>6.2.7. Kuruluş İçi</w:t>
      </w:r>
      <w:r w:rsidR="009F0148">
        <w:rPr>
          <w:rFonts w:ascii="Times New Roman" w:hAnsi="Times New Roman" w:cs="Times New Roman"/>
          <w:sz w:val="24"/>
          <w:szCs w:val="24"/>
        </w:rPr>
        <w:t xml:space="preserve"> Analizi…………………………………………………………36</w:t>
      </w:r>
    </w:p>
    <w:p w:rsidR="00803002" w:rsidRDefault="00A54DE3">
      <w:pPr>
        <w:pStyle w:val="ListeParagraf"/>
        <w:spacing w:after="319"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     6.2.8. PESTLE</w:t>
      </w:r>
      <w:r w:rsidR="009F0148">
        <w:rPr>
          <w:rFonts w:ascii="Times New Roman" w:hAnsi="Times New Roman" w:cs="Times New Roman"/>
          <w:sz w:val="24"/>
          <w:szCs w:val="24"/>
        </w:rPr>
        <w:t xml:space="preserve"> ANALİZİ…………………………………………………………38</w:t>
      </w:r>
    </w:p>
    <w:p w:rsidR="00803002" w:rsidRDefault="00A54DE3">
      <w:pPr>
        <w:pStyle w:val="ListeParagraf"/>
        <w:spacing w:after="319"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     6.2.9. GZFT A</w:t>
      </w:r>
      <w:r w:rsidR="009F0148">
        <w:rPr>
          <w:rFonts w:ascii="Times New Roman" w:hAnsi="Times New Roman" w:cs="Times New Roman"/>
          <w:sz w:val="24"/>
          <w:szCs w:val="24"/>
        </w:rPr>
        <w:t>NALİZİ…………………………………………………………….41</w:t>
      </w:r>
    </w:p>
    <w:p w:rsidR="00803002" w:rsidRDefault="00A54DE3">
      <w:pPr>
        <w:pStyle w:val="ListeParagraf"/>
        <w:spacing w:after="319"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     6.2.10. Tespit ve İhtiyaçların</w:t>
      </w:r>
      <w:r w:rsidR="009F0148">
        <w:rPr>
          <w:rFonts w:ascii="Times New Roman" w:hAnsi="Times New Roman" w:cs="Times New Roman"/>
          <w:sz w:val="24"/>
          <w:szCs w:val="24"/>
        </w:rPr>
        <w:t xml:space="preserve"> Belirlenmesi………………………………………..43</w:t>
      </w:r>
    </w:p>
    <w:p w:rsidR="00E05FD2" w:rsidRPr="00C02BE0" w:rsidRDefault="00E05FD2" w:rsidP="00E952AA">
      <w:pPr>
        <w:spacing w:after="319" w:line="240" w:lineRule="auto"/>
        <w:rPr>
          <w:rFonts w:ascii="Times New Roman" w:hAnsi="Times New Roman" w:cs="Times New Roman"/>
          <w:sz w:val="24"/>
          <w:szCs w:val="24"/>
        </w:rPr>
      </w:pPr>
      <w:r w:rsidRPr="00C02BE0">
        <w:rPr>
          <w:rFonts w:ascii="Times New Roman" w:hAnsi="Times New Roman" w:cs="Times New Roman"/>
          <w:sz w:val="24"/>
          <w:szCs w:val="24"/>
        </w:rPr>
        <w:lastRenderedPageBreak/>
        <w:t>7.GELECEĞE BAKIŞ………………………</w:t>
      </w:r>
      <w:r w:rsidR="00E952AA" w:rsidRPr="00C02BE0">
        <w:rPr>
          <w:rFonts w:ascii="Times New Roman" w:hAnsi="Times New Roman" w:cs="Times New Roman"/>
          <w:sz w:val="24"/>
          <w:szCs w:val="24"/>
        </w:rPr>
        <w:t>……</w:t>
      </w:r>
      <w:r w:rsidRPr="00C02BE0">
        <w:rPr>
          <w:rFonts w:ascii="Times New Roman" w:hAnsi="Times New Roman" w:cs="Times New Roman"/>
          <w:sz w:val="24"/>
          <w:szCs w:val="24"/>
        </w:rPr>
        <w:t>…………………………………</w:t>
      </w:r>
      <w:r w:rsidR="00E952AA" w:rsidRPr="00C02BE0">
        <w:rPr>
          <w:rFonts w:ascii="Times New Roman" w:hAnsi="Times New Roman" w:cs="Times New Roman"/>
          <w:sz w:val="24"/>
          <w:szCs w:val="24"/>
        </w:rPr>
        <w:t>…</w:t>
      </w:r>
      <w:r w:rsidR="00C02BE0">
        <w:rPr>
          <w:rFonts w:ascii="Times New Roman" w:hAnsi="Times New Roman" w:cs="Times New Roman"/>
          <w:sz w:val="24"/>
          <w:szCs w:val="24"/>
        </w:rPr>
        <w:t>…</w:t>
      </w:r>
      <w:r w:rsidRPr="00C02BE0">
        <w:rPr>
          <w:rFonts w:ascii="Times New Roman" w:hAnsi="Times New Roman" w:cs="Times New Roman"/>
          <w:sz w:val="24"/>
          <w:szCs w:val="24"/>
        </w:rPr>
        <w:t>…..</w:t>
      </w:r>
      <w:r w:rsidR="009F0148">
        <w:rPr>
          <w:rFonts w:ascii="Times New Roman" w:hAnsi="Times New Roman" w:cs="Times New Roman"/>
          <w:sz w:val="24"/>
          <w:szCs w:val="24"/>
        </w:rPr>
        <w:t>44</w:t>
      </w:r>
    </w:p>
    <w:p w:rsidR="006B24E6" w:rsidRPr="00C02BE0" w:rsidRDefault="006B24E6" w:rsidP="00E952AA">
      <w:pPr>
        <w:pStyle w:val="ListeParagraf"/>
        <w:spacing w:after="319" w:line="360" w:lineRule="auto"/>
        <w:ind w:left="0" w:firstLine="708"/>
        <w:rPr>
          <w:rFonts w:ascii="Times New Roman" w:hAnsi="Times New Roman" w:cs="Times New Roman"/>
          <w:sz w:val="24"/>
          <w:szCs w:val="24"/>
        </w:rPr>
      </w:pPr>
      <w:r w:rsidRPr="00C02BE0">
        <w:rPr>
          <w:rFonts w:ascii="Times New Roman" w:hAnsi="Times New Roman" w:cs="Times New Roman"/>
          <w:sz w:val="24"/>
          <w:szCs w:val="24"/>
        </w:rPr>
        <w:t>7.1.Misyonumuz………………………</w:t>
      </w:r>
      <w:r w:rsidR="00864FDC">
        <w:rPr>
          <w:rFonts w:ascii="Times New Roman" w:hAnsi="Times New Roman" w:cs="Times New Roman"/>
          <w:sz w:val="24"/>
          <w:szCs w:val="24"/>
        </w:rPr>
        <w:t>……..</w:t>
      </w:r>
      <w:r w:rsidRPr="00C02BE0">
        <w:rPr>
          <w:rFonts w:ascii="Times New Roman" w:hAnsi="Times New Roman" w:cs="Times New Roman"/>
          <w:sz w:val="24"/>
          <w:szCs w:val="24"/>
        </w:rPr>
        <w:t>…………………………</w:t>
      </w:r>
      <w:r w:rsidR="00E952AA" w:rsidRPr="00C02BE0">
        <w:rPr>
          <w:rFonts w:ascii="Times New Roman" w:hAnsi="Times New Roman" w:cs="Times New Roman"/>
          <w:sz w:val="24"/>
          <w:szCs w:val="24"/>
        </w:rPr>
        <w:t>…</w:t>
      </w:r>
      <w:r w:rsidRPr="00C02BE0">
        <w:rPr>
          <w:rFonts w:ascii="Times New Roman" w:hAnsi="Times New Roman" w:cs="Times New Roman"/>
          <w:sz w:val="24"/>
          <w:szCs w:val="24"/>
        </w:rPr>
        <w:t>……</w:t>
      </w:r>
      <w:r w:rsidR="009F0148">
        <w:rPr>
          <w:rFonts w:ascii="Times New Roman" w:hAnsi="Times New Roman" w:cs="Times New Roman"/>
          <w:sz w:val="24"/>
          <w:szCs w:val="24"/>
        </w:rPr>
        <w:t>.</w:t>
      </w:r>
      <w:r w:rsidR="00864FDC">
        <w:rPr>
          <w:rFonts w:ascii="Times New Roman" w:hAnsi="Times New Roman" w:cs="Times New Roman"/>
          <w:sz w:val="24"/>
          <w:szCs w:val="24"/>
        </w:rPr>
        <w:t>.</w:t>
      </w:r>
      <w:r w:rsidR="009F0148">
        <w:rPr>
          <w:rFonts w:ascii="Times New Roman" w:hAnsi="Times New Roman" w:cs="Times New Roman"/>
          <w:sz w:val="24"/>
          <w:szCs w:val="24"/>
        </w:rPr>
        <w:t>……44</w:t>
      </w:r>
    </w:p>
    <w:p w:rsidR="006B24E6" w:rsidRPr="00C02BE0" w:rsidRDefault="006B24E6" w:rsidP="00E952AA">
      <w:pPr>
        <w:pStyle w:val="ListeParagraf"/>
        <w:spacing w:after="319" w:line="360" w:lineRule="auto"/>
        <w:ind w:left="0" w:firstLine="708"/>
        <w:rPr>
          <w:rFonts w:ascii="Times New Roman" w:hAnsi="Times New Roman" w:cs="Times New Roman"/>
          <w:sz w:val="24"/>
          <w:szCs w:val="24"/>
        </w:rPr>
      </w:pPr>
      <w:r w:rsidRPr="00C02BE0">
        <w:rPr>
          <w:rFonts w:ascii="Times New Roman" w:hAnsi="Times New Roman" w:cs="Times New Roman"/>
          <w:sz w:val="24"/>
          <w:szCs w:val="24"/>
        </w:rPr>
        <w:t>7.2. Vizyonumuz…………………………………………</w:t>
      </w:r>
      <w:r w:rsidR="00864FDC">
        <w:rPr>
          <w:rFonts w:ascii="Times New Roman" w:hAnsi="Times New Roman" w:cs="Times New Roman"/>
          <w:sz w:val="24"/>
          <w:szCs w:val="24"/>
        </w:rPr>
        <w:t>………</w:t>
      </w:r>
      <w:r w:rsidRPr="00C02BE0">
        <w:rPr>
          <w:rFonts w:ascii="Times New Roman" w:hAnsi="Times New Roman" w:cs="Times New Roman"/>
          <w:sz w:val="24"/>
          <w:szCs w:val="24"/>
        </w:rPr>
        <w:t>……………</w:t>
      </w:r>
      <w:r w:rsidR="00E952AA" w:rsidRPr="00C02BE0">
        <w:rPr>
          <w:rFonts w:ascii="Times New Roman" w:hAnsi="Times New Roman" w:cs="Times New Roman"/>
          <w:sz w:val="24"/>
          <w:szCs w:val="24"/>
        </w:rPr>
        <w:t>...</w:t>
      </w:r>
      <w:r w:rsidR="009F0148">
        <w:rPr>
          <w:rFonts w:ascii="Times New Roman" w:hAnsi="Times New Roman" w:cs="Times New Roman"/>
          <w:sz w:val="24"/>
          <w:szCs w:val="24"/>
        </w:rPr>
        <w:t>……44</w:t>
      </w:r>
    </w:p>
    <w:p w:rsidR="006B24E6" w:rsidRPr="00C02BE0" w:rsidRDefault="006B24E6" w:rsidP="00E952AA">
      <w:pPr>
        <w:pStyle w:val="ListeParagraf"/>
        <w:spacing w:after="319" w:line="240" w:lineRule="auto"/>
        <w:ind w:left="0" w:firstLine="708"/>
        <w:rPr>
          <w:rFonts w:ascii="Times New Roman" w:hAnsi="Times New Roman" w:cs="Times New Roman"/>
          <w:sz w:val="24"/>
          <w:szCs w:val="24"/>
        </w:rPr>
      </w:pPr>
      <w:r w:rsidRPr="00C02BE0">
        <w:rPr>
          <w:rFonts w:ascii="Times New Roman" w:hAnsi="Times New Roman" w:cs="Times New Roman"/>
          <w:sz w:val="24"/>
          <w:szCs w:val="24"/>
        </w:rPr>
        <w:t>7.3. Temel Değerlerimiz……………………………………………</w:t>
      </w:r>
      <w:r w:rsidR="00E952AA" w:rsidRPr="00C02BE0">
        <w:rPr>
          <w:rFonts w:ascii="Times New Roman" w:hAnsi="Times New Roman" w:cs="Times New Roman"/>
          <w:sz w:val="24"/>
          <w:szCs w:val="24"/>
        </w:rPr>
        <w:t>...</w:t>
      </w:r>
      <w:r w:rsidRPr="00C02BE0">
        <w:rPr>
          <w:rFonts w:ascii="Times New Roman" w:hAnsi="Times New Roman" w:cs="Times New Roman"/>
          <w:sz w:val="24"/>
          <w:szCs w:val="24"/>
        </w:rPr>
        <w:t>……</w:t>
      </w:r>
      <w:r w:rsidR="00864FDC">
        <w:rPr>
          <w:rFonts w:ascii="Times New Roman" w:hAnsi="Times New Roman" w:cs="Times New Roman"/>
          <w:sz w:val="24"/>
          <w:szCs w:val="24"/>
        </w:rPr>
        <w:t>……</w:t>
      </w:r>
      <w:r w:rsidR="009F0148">
        <w:rPr>
          <w:rFonts w:ascii="Times New Roman" w:hAnsi="Times New Roman" w:cs="Times New Roman"/>
          <w:sz w:val="24"/>
          <w:szCs w:val="24"/>
        </w:rPr>
        <w:t>..</w:t>
      </w:r>
      <w:r w:rsidR="00864FDC">
        <w:rPr>
          <w:rFonts w:ascii="Times New Roman" w:hAnsi="Times New Roman" w:cs="Times New Roman"/>
          <w:sz w:val="24"/>
          <w:szCs w:val="24"/>
        </w:rPr>
        <w:t>..</w:t>
      </w:r>
      <w:r w:rsidR="009F0148">
        <w:rPr>
          <w:rFonts w:ascii="Times New Roman" w:hAnsi="Times New Roman" w:cs="Times New Roman"/>
          <w:sz w:val="24"/>
          <w:szCs w:val="24"/>
        </w:rPr>
        <w:t>….44</w:t>
      </w:r>
    </w:p>
    <w:p w:rsidR="006B24E6" w:rsidRPr="00C02BE0" w:rsidRDefault="006B24E6" w:rsidP="00E952AA">
      <w:pPr>
        <w:pStyle w:val="Balk1"/>
        <w:spacing w:line="240" w:lineRule="auto"/>
        <w:rPr>
          <w:rFonts w:ascii="Times New Roman" w:hAnsi="Times New Roman" w:cs="Times New Roman"/>
          <w:color w:val="auto"/>
          <w:sz w:val="24"/>
          <w:szCs w:val="24"/>
        </w:rPr>
      </w:pPr>
      <w:r w:rsidRPr="00C02BE0">
        <w:rPr>
          <w:rFonts w:ascii="Times New Roman" w:hAnsi="Times New Roman" w:cs="Times New Roman"/>
          <w:color w:val="auto"/>
          <w:sz w:val="24"/>
          <w:szCs w:val="24"/>
        </w:rPr>
        <w:t>8.AMAÇ, HEDEF VE STRATEJİLERİN BELİRLENMESİ…………</w:t>
      </w:r>
      <w:r w:rsidR="00E952AA" w:rsidRPr="00C02BE0">
        <w:rPr>
          <w:rFonts w:ascii="Times New Roman" w:hAnsi="Times New Roman" w:cs="Times New Roman"/>
          <w:color w:val="auto"/>
          <w:sz w:val="24"/>
          <w:szCs w:val="24"/>
        </w:rPr>
        <w:t>………...</w:t>
      </w:r>
      <w:r w:rsidRPr="00C02BE0">
        <w:rPr>
          <w:rFonts w:ascii="Times New Roman" w:hAnsi="Times New Roman" w:cs="Times New Roman"/>
          <w:color w:val="auto"/>
          <w:sz w:val="24"/>
          <w:szCs w:val="24"/>
        </w:rPr>
        <w:t>…</w:t>
      </w:r>
      <w:r w:rsidR="00C02BE0">
        <w:rPr>
          <w:rFonts w:ascii="Times New Roman" w:hAnsi="Times New Roman" w:cs="Times New Roman"/>
          <w:color w:val="auto"/>
          <w:sz w:val="24"/>
          <w:szCs w:val="24"/>
        </w:rPr>
        <w:t>…..</w:t>
      </w:r>
      <w:r w:rsidR="009F0148">
        <w:rPr>
          <w:rFonts w:ascii="Times New Roman" w:hAnsi="Times New Roman" w:cs="Times New Roman"/>
          <w:color w:val="auto"/>
          <w:sz w:val="24"/>
          <w:szCs w:val="24"/>
        </w:rPr>
        <w:t>…….45</w:t>
      </w:r>
    </w:p>
    <w:p w:rsidR="006B24E6" w:rsidRPr="00C02BE0" w:rsidRDefault="00864FDC" w:rsidP="00E952AA">
      <w:pPr>
        <w:pStyle w:val="Balk2"/>
        <w:spacing w:line="360" w:lineRule="auto"/>
        <w:rPr>
          <w:rFonts w:ascii="Times New Roman" w:hAnsi="Times New Roman" w:cs="Times New Roman"/>
          <w:color w:val="auto"/>
          <w:sz w:val="24"/>
          <w:szCs w:val="24"/>
        </w:rPr>
      </w:pPr>
      <w:r>
        <w:tab/>
      </w:r>
      <w:r w:rsidR="006B24E6" w:rsidRPr="00C02BE0">
        <w:t>8</w:t>
      </w:r>
      <w:r w:rsidR="006B24E6" w:rsidRPr="00C02BE0">
        <w:rPr>
          <w:rFonts w:ascii="Times New Roman" w:hAnsi="Times New Roman" w:cs="Times New Roman"/>
          <w:color w:val="auto"/>
          <w:sz w:val="24"/>
          <w:szCs w:val="24"/>
        </w:rPr>
        <w:t>.1. Tema I: Eğitim Öğretimde Kalite……………………………</w:t>
      </w:r>
      <w:r w:rsidR="00E952AA" w:rsidRPr="00C02BE0">
        <w:rPr>
          <w:rFonts w:ascii="Times New Roman" w:hAnsi="Times New Roman" w:cs="Times New Roman"/>
          <w:color w:val="auto"/>
          <w:sz w:val="24"/>
          <w:szCs w:val="24"/>
        </w:rPr>
        <w:t>….</w:t>
      </w:r>
      <w:r w:rsidR="006B24E6" w:rsidRPr="00C02BE0">
        <w:rPr>
          <w:rFonts w:ascii="Times New Roman" w:hAnsi="Times New Roman" w:cs="Times New Roman"/>
          <w:color w:val="auto"/>
          <w:sz w:val="24"/>
          <w:szCs w:val="24"/>
        </w:rPr>
        <w:t>…</w:t>
      </w:r>
      <w:r>
        <w:rPr>
          <w:rFonts w:ascii="Times New Roman" w:hAnsi="Times New Roman" w:cs="Times New Roman"/>
          <w:color w:val="auto"/>
          <w:sz w:val="24"/>
          <w:szCs w:val="24"/>
        </w:rPr>
        <w:t>……...</w:t>
      </w:r>
      <w:r w:rsidR="00C02BE0">
        <w:rPr>
          <w:rFonts w:ascii="Times New Roman" w:hAnsi="Times New Roman" w:cs="Times New Roman"/>
          <w:color w:val="auto"/>
          <w:sz w:val="24"/>
          <w:szCs w:val="24"/>
        </w:rPr>
        <w:t>.</w:t>
      </w:r>
      <w:r w:rsidR="009F0148">
        <w:rPr>
          <w:rFonts w:ascii="Times New Roman" w:hAnsi="Times New Roman" w:cs="Times New Roman"/>
          <w:color w:val="auto"/>
          <w:sz w:val="24"/>
          <w:szCs w:val="24"/>
        </w:rPr>
        <w:t>…….46</w:t>
      </w:r>
    </w:p>
    <w:p w:rsidR="006B24E6" w:rsidRPr="00C02BE0" w:rsidRDefault="00864FDC" w:rsidP="00E952AA">
      <w:pPr>
        <w:spacing w:line="240" w:lineRule="auto"/>
        <w:jc w:val="both"/>
        <w:rPr>
          <w:rFonts w:ascii="Times New Roman" w:hAnsi="Times New Roman"/>
          <w:sz w:val="24"/>
          <w:szCs w:val="24"/>
        </w:rPr>
      </w:pPr>
      <w:r>
        <w:tab/>
      </w:r>
      <w:r w:rsidR="006B24E6" w:rsidRPr="00C02BE0">
        <w:t xml:space="preserve"> </w:t>
      </w:r>
      <w:r w:rsidR="006B24E6" w:rsidRPr="00C02BE0">
        <w:rPr>
          <w:rFonts w:ascii="Times New Roman" w:hAnsi="Times New Roman"/>
          <w:sz w:val="24"/>
          <w:szCs w:val="24"/>
        </w:rPr>
        <w:t>8.2. Tema II: Kurumsal Kapasite…………………………………</w:t>
      </w:r>
      <w:r w:rsidR="00E952AA" w:rsidRPr="00C02BE0">
        <w:rPr>
          <w:rFonts w:ascii="Times New Roman" w:hAnsi="Times New Roman"/>
          <w:sz w:val="24"/>
          <w:szCs w:val="24"/>
        </w:rPr>
        <w:t>…...</w:t>
      </w:r>
      <w:r w:rsidR="006B24E6" w:rsidRPr="00C02BE0">
        <w:rPr>
          <w:rFonts w:ascii="Times New Roman" w:hAnsi="Times New Roman"/>
          <w:sz w:val="24"/>
          <w:szCs w:val="24"/>
        </w:rPr>
        <w:t>…</w:t>
      </w:r>
      <w:r>
        <w:rPr>
          <w:rFonts w:ascii="Times New Roman" w:hAnsi="Times New Roman"/>
          <w:sz w:val="24"/>
          <w:szCs w:val="24"/>
        </w:rPr>
        <w:t>……...</w:t>
      </w:r>
      <w:r w:rsidR="006B24E6" w:rsidRPr="00C02BE0">
        <w:rPr>
          <w:rFonts w:ascii="Times New Roman" w:hAnsi="Times New Roman"/>
          <w:sz w:val="24"/>
          <w:szCs w:val="24"/>
        </w:rPr>
        <w:t>……49</w:t>
      </w:r>
    </w:p>
    <w:p w:rsidR="00E952AA" w:rsidRPr="00C02BE0" w:rsidRDefault="00DA5B4F" w:rsidP="00E952AA">
      <w:pPr>
        <w:pStyle w:val="Balk1"/>
        <w:spacing w:line="360" w:lineRule="auto"/>
        <w:rPr>
          <w:rFonts w:ascii="Times New Roman" w:eastAsia="SimSun" w:hAnsi="Times New Roman" w:cs="Times New Roman"/>
          <w:color w:val="auto"/>
          <w:sz w:val="24"/>
          <w:szCs w:val="24"/>
        </w:rPr>
      </w:pPr>
      <w:r w:rsidRPr="00C02BE0">
        <w:rPr>
          <w:rFonts w:ascii="Times New Roman" w:hAnsi="Times New Roman" w:cs="Times New Roman"/>
          <w:color w:val="auto"/>
          <w:sz w:val="24"/>
          <w:szCs w:val="24"/>
        </w:rPr>
        <w:t xml:space="preserve">9. </w:t>
      </w:r>
      <w:r w:rsidRPr="00C02BE0">
        <w:rPr>
          <w:rFonts w:ascii="Times New Roman" w:eastAsia="SimSun" w:hAnsi="Times New Roman" w:cs="Times New Roman"/>
          <w:color w:val="auto"/>
          <w:sz w:val="24"/>
          <w:szCs w:val="24"/>
        </w:rPr>
        <w:t>MALİYETLENDİRME……………………………………………………</w:t>
      </w:r>
      <w:r w:rsidR="00E952AA" w:rsidRPr="00C02BE0">
        <w:rPr>
          <w:rFonts w:ascii="Times New Roman" w:eastAsia="SimSun" w:hAnsi="Times New Roman" w:cs="Times New Roman"/>
          <w:color w:val="auto"/>
          <w:sz w:val="24"/>
          <w:szCs w:val="24"/>
        </w:rPr>
        <w:t>..</w:t>
      </w:r>
      <w:r w:rsidRPr="00C02BE0">
        <w:rPr>
          <w:rFonts w:ascii="Times New Roman" w:eastAsia="SimSun" w:hAnsi="Times New Roman" w:cs="Times New Roman"/>
          <w:color w:val="auto"/>
          <w:sz w:val="24"/>
          <w:szCs w:val="24"/>
        </w:rPr>
        <w:t>…………</w:t>
      </w:r>
      <w:r w:rsidR="00C02BE0">
        <w:rPr>
          <w:rFonts w:ascii="Times New Roman" w:eastAsia="SimSun" w:hAnsi="Times New Roman" w:cs="Times New Roman"/>
          <w:color w:val="auto"/>
          <w:sz w:val="24"/>
          <w:szCs w:val="24"/>
        </w:rPr>
        <w:t>..</w:t>
      </w:r>
      <w:r w:rsidR="009F0148">
        <w:rPr>
          <w:rFonts w:ascii="Times New Roman" w:eastAsia="SimSun" w:hAnsi="Times New Roman" w:cs="Times New Roman"/>
          <w:color w:val="auto"/>
          <w:sz w:val="24"/>
          <w:szCs w:val="24"/>
        </w:rPr>
        <w:t>…52</w:t>
      </w:r>
    </w:p>
    <w:p w:rsidR="00E952AA" w:rsidRPr="00C02BE0" w:rsidRDefault="00E952AA" w:rsidP="00E952AA">
      <w:pPr>
        <w:pStyle w:val="TableParagraph"/>
        <w:spacing w:line="360" w:lineRule="auto"/>
        <w:rPr>
          <w:rFonts w:ascii="Times New Roman" w:hAnsi="Times New Roman"/>
          <w:szCs w:val="24"/>
        </w:rPr>
      </w:pPr>
      <w:r w:rsidRPr="00C02BE0">
        <w:t>10.İZLEME VE DEĞERLENDİRME…………………………………..………………</w:t>
      </w:r>
      <w:r w:rsidR="00C02BE0">
        <w:t>..</w:t>
      </w:r>
      <w:r w:rsidRPr="00C02BE0">
        <w:t>…</w:t>
      </w:r>
      <w:r w:rsidRPr="00C02BE0">
        <w:rPr>
          <w:rFonts w:ascii="Times New Roman" w:hAnsi="Times New Roman"/>
          <w:szCs w:val="24"/>
        </w:rPr>
        <w:t>52</w:t>
      </w:r>
    </w:p>
    <w:p w:rsidR="00E952AA" w:rsidRPr="00E952AA" w:rsidRDefault="00E952AA" w:rsidP="00E952AA">
      <w:pPr>
        <w:spacing w:line="240" w:lineRule="auto"/>
        <w:rPr>
          <w:b/>
          <w:sz w:val="24"/>
          <w:szCs w:val="24"/>
        </w:rPr>
      </w:pPr>
    </w:p>
    <w:p w:rsidR="00E952AA" w:rsidRPr="00E952AA" w:rsidRDefault="00E952AA" w:rsidP="00E952AA"/>
    <w:p w:rsidR="00DA5B4F" w:rsidRPr="00E952AA" w:rsidRDefault="00DA5B4F" w:rsidP="006B24E6">
      <w:pPr>
        <w:spacing w:line="360" w:lineRule="auto"/>
        <w:jc w:val="both"/>
        <w:rPr>
          <w:rFonts w:ascii="Times New Roman" w:hAnsi="Times New Roman"/>
          <w:sz w:val="24"/>
          <w:szCs w:val="24"/>
        </w:rPr>
      </w:pPr>
    </w:p>
    <w:p w:rsidR="006B24E6" w:rsidRPr="006B24E6" w:rsidRDefault="006B24E6" w:rsidP="006B24E6"/>
    <w:p w:rsidR="006B24E6" w:rsidRDefault="006B24E6"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091259" w:rsidRDefault="00091259" w:rsidP="006B24E6"/>
    <w:p w:rsidR="006B24E6" w:rsidRDefault="006B24E6">
      <w:pPr>
        <w:pStyle w:val="ListeParagraf"/>
        <w:spacing w:after="319" w:line="360" w:lineRule="auto"/>
        <w:ind w:left="0" w:firstLine="708"/>
      </w:pPr>
    </w:p>
    <w:p w:rsidR="00091259" w:rsidRDefault="00091259">
      <w:pPr>
        <w:pStyle w:val="ListeParagraf"/>
        <w:spacing w:after="319" w:line="360" w:lineRule="auto"/>
        <w:ind w:left="0" w:firstLine="708"/>
        <w:rPr>
          <w:rFonts w:ascii="Times New Roman" w:hAnsi="Times New Roman" w:cs="Times New Roman"/>
          <w:sz w:val="24"/>
          <w:szCs w:val="24"/>
        </w:rPr>
      </w:pPr>
    </w:p>
    <w:p w:rsidR="00803002" w:rsidRDefault="00A54DE3">
      <w:pPr>
        <w:pStyle w:val="ListeParagraf"/>
        <w:spacing w:after="319" w:line="360" w:lineRule="auto"/>
        <w:ind w:left="0" w:firstLine="708"/>
        <w:jc w:val="center"/>
        <w:rPr>
          <w:rFonts w:ascii="Times New Roman" w:hAnsi="Times New Roman" w:cs="Times New Roman"/>
          <w:sz w:val="24"/>
          <w:szCs w:val="24"/>
        </w:rPr>
      </w:pPr>
      <w:r>
        <w:rPr>
          <w:rFonts w:ascii="Times New Roman" w:hAnsi="Times New Roman" w:cs="Times New Roman"/>
          <w:b/>
          <w:sz w:val="24"/>
          <w:szCs w:val="24"/>
        </w:rPr>
        <w:lastRenderedPageBreak/>
        <w:t>TABLOLAR LİSTESİ</w:t>
      </w:r>
    </w:p>
    <w:p w:rsidR="00803002" w:rsidRDefault="00A54DE3">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Tablo 1. </w:t>
      </w:r>
      <w:r>
        <w:rPr>
          <w:rFonts w:ascii="Times New Roman" w:eastAsia="Times New Roman" w:hAnsi="Times New Roman" w:cs="Times New Roman"/>
          <w:bCs/>
          <w:sz w:val="24"/>
          <w:szCs w:val="24"/>
        </w:rPr>
        <w:t xml:space="preserve">Strateji Geliştirme </w:t>
      </w:r>
      <w:r w:rsidR="00875883">
        <w:rPr>
          <w:rFonts w:ascii="Times New Roman" w:eastAsia="Times New Roman" w:hAnsi="Times New Roman" w:cs="Times New Roman"/>
          <w:bCs/>
          <w:sz w:val="24"/>
          <w:szCs w:val="24"/>
        </w:rPr>
        <w:t>Kurulu…………………………………………………………..15</w:t>
      </w:r>
    </w:p>
    <w:p w:rsidR="00803002" w:rsidRDefault="00A54DE3">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Tablo 2.</w:t>
      </w:r>
      <w:r>
        <w:rPr>
          <w:rFonts w:ascii="Times New Roman" w:eastAsia="Times New Roman" w:hAnsi="Times New Roman" w:cs="Times New Roman"/>
          <w:bCs/>
          <w:sz w:val="24"/>
          <w:szCs w:val="24"/>
        </w:rPr>
        <w:t xml:space="preserve"> Stratejik Planlama</w:t>
      </w:r>
      <w:r w:rsidR="00875883">
        <w:rPr>
          <w:rFonts w:ascii="Times New Roman" w:eastAsia="Times New Roman" w:hAnsi="Times New Roman" w:cs="Times New Roman"/>
          <w:bCs/>
          <w:sz w:val="24"/>
          <w:szCs w:val="24"/>
        </w:rPr>
        <w:t xml:space="preserve"> Ekibi…………………………………………………………….15</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3. </w:t>
      </w:r>
      <w:r>
        <w:rPr>
          <w:rFonts w:ascii="Times New Roman" w:hAnsi="Times New Roman" w:cs="Times New Roman"/>
          <w:bCs/>
          <w:sz w:val="24"/>
          <w:szCs w:val="24"/>
        </w:rPr>
        <w:t>Mevzuat Analiz</w:t>
      </w:r>
      <w:r w:rsidR="00875883">
        <w:rPr>
          <w:rFonts w:ascii="Times New Roman" w:hAnsi="Times New Roman" w:cs="Times New Roman"/>
          <w:bCs/>
          <w:sz w:val="24"/>
          <w:szCs w:val="24"/>
        </w:rPr>
        <w:t>i………………………………………………………………….....20</w:t>
      </w:r>
    </w:p>
    <w:p w:rsidR="00803002" w:rsidRDefault="00A54DE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Tablo 4. </w:t>
      </w:r>
      <w:r>
        <w:rPr>
          <w:rFonts w:ascii="Times New Roman" w:hAnsi="Times New Roman" w:cs="Times New Roman"/>
          <w:bCs/>
          <w:sz w:val="24"/>
          <w:szCs w:val="24"/>
        </w:rPr>
        <w:t>İncelenen Üst Politika Belgeleri ve İlgili Bölümleri....................</w:t>
      </w:r>
      <w:r w:rsidR="00875883">
        <w:rPr>
          <w:rFonts w:ascii="Times New Roman" w:hAnsi="Times New Roman" w:cs="Times New Roman"/>
          <w:bCs/>
          <w:sz w:val="24"/>
          <w:szCs w:val="24"/>
        </w:rPr>
        <w:t>..............................21</w:t>
      </w:r>
      <w:r>
        <w:rPr>
          <w:rFonts w:ascii="Times New Roman" w:hAnsi="Times New Roman" w:cs="Times New Roman"/>
          <w:b/>
          <w:sz w:val="24"/>
          <w:szCs w:val="24"/>
        </w:rPr>
        <w:t xml:space="preserve"> </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5. </w:t>
      </w:r>
      <w:r>
        <w:rPr>
          <w:rFonts w:ascii="Times New Roman" w:hAnsi="Times New Roman" w:cs="Times New Roman"/>
          <w:bCs/>
          <w:sz w:val="24"/>
          <w:szCs w:val="24"/>
        </w:rPr>
        <w:t>Müdürlüğün Faaliyet Alanları ve Ürün/Hizmetleri.....................</w:t>
      </w:r>
      <w:r w:rsidR="00875883">
        <w:rPr>
          <w:rFonts w:ascii="Times New Roman" w:hAnsi="Times New Roman" w:cs="Times New Roman"/>
          <w:bCs/>
          <w:sz w:val="24"/>
          <w:szCs w:val="24"/>
        </w:rPr>
        <w:t>..............................24</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6. </w:t>
      </w:r>
      <w:r>
        <w:rPr>
          <w:rFonts w:ascii="Times New Roman" w:hAnsi="Times New Roman" w:cs="Times New Roman"/>
          <w:bCs/>
          <w:sz w:val="24"/>
          <w:szCs w:val="24"/>
        </w:rPr>
        <w:t>Okulumuzun Temel İstatistik Bilgileri........................................</w:t>
      </w:r>
      <w:r w:rsidR="00875883">
        <w:rPr>
          <w:rFonts w:ascii="Times New Roman" w:hAnsi="Times New Roman" w:cs="Times New Roman"/>
          <w:bCs/>
          <w:sz w:val="24"/>
          <w:szCs w:val="24"/>
        </w:rPr>
        <w:t>..............................37</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7. </w:t>
      </w:r>
      <w:r>
        <w:rPr>
          <w:rFonts w:ascii="Times New Roman" w:hAnsi="Times New Roman" w:cs="Times New Roman"/>
          <w:bCs/>
          <w:sz w:val="24"/>
          <w:szCs w:val="24"/>
        </w:rPr>
        <w:t>Okul Yerleşkesine İlişkin Bilgiler................................................</w:t>
      </w:r>
      <w:r w:rsidR="00875883">
        <w:rPr>
          <w:rFonts w:ascii="Times New Roman" w:hAnsi="Times New Roman" w:cs="Times New Roman"/>
          <w:bCs/>
          <w:sz w:val="24"/>
          <w:szCs w:val="24"/>
        </w:rPr>
        <w:t>..............................37</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8. </w:t>
      </w:r>
      <w:r>
        <w:rPr>
          <w:rFonts w:ascii="Times New Roman" w:hAnsi="Times New Roman" w:cs="Times New Roman"/>
          <w:bCs/>
          <w:sz w:val="24"/>
          <w:szCs w:val="24"/>
        </w:rPr>
        <w:t>Teknolojik Kaynaklar Tablosu.....................................................</w:t>
      </w:r>
      <w:r w:rsidR="00875883">
        <w:rPr>
          <w:rFonts w:ascii="Times New Roman" w:hAnsi="Times New Roman" w:cs="Times New Roman"/>
          <w:bCs/>
          <w:sz w:val="24"/>
          <w:szCs w:val="24"/>
        </w:rPr>
        <w:t>..............................38</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9. </w:t>
      </w:r>
      <w:r>
        <w:rPr>
          <w:rFonts w:ascii="Times New Roman" w:hAnsi="Times New Roman" w:cs="Times New Roman"/>
          <w:bCs/>
          <w:sz w:val="24"/>
          <w:szCs w:val="24"/>
        </w:rPr>
        <w:t>Gelir ve Gider Bilgisi...................................................................</w:t>
      </w:r>
      <w:r w:rsidR="00875883">
        <w:rPr>
          <w:rFonts w:ascii="Times New Roman" w:hAnsi="Times New Roman" w:cs="Times New Roman"/>
          <w:bCs/>
          <w:sz w:val="24"/>
          <w:szCs w:val="24"/>
        </w:rPr>
        <w:t>..............................38</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10. </w:t>
      </w:r>
      <w:r>
        <w:rPr>
          <w:rFonts w:ascii="Times New Roman" w:hAnsi="Times New Roman" w:cs="Times New Roman"/>
          <w:bCs/>
          <w:sz w:val="24"/>
          <w:szCs w:val="24"/>
        </w:rPr>
        <w:t>PESTLE MARTRİSİ.................................................................</w:t>
      </w:r>
      <w:r w:rsidR="00875883">
        <w:rPr>
          <w:rFonts w:ascii="Times New Roman" w:hAnsi="Times New Roman" w:cs="Times New Roman"/>
          <w:bCs/>
          <w:sz w:val="24"/>
          <w:szCs w:val="24"/>
        </w:rPr>
        <w:t>..............................41</w:t>
      </w:r>
    </w:p>
    <w:p w:rsidR="00803002" w:rsidRDefault="00A54DE3">
      <w:pPr>
        <w:spacing w:line="360" w:lineRule="auto"/>
        <w:rPr>
          <w:rFonts w:ascii="Times New Roman" w:hAnsi="Times New Roman" w:cs="Times New Roman"/>
          <w:bCs/>
          <w:sz w:val="24"/>
          <w:szCs w:val="24"/>
        </w:rPr>
      </w:pPr>
      <w:r>
        <w:rPr>
          <w:rFonts w:ascii="Times New Roman" w:hAnsi="Times New Roman" w:cs="Times New Roman"/>
          <w:b/>
          <w:sz w:val="24"/>
          <w:szCs w:val="24"/>
        </w:rPr>
        <w:t xml:space="preserve">Tablo 11. </w:t>
      </w:r>
      <w:r>
        <w:rPr>
          <w:rFonts w:ascii="Times New Roman" w:hAnsi="Times New Roman" w:cs="Times New Roman"/>
          <w:bCs/>
          <w:sz w:val="24"/>
          <w:szCs w:val="24"/>
        </w:rPr>
        <w:t>GZFT Analizine İlişkin Elde Edilen Bulgular...........................</w:t>
      </w:r>
      <w:r w:rsidR="00875883">
        <w:rPr>
          <w:rFonts w:ascii="Times New Roman" w:hAnsi="Times New Roman" w:cs="Times New Roman"/>
          <w:bCs/>
          <w:sz w:val="24"/>
          <w:szCs w:val="24"/>
        </w:rPr>
        <w:t>..............................42</w:t>
      </w:r>
    </w:p>
    <w:p w:rsidR="00A6304E" w:rsidRDefault="00A6304E" w:rsidP="00FE1FEE">
      <w:pPr>
        <w:pStyle w:val="ResimYazs"/>
        <w:spacing w:after="120" w:line="360" w:lineRule="auto"/>
        <w:jc w:val="both"/>
        <w:rPr>
          <w:b w:val="0"/>
          <w:sz w:val="22"/>
          <w:szCs w:val="22"/>
        </w:rPr>
      </w:pPr>
      <w:r w:rsidRPr="008B3853">
        <w:rPr>
          <w:sz w:val="22"/>
          <w:szCs w:val="22"/>
        </w:rPr>
        <w:t>Tablo</w:t>
      </w:r>
      <w:r>
        <w:rPr>
          <w:sz w:val="22"/>
          <w:szCs w:val="22"/>
        </w:rPr>
        <w:t xml:space="preserve"> 12 </w:t>
      </w:r>
      <w:r w:rsidRPr="008B3853">
        <w:rPr>
          <w:sz w:val="22"/>
          <w:szCs w:val="22"/>
        </w:rPr>
        <w:t xml:space="preserve">: </w:t>
      </w:r>
      <w:r w:rsidRPr="00A6304E">
        <w:rPr>
          <w:b w:val="0"/>
          <w:sz w:val="22"/>
          <w:szCs w:val="22"/>
        </w:rPr>
        <w:t>Stratejik Amaçlar ve Hedefler Tablosu</w:t>
      </w:r>
      <w:r>
        <w:rPr>
          <w:b w:val="0"/>
          <w:sz w:val="22"/>
          <w:szCs w:val="22"/>
        </w:rPr>
        <w:t xml:space="preserve"> ……………………………………………………45</w:t>
      </w:r>
    </w:p>
    <w:p w:rsidR="00A6304E" w:rsidRDefault="00A6304E" w:rsidP="00FE1FEE">
      <w:pPr>
        <w:pStyle w:val="ResimYazs"/>
        <w:spacing w:after="120" w:line="360" w:lineRule="auto"/>
        <w:jc w:val="left"/>
      </w:pPr>
      <w:r>
        <w:t xml:space="preserve">Tablo 13: </w:t>
      </w:r>
      <w:r w:rsidRPr="00A6304E">
        <w:rPr>
          <w:b w:val="0"/>
        </w:rPr>
        <w:t>Stratejik Hedef 1.1. Performans Göstergeleri</w:t>
      </w:r>
      <w:r w:rsidR="00875883">
        <w:rPr>
          <w:b w:val="0"/>
        </w:rPr>
        <w:t>……………………………………..47</w:t>
      </w:r>
    </w:p>
    <w:p w:rsidR="00751C5F" w:rsidRDefault="00751C5F" w:rsidP="00FE1FEE">
      <w:pPr>
        <w:pStyle w:val="ResimYazs"/>
        <w:spacing w:after="120" w:line="360" w:lineRule="auto"/>
        <w:jc w:val="left"/>
      </w:pPr>
      <w:r>
        <w:t xml:space="preserve">Tablo 14: </w:t>
      </w:r>
      <w:r w:rsidRPr="00751C5F">
        <w:rPr>
          <w:b w:val="0"/>
        </w:rPr>
        <w:t>Stratejik Hedef 1.2. Performans Göstergeleri</w:t>
      </w:r>
      <w:r w:rsidR="00875883">
        <w:rPr>
          <w:b w:val="0"/>
        </w:rPr>
        <w:t>……………………………………..48</w:t>
      </w:r>
    </w:p>
    <w:p w:rsidR="00751C5F" w:rsidRDefault="00751C5F" w:rsidP="00FE1FEE">
      <w:pPr>
        <w:pStyle w:val="ResimYazs"/>
        <w:spacing w:after="120" w:line="360" w:lineRule="auto"/>
        <w:jc w:val="left"/>
      </w:pPr>
      <w:r>
        <w:t xml:space="preserve">Tablo 15: </w:t>
      </w:r>
      <w:r w:rsidRPr="00751C5F">
        <w:rPr>
          <w:b w:val="0"/>
        </w:rPr>
        <w:t>Stratejik Hedef 2.1. Performans Göstergeleri</w:t>
      </w:r>
      <w:r>
        <w:rPr>
          <w:b w:val="0"/>
        </w:rPr>
        <w:t>……………………………………..49</w:t>
      </w:r>
    </w:p>
    <w:p w:rsidR="00751C5F" w:rsidRPr="00751C5F" w:rsidRDefault="00751C5F" w:rsidP="00FE1FEE">
      <w:pPr>
        <w:pStyle w:val="ResimYazs"/>
        <w:spacing w:after="120" w:line="360" w:lineRule="auto"/>
        <w:jc w:val="left"/>
        <w:rPr>
          <w:b w:val="0"/>
        </w:rPr>
      </w:pPr>
      <w:r>
        <w:t xml:space="preserve">Tablo16: </w:t>
      </w:r>
      <w:r w:rsidRPr="00751C5F">
        <w:rPr>
          <w:b w:val="0"/>
        </w:rPr>
        <w:t>Stratejik Hedef 2.2. Performans Göstergeleri</w:t>
      </w:r>
      <w:r>
        <w:rPr>
          <w:b w:val="0"/>
        </w:rPr>
        <w:t>……………………………………...50</w:t>
      </w:r>
    </w:p>
    <w:p w:rsidR="00751C5F" w:rsidRDefault="00751C5F" w:rsidP="00FE1FEE">
      <w:pPr>
        <w:pStyle w:val="ResimYazs"/>
        <w:spacing w:after="120" w:line="360" w:lineRule="auto"/>
        <w:jc w:val="left"/>
      </w:pPr>
      <w:r>
        <w:t xml:space="preserve">Tablo17: </w:t>
      </w:r>
      <w:r w:rsidRPr="00751C5F">
        <w:rPr>
          <w:b w:val="0"/>
        </w:rPr>
        <w:t>2024-2028 Stratejik Planı Faaliyet/Proje Maliyetlendirme Tablosu</w:t>
      </w:r>
      <w:r>
        <w:rPr>
          <w:b w:val="0"/>
        </w:rPr>
        <w:t>………………52</w:t>
      </w:r>
    </w:p>
    <w:p w:rsidR="00751C5F" w:rsidRPr="00751C5F" w:rsidRDefault="00751C5F" w:rsidP="00751C5F"/>
    <w:p w:rsidR="00751C5F" w:rsidRPr="00751C5F" w:rsidRDefault="00751C5F" w:rsidP="00751C5F"/>
    <w:p w:rsidR="00A6304E" w:rsidRPr="00A6304E" w:rsidRDefault="00A6304E" w:rsidP="00A6304E"/>
    <w:p w:rsidR="00A6304E" w:rsidRDefault="00A6304E">
      <w:pPr>
        <w:spacing w:line="360" w:lineRule="auto"/>
        <w:rPr>
          <w:rFonts w:ascii="Times New Roman" w:hAnsi="Times New Roman" w:cs="Times New Roman"/>
          <w:bCs/>
          <w:sz w:val="24"/>
          <w:szCs w:val="24"/>
        </w:rPr>
      </w:pPr>
    </w:p>
    <w:p w:rsidR="00803002" w:rsidRDefault="00803002">
      <w:pPr>
        <w:spacing w:line="360" w:lineRule="auto"/>
        <w:rPr>
          <w:rFonts w:ascii="Times New Roman" w:hAnsi="Times New Roman" w:cs="Times New Roman"/>
          <w:bCs/>
          <w:sz w:val="24"/>
          <w:szCs w:val="24"/>
        </w:rPr>
      </w:pPr>
    </w:p>
    <w:p w:rsidR="00803002" w:rsidRDefault="00803002">
      <w:pPr>
        <w:spacing w:after="0" w:line="360" w:lineRule="auto"/>
        <w:jc w:val="both"/>
        <w:rPr>
          <w:rFonts w:ascii="Times New Roman" w:hAnsi="Times New Roman" w:cs="Times New Roman"/>
          <w:b/>
          <w:color w:val="000000" w:themeColor="text1"/>
          <w:sz w:val="24"/>
          <w:szCs w:val="24"/>
        </w:rPr>
      </w:pPr>
    </w:p>
    <w:p w:rsidR="00803002" w:rsidRDefault="00803002">
      <w:pPr>
        <w:spacing w:line="360" w:lineRule="auto"/>
        <w:rPr>
          <w:rFonts w:ascii="Times New Roman" w:eastAsia="Times New Roman" w:hAnsi="Times New Roman" w:cs="Times New Roman"/>
          <w:b/>
          <w:sz w:val="24"/>
          <w:szCs w:val="24"/>
        </w:rPr>
      </w:pPr>
    </w:p>
    <w:p w:rsidR="00A855B9" w:rsidRDefault="00A855B9">
      <w:pPr>
        <w:spacing w:line="360" w:lineRule="auto"/>
        <w:rPr>
          <w:rFonts w:ascii="Times New Roman" w:hAnsi="Times New Roman" w:cs="Times New Roman"/>
          <w:b/>
          <w:sz w:val="24"/>
          <w:szCs w:val="24"/>
        </w:rPr>
      </w:pPr>
    </w:p>
    <w:p w:rsidR="00803002" w:rsidRDefault="00A54DE3" w:rsidP="00A6304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ŞEKİLLER LİSTESİ</w:t>
      </w:r>
    </w:p>
    <w:p w:rsidR="00803002" w:rsidRDefault="00A54DE3">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Şekil 1.  </w:t>
      </w:r>
      <w:r>
        <w:rPr>
          <w:rFonts w:ascii="Times New Roman" w:eastAsia="Times New Roman" w:hAnsi="Times New Roman" w:cs="Times New Roman"/>
          <w:bCs/>
          <w:sz w:val="24"/>
          <w:szCs w:val="24"/>
        </w:rPr>
        <w:t>Millî Eğitim Bakanlığı Stratejik Planlama Modeli …………………………………21</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 </w:t>
      </w:r>
      <w:r>
        <w:rPr>
          <w:rFonts w:ascii="Times New Roman" w:hAnsi="Times New Roman"/>
          <w:bCs/>
          <w:sz w:val="24"/>
          <w:szCs w:val="24"/>
        </w:rPr>
        <w:t>Çaydüzü İlkokulu Binası…………………………………………………………….16</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3. </w:t>
      </w:r>
      <w:r>
        <w:rPr>
          <w:rFonts w:ascii="Times New Roman" w:hAnsi="Times New Roman"/>
          <w:bCs/>
          <w:sz w:val="24"/>
          <w:szCs w:val="24"/>
        </w:rPr>
        <w:t>İç Paydaş Kurum Anketinden Elde Edilen Bulgular -1...............................................24</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4. </w:t>
      </w:r>
      <w:r>
        <w:rPr>
          <w:rFonts w:ascii="Times New Roman" w:hAnsi="Times New Roman"/>
          <w:bCs/>
          <w:sz w:val="24"/>
          <w:szCs w:val="24"/>
        </w:rPr>
        <w:t>İç Paydaş Kurum Anketinden Elde Edilen Bulgular -2...............................................24</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5. </w:t>
      </w:r>
      <w:r>
        <w:rPr>
          <w:rFonts w:ascii="Times New Roman" w:hAnsi="Times New Roman"/>
          <w:bCs/>
          <w:sz w:val="24"/>
          <w:szCs w:val="24"/>
        </w:rPr>
        <w:t>İç Paydaş Kurum Anketinden Elde Edilen Bulgular -3...............................................24</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6. </w:t>
      </w:r>
      <w:r>
        <w:rPr>
          <w:rFonts w:ascii="Times New Roman" w:hAnsi="Times New Roman"/>
          <w:bCs/>
          <w:sz w:val="24"/>
          <w:szCs w:val="24"/>
        </w:rPr>
        <w:t>İç Paydaş Kurum Anketinden Elde Edilen Bulgular -4...............................................25</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7. </w:t>
      </w:r>
      <w:r>
        <w:rPr>
          <w:rFonts w:ascii="Times New Roman" w:hAnsi="Times New Roman"/>
          <w:bCs/>
          <w:sz w:val="24"/>
          <w:szCs w:val="24"/>
        </w:rPr>
        <w:t>İç Paydaş Kurum Anketinden Elde Edilen Bulgular -5...............................................25</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8. </w:t>
      </w:r>
      <w:r>
        <w:rPr>
          <w:rFonts w:ascii="Times New Roman" w:hAnsi="Times New Roman"/>
          <w:bCs/>
          <w:sz w:val="24"/>
          <w:szCs w:val="24"/>
        </w:rPr>
        <w:t>İç Paydaş Kurum Anketinden Elde Edilen Bulgular -6...............................................25</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9. </w:t>
      </w:r>
      <w:r>
        <w:rPr>
          <w:rFonts w:ascii="Times New Roman" w:hAnsi="Times New Roman"/>
          <w:bCs/>
          <w:sz w:val="24"/>
          <w:szCs w:val="24"/>
        </w:rPr>
        <w:t>Dış Paydaş Kurum Anketinden Elde Edilen Bulgular -1............................................26</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10. </w:t>
      </w:r>
      <w:r>
        <w:rPr>
          <w:rFonts w:ascii="Times New Roman" w:hAnsi="Times New Roman"/>
          <w:bCs/>
          <w:sz w:val="24"/>
          <w:szCs w:val="24"/>
        </w:rPr>
        <w:t>Dış Paydaş Kurum Anketinden Elde Edilen Bulgular -2..........................................26</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11. </w:t>
      </w:r>
      <w:r>
        <w:rPr>
          <w:rFonts w:ascii="Times New Roman" w:hAnsi="Times New Roman"/>
          <w:bCs/>
          <w:sz w:val="24"/>
          <w:szCs w:val="24"/>
        </w:rPr>
        <w:t>Dış Paydaş Kurum Anketinden Elde Edilen Bulgular -3..........................................27</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12. </w:t>
      </w:r>
      <w:r>
        <w:rPr>
          <w:rFonts w:ascii="Times New Roman" w:hAnsi="Times New Roman"/>
          <w:bCs/>
          <w:sz w:val="24"/>
          <w:szCs w:val="24"/>
        </w:rPr>
        <w:t>Dış Paydaş Kurum Anketinden Elde Edilen Bulgular -4..........................................27</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13. </w:t>
      </w:r>
      <w:r>
        <w:rPr>
          <w:rFonts w:ascii="Times New Roman" w:hAnsi="Times New Roman"/>
          <w:bCs/>
          <w:sz w:val="24"/>
          <w:szCs w:val="24"/>
        </w:rPr>
        <w:t>Dış Paydaş Kurum Anketinden Elde Edilen Bulgular -5..........................................28</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14. </w:t>
      </w:r>
      <w:r>
        <w:rPr>
          <w:rFonts w:ascii="Times New Roman" w:hAnsi="Times New Roman"/>
          <w:bCs/>
          <w:sz w:val="24"/>
          <w:szCs w:val="24"/>
        </w:rPr>
        <w:t>Dış Paydaş Kurum Anketinden Elde Edilen Bulgular -6..........................................28</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15. </w:t>
      </w:r>
      <w:r>
        <w:rPr>
          <w:rFonts w:ascii="Times New Roman" w:hAnsi="Times New Roman"/>
          <w:bCs/>
          <w:sz w:val="24"/>
          <w:szCs w:val="24"/>
        </w:rPr>
        <w:t>Dış Paydaş Kurum Anketinden Elde Edilen Bulgular -7..........................................28</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16. </w:t>
      </w:r>
      <w:r>
        <w:rPr>
          <w:rFonts w:ascii="Times New Roman" w:hAnsi="Times New Roman"/>
          <w:bCs/>
          <w:sz w:val="24"/>
          <w:szCs w:val="24"/>
        </w:rPr>
        <w:t>Dış Paydaş Kurum Anketinden Elde Edilen Bulgular -8..........................................29</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17. </w:t>
      </w:r>
      <w:r>
        <w:rPr>
          <w:rFonts w:ascii="Times New Roman" w:hAnsi="Times New Roman"/>
          <w:bCs/>
          <w:sz w:val="24"/>
          <w:szCs w:val="24"/>
        </w:rPr>
        <w:t>Dış Paydaş Kurum Anketinden Elde Edilen Bulgular -9..........................................29</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18. </w:t>
      </w:r>
      <w:r>
        <w:rPr>
          <w:rFonts w:ascii="Times New Roman" w:hAnsi="Times New Roman"/>
          <w:bCs/>
          <w:sz w:val="24"/>
          <w:szCs w:val="24"/>
        </w:rPr>
        <w:t>Dış Paydaş Öğrenci Anketi ile Dış Paydaş Veli Anketinden Elde Edilen Verilerin Karşılıklı Analizinden Elde Edilen Bulgular - Okul Yönetim Süreci Boyutunda Elde Edilen Bulgular - 1...............................................................................................................................30</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18. </w:t>
      </w:r>
      <w:r>
        <w:rPr>
          <w:rFonts w:ascii="Times New Roman" w:hAnsi="Times New Roman"/>
          <w:bCs/>
          <w:sz w:val="24"/>
          <w:szCs w:val="24"/>
        </w:rPr>
        <w:t>Dış Paydaş Öğrenci Anketi ile Dış Paydaş Veli Anketinden Elde Edilen Verilerin Karşılıklı Analizinden Elde Edilen Bulgular - Okul Yönetim Süreci Boyutunda Elde Edilen Bulgular - 2...............................................................................................................................30</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lastRenderedPageBreak/>
        <w:t xml:space="preserve">Şekil 19. </w:t>
      </w:r>
      <w:r>
        <w:rPr>
          <w:rFonts w:ascii="Times New Roman" w:hAnsi="Times New Roman"/>
          <w:bCs/>
          <w:sz w:val="24"/>
          <w:szCs w:val="24"/>
        </w:rPr>
        <w:t>Dış Paydaş Öğrenci Anketi ile Dış Paydaş Veli Anketinden Elde Edilen Verilerin Karşılıklı Analizinden Elde Edilen Bulgular - Okul Yönetim Süreci Boyutunda Elde Edilen Bulgular - 3...............................................................................................................................31</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20. </w:t>
      </w:r>
      <w:r>
        <w:rPr>
          <w:rFonts w:ascii="Times New Roman" w:hAnsi="Times New Roman"/>
          <w:bCs/>
          <w:sz w:val="24"/>
          <w:szCs w:val="24"/>
        </w:rPr>
        <w:t>Dış Paydaş Öğrenci Anketi ile Dış Paydaş Veli Anketinden Elde Edilen Verilerin Karşılıklı Analizinden Elde Edilen Bulgular - Okul Yönetim Süreci Boyutunda Elde Edilen Bulgular - 4...............................................................................................................................31</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21. </w:t>
      </w:r>
      <w:r>
        <w:rPr>
          <w:rFonts w:ascii="Times New Roman" w:hAnsi="Times New Roman"/>
          <w:bCs/>
          <w:sz w:val="24"/>
          <w:szCs w:val="24"/>
        </w:rPr>
        <w:t>Dış Paydaş Öğrenci Anketi ile Dış Paydaş Veli Anketinden Elde Edilen Verilerin Karşılıklı Analizinden Elde Edilen Bulgular - Okul Yönetim Süreci Boyutunda Elde Edilen Bulgular - 5...............................................................................................................................32</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22. </w:t>
      </w:r>
      <w:r>
        <w:rPr>
          <w:rFonts w:ascii="Times New Roman" w:hAnsi="Times New Roman"/>
          <w:bCs/>
          <w:sz w:val="24"/>
          <w:szCs w:val="24"/>
        </w:rPr>
        <w:t>Dış Paydaş Öğrenci Anketi ile Dış Paydaş Veli Anketinden Elde Edilen Verilerin Karşılıklı Analizinden Elde Edilen Bulgular - Okulun Fiziki ve Sosyo - Kültürel İmkanlarının Boyutunda Elde Edilen Bulgular - 1.........................................................................................32</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23. </w:t>
      </w:r>
      <w:r>
        <w:rPr>
          <w:rFonts w:ascii="Times New Roman" w:hAnsi="Times New Roman"/>
          <w:bCs/>
          <w:sz w:val="24"/>
          <w:szCs w:val="24"/>
        </w:rPr>
        <w:t>Dış Paydaş Öğrenci Anketi ile Dış Paydaş Veli Anketinden Elde Edilen Verilerin Karşılıklı Analizinden Elde Edilen Bulgular - Okulun Fiziki ve Sosyo - Kültürel İmkanlarının Boyutunda Elde Edilen Bulgular - 2.........................................................................................33</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23. </w:t>
      </w:r>
      <w:r>
        <w:rPr>
          <w:rFonts w:ascii="Times New Roman" w:hAnsi="Times New Roman"/>
          <w:bCs/>
          <w:sz w:val="24"/>
          <w:szCs w:val="24"/>
        </w:rPr>
        <w:t>Dış Paydaş Öğrenci Anketi ile Dış Paydaş Veli Anketinden Elde Edilen Verilerin Karşılıklı Analizinden Elde Edilen Bulgular - Okulun Fiziki ve Sosyo - Kültürel İmkanlarının Boyutunda Elde Edilen Bulgular - 3.........................................................................................33</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24. </w:t>
      </w:r>
      <w:r>
        <w:rPr>
          <w:rFonts w:ascii="Times New Roman" w:hAnsi="Times New Roman"/>
          <w:bCs/>
          <w:sz w:val="24"/>
          <w:szCs w:val="24"/>
        </w:rPr>
        <w:t>Dış Paydaş Öğrenci Anketi ile Dış Paydaş Veli Anketinden Elde Edilen Verilerin Karşılıklı Analizinden Elde Edilen Bulgular - Okul Kültürü (İletişim/İş Birliği/ Memnuniyet) Boyutunda Elde Edilen Bulgular - 1.........................................................................................34</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25. </w:t>
      </w:r>
      <w:r>
        <w:rPr>
          <w:rFonts w:ascii="Times New Roman" w:hAnsi="Times New Roman"/>
          <w:bCs/>
          <w:sz w:val="24"/>
          <w:szCs w:val="24"/>
        </w:rPr>
        <w:t>Dış Paydaş Öğrenci Anketi ile Dış Paydaş Veli Anketinden Elde Edilen Verilerin Karşılıklı Analizinden Elde Edilen Bulgular - Okul Kültürü (İletişim/İş Birliği/ Memnuniyet) Boyutunda Elde Edilen Bulgular - 2.........................................................................................34</w:t>
      </w:r>
    </w:p>
    <w:p w:rsidR="00803002" w:rsidRDefault="00A54DE3">
      <w:pPr>
        <w:autoSpaceDE w:val="0"/>
        <w:autoSpaceDN w:val="0"/>
        <w:adjustRightInd w:val="0"/>
        <w:spacing w:line="360" w:lineRule="auto"/>
        <w:rPr>
          <w:rFonts w:ascii="Times New Roman" w:hAnsi="Times New Roman"/>
          <w:bCs/>
          <w:sz w:val="24"/>
          <w:szCs w:val="24"/>
        </w:rPr>
      </w:pPr>
      <w:r>
        <w:rPr>
          <w:rFonts w:ascii="Times New Roman" w:hAnsi="Times New Roman"/>
          <w:b/>
          <w:sz w:val="24"/>
          <w:szCs w:val="24"/>
        </w:rPr>
        <w:t xml:space="preserve">Şekil 26. </w:t>
      </w:r>
      <w:r>
        <w:rPr>
          <w:rFonts w:ascii="Times New Roman" w:hAnsi="Times New Roman"/>
          <w:bCs/>
          <w:sz w:val="24"/>
          <w:szCs w:val="24"/>
        </w:rPr>
        <w:t>Dış Paydaş Öğrenci Anketi ile Dış Paydaş Veli Anketinden Elde Edilen Verilerin Karşılıklı Analizinden Elde Edilen Bulgular - Okul Kültürü (İletişim/İş Birliği/ Memnuniyet) Bo</w:t>
      </w:r>
      <w:r w:rsidR="009439E5">
        <w:rPr>
          <w:rFonts w:ascii="Times New Roman" w:hAnsi="Times New Roman"/>
          <w:bCs/>
          <w:sz w:val="24"/>
          <w:szCs w:val="24"/>
        </w:rPr>
        <w:t>yutunda Elde Edilen Bulgular - .</w:t>
      </w:r>
      <w:r>
        <w:rPr>
          <w:rFonts w:ascii="Times New Roman" w:hAnsi="Times New Roman"/>
          <w:bCs/>
          <w:sz w:val="24"/>
          <w:szCs w:val="24"/>
        </w:rPr>
        <w:t>.........................................................................................35</w:t>
      </w:r>
    </w:p>
    <w:p w:rsidR="00803002" w:rsidRDefault="00803002">
      <w:pPr>
        <w:autoSpaceDE w:val="0"/>
        <w:autoSpaceDN w:val="0"/>
        <w:adjustRightInd w:val="0"/>
        <w:spacing w:line="360" w:lineRule="auto"/>
        <w:rPr>
          <w:rFonts w:ascii="Times New Roman" w:hAnsi="Times New Roman"/>
          <w:bCs/>
          <w:sz w:val="24"/>
          <w:szCs w:val="24"/>
        </w:rPr>
      </w:pPr>
    </w:p>
    <w:p w:rsidR="00A855B9" w:rsidRDefault="00A855B9">
      <w:pPr>
        <w:autoSpaceDE w:val="0"/>
        <w:autoSpaceDN w:val="0"/>
        <w:adjustRightInd w:val="0"/>
        <w:spacing w:line="360" w:lineRule="auto"/>
        <w:rPr>
          <w:rFonts w:ascii="Times New Roman" w:hAnsi="Times New Roman"/>
          <w:bCs/>
          <w:sz w:val="24"/>
          <w:szCs w:val="24"/>
        </w:rPr>
      </w:pPr>
    </w:p>
    <w:p w:rsidR="00803002" w:rsidRDefault="00A54D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KISALTMALAR</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AB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Avrupa Birliği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BAKKA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t xml:space="preserve">Batı Karadeniz Kalkınma Ajansı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EBA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Eğitim Bilişim Ağı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E-Okul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t xml:space="preserve">Okul Yönetim Bilgi Sistemi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FATİH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t xml:space="preserve">Fırsatları Artırma ve Teknoloji İyileştirme Hareketi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GZFT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t xml:space="preserve">Güçlü, Zayıf, Fırsat, Tehdit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HBÖ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Hayat Boyu Öğrenme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İKB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İnsan Kaynakları Bölümü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KHK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Kanun Hükmünde Kararname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MEB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Millî Eğitim Bakanlığı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MEBBİS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t xml:space="preserve">Millî Eğitim Bakanlığı Bilişim Sistemleri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MEİS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Millî Eğitim İstatistik Modülü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MEM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Millî Eğitim Müdürlüğü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PESTLE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t xml:space="preserve">Politik, Ekonomik, Sosyolojik, Teknolojik, Yasal ve Ekolojik Analiz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PISA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Programme for International Student assesment (Uluslararası Öğrenci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:Değerlendirme Programı)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SGB </w:t>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Strateji Geliştirme Başkanlığı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SP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Stratejik Plan </w:t>
      </w:r>
    </w:p>
    <w:p w:rsidR="00803002" w:rsidRDefault="00A54DE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STK </w:t>
      </w:r>
      <w:r>
        <w:rPr>
          <w:rFonts w:ascii="Times New Roman" w:eastAsia="Times New Roman" w:hAnsi="Times New Roman" w:cs="Times New Roman"/>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t xml:space="preserve">Sivil Toplum Kuruluşları </w:t>
      </w: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TÜBİTAK</w:t>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color w:val="000000"/>
          <w:sz w:val="24"/>
          <w:szCs w:val="24"/>
          <w:lang w:eastAsia="tr-TR"/>
        </w:rPr>
        <w:t xml:space="preserve">Türkiye Bilimsel ve Teknolojik Araştırma Kurumu </w:t>
      </w: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TÜİK </w:t>
      </w:r>
      <w:r>
        <w:rPr>
          <w:rFonts w:ascii="Times New Roman" w:eastAsia="Times New Roman" w:hAnsi="Times New Roman" w:cs="Times New Roman"/>
          <w:sz w:val="24"/>
          <w:szCs w:val="24"/>
          <w:lang w:eastAsia="tr-TR"/>
        </w:rPr>
        <w:tab/>
      </w:r>
      <w:r w:rsidR="009439E5">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Türkiye İstatistik Kurumu </w:t>
      </w: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YEĞİTEK </w:t>
      </w:r>
      <w:r>
        <w:rPr>
          <w:rFonts w:ascii="Times New Roman" w:eastAsia="Times New Roman" w:hAnsi="Times New Roman" w:cs="Times New Roman"/>
          <w:sz w:val="24"/>
          <w:szCs w:val="24"/>
          <w:lang w:eastAsia="tr-TR"/>
        </w:rPr>
        <w:tab/>
      </w:r>
      <w:r w:rsidR="009439E5">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Yenilik ve Eğitim Teknolojileri Genel Müdürlüğü</w:t>
      </w:r>
    </w:p>
    <w:p w:rsidR="00803002" w:rsidRDefault="00803002">
      <w:pPr>
        <w:spacing w:line="360" w:lineRule="auto"/>
        <w:rPr>
          <w:rFonts w:ascii="Times New Roman" w:eastAsia="Times New Roman" w:hAnsi="Times New Roman" w:cs="Times New Roman"/>
          <w:b/>
          <w:bCs/>
          <w:color w:val="000000"/>
          <w:sz w:val="28"/>
          <w:szCs w:val="28"/>
          <w:lang w:eastAsia="tr-TR"/>
        </w:rPr>
      </w:pPr>
    </w:p>
    <w:p w:rsidR="00803002" w:rsidRDefault="00803002">
      <w:pPr>
        <w:spacing w:line="360" w:lineRule="auto"/>
        <w:rPr>
          <w:rFonts w:ascii="Times New Roman" w:eastAsia="Times New Roman" w:hAnsi="Times New Roman" w:cs="Times New Roman"/>
          <w:b/>
          <w:bCs/>
          <w:color w:val="000000"/>
          <w:sz w:val="28"/>
          <w:szCs w:val="28"/>
          <w:lang w:eastAsia="tr-TR"/>
        </w:rPr>
      </w:pPr>
    </w:p>
    <w:p w:rsidR="00803002" w:rsidRDefault="00803002">
      <w:pPr>
        <w:spacing w:line="360" w:lineRule="auto"/>
        <w:rPr>
          <w:rFonts w:ascii="Times New Roman" w:eastAsia="Times New Roman" w:hAnsi="Times New Roman" w:cs="Times New Roman"/>
          <w:b/>
          <w:bCs/>
          <w:color w:val="000000"/>
          <w:sz w:val="28"/>
          <w:szCs w:val="28"/>
          <w:lang w:eastAsia="tr-TR"/>
        </w:rPr>
      </w:pPr>
    </w:p>
    <w:p w:rsidR="00803002" w:rsidRDefault="00803002">
      <w:pPr>
        <w:spacing w:line="360" w:lineRule="auto"/>
        <w:rPr>
          <w:rFonts w:ascii="Times New Roman" w:eastAsia="Times New Roman" w:hAnsi="Times New Roman" w:cs="Times New Roman"/>
          <w:b/>
          <w:bCs/>
          <w:color w:val="000000"/>
          <w:sz w:val="28"/>
          <w:szCs w:val="28"/>
          <w:lang w:eastAsia="tr-TR"/>
        </w:rPr>
      </w:pPr>
    </w:p>
    <w:p w:rsidR="00803002" w:rsidRDefault="00803002">
      <w:pPr>
        <w:spacing w:line="360" w:lineRule="auto"/>
        <w:rPr>
          <w:rFonts w:ascii="Times New Roman" w:eastAsia="Times New Roman" w:hAnsi="Times New Roman" w:cs="Times New Roman"/>
          <w:b/>
          <w:bCs/>
          <w:color w:val="000000"/>
          <w:sz w:val="28"/>
          <w:szCs w:val="28"/>
          <w:lang w:eastAsia="tr-TR"/>
        </w:rPr>
      </w:pPr>
    </w:p>
    <w:p w:rsidR="00803002" w:rsidRDefault="00803002">
      <w:pPr>
        <w:spacing w:line="360" w:lineRule="auto"/>
        <w:rPr>
          <w:rFonts w:ascii="Times New Roman" w:eastAsia="Times New Roman" w:hAnsi="Times New Roman" w:cs="Times New Roman"/>
          <w:b/>
          <w:bCs/>
          <w:color w:val="000000"/>
          <w:sz w:val="28"/>
          <w:szCs w:val="28"/>
          <w:lang w:eastAsia="tr-TR"/>
        </w:rPr>
      </w:pPr>
    </w:p>
    <w:p w:rsidR="00803002" w:rsidRDefault="00A54DE3" w:rsidP="009439E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TANIMLAR</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Okul-Aile Birlikleri: </w:t>
      </w:r>
      <w:r>
        <w:rPr>
          <w:rFonts w:ascii="Times New Roman" w:eastAsia="Times New Roman" w:hAnsi="Times New Roman" w:cs="Times New Roman"/>
          <w:color w:val="000000"/>
          <w:sz w:val="24"/>
          <w:szCs w:val="24"/>
          <w:lang w:eastAsia="tr-TR"/>
        </w:rPr>
        <w:t xml:space="preserve">Eğitim kampüslerinde yer alan okullar dâhil Bakanlığa bağlı okul ve eğitim kurumlarında kurulan birliklerdir.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Örgün eğitim: </w:t>
      </w:r>
      <w:r>
        <w:rPr>
          <w:rFonts w:ascii="Times New Roman" w:eastAsia="Times New Roman" w:hAnsi="Times New Roman" w:cs="Times New Roman"/>
          <w:color w:val="000000"/>
          <w:sz w:val="24"/>
          <w:szCs w:val="24"/>
          <w:lang w:eastAsia="tr-TR"/>
        </w:rPr>
        <w:t xml:space="preserve">Belirli yaş grubundaki ve aynı seviyedeki bireylere, amaca göre hazırlanmış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programlarla, okul çatısı altında düzenli olarak yapılan eğitimdir. Örgün eğitim; okul öncesi,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ilkokul, ortaokul, ortaöğretim ve yükseköğretim kurumlarını kapsar.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Özel eğitime ihtiyacı olan bireyler (Özel eğitim gerektiren birey): </w:t>
      </w:r>
      <w:r>
        <w:rPr>
          <w:rFonts w:ascii="Times New Roman" w:eastAsia="Times New Roman" w:hAnsi="Times New Roman" w:cs="Times New Roman"/>
          <w:color w:val="000000"/>
          <w:sz w:val="24"/>
          <w:szCs w:val="24"/>
          <w:lang w:eastAsia="tr-TR"/>
        </w:rPr>
        <w:t xml:space="preserve">Çeşitli nedenlerle,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bireysel özellikleri ve eğitim yeterlilikleri açısından akranlarından beklenilen düzeyden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anlamlı farklılık gösteren bireyi ifade eder.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Özel politika veya uygulama gerektiren gruplar (dezavantajlı gruplar): </w:t>
      </w:r>
      <w:r>
        <w:rPr>
          <w:rFonts w:ascii="Times New Roman" w:eastAsia="Times New Roman" w:hAnsi="Times New Roman" w:cs="Times New Roman"/>
          <w:color w:val="000000"/>
          <w:sz w:val="24"/>
          <w:szCs w:val="24"/>
          <w:lang w:eastAsia="tr-TR"/>
        </w:rPr>
        <w:t xml:space="preserve">Diğer gruplara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göre eğitiminde ve istihdamında daha fazla güçlük çekilen kadınlar, gençler, uzun </w:t>
      </w:r>
      <w:r w:rsidR="009439E5">
        <w:rPr>
          <w:rFonts w:ascii="Times New Roman" w:eastAsia="Times New Roman" w:hAnsi="Times New Roman" w:cs="Times New Roman"/>
          <w:color w:val="000000"/>
          <w:sz w:val="24"/>
          <w:szCs w:val="24"/>
          <w:lang w:eastAsia="tr-TR"/>
        </w:rPr>
        <w:t xml:space="preserve">sürekli </w:t>
      </w:r>
      <w:r w:rsidR="009439E5">
        <w:rPr>
          <w:rFonts w:ascii="Times New Roman" w:eastAsia="Times New Roman" w:hAnsi="Times New Roman" w:cs="Times New Roman"/>
          <w:sz w:val="24"/>
          <w:szCs w:val="24"/>
          <w:lang w:eastAsia="tr-TR"/>
        </w:rPr>
        <w:t>işsizler</w:t>
      </w:r>
      <w:r>
        <w:rPr>
          <w:rFonts w:ascii="Times New Roman" w:eastAsia="Times New Roman" w:hAnsi="Times New Roman" w:cs="Times New Roman"/>
          <w:color w:val="000000"/>
          <w:sz w:val="24"/>
          <w:szCs w:val="24"/>
          <w:lang w:eastAsia="tr-TR"/>
        </w:rPr>
        <w:t xml:space="preserve">, engelliler gibi bireylerin oluşturduğu grupları ifade eder.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Özel yetenekli bireyler: </w:t>
      </w:r>
      <w:r>
        <w:rPr>
          <w:rFonts w:ascii="Times New Roman" w:eastAsia="Times New Roman" w:hAnsi="Times New Roman" w:cs="Times New Roman"/>
          <w:color w:val="000000"/>
          <w:sz w:val="24"/>
          <w:szCs w:val="24"/>
          <w:lang w:eastAsia="tr-TR"/>
        </w:rPr>
        <w:t xml:space="preserve">Zeka, yaratıcılık, sanat, liderlik kapasitesi, motivasyon ve özel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akademik alanlarda yaşıtlarına göre daha yüksek düzeyde performans gösteren bireyi ifade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eder.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Uzaktan Eğitim: </w:t>
      </w:r>
      <w:r>
        <w:rPr>
          <w:rFonts w:ascii="Times New Roman" w:eastAsia="Times New Roman" w:hAnsi="Times New Roman" w:cs="Times New Roman"/>
          <w:color w:val="000000"/>
          <w:sz w:val="24"/>
          <w:szCs w:val="24"/>
          <w:lang w:eastAsia="tr-TR"/>
        </w:rPr>
        <w:t xml:space="preserve">Her türlü iletişim teknolojileri kullanılarak zaman ve mekân bağımsız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olarak insanların eğitim almalarının sağlanmasıdır.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Yaygın eğitim: </w:t>
      </w:r>
      <w:r>
        <w:rPr>
          <w:rFonts w:ascii="Times New Roman" w:eastAsia="Times New Roman" w:hAnsi="Times New Roman" w:cs="Times New Roman"/>
          <w:color w:val="000000"/>
          <w:sz w:val="24"/>
          <w:szCs w:val="24"/>
          <w:lang w:eastAsia="tr-TR"/>
        </w:rPr>
        <w:t xml:space="preserve">Örgün eğitim sistemine hiç girmemiş ya da örgün eğitim sisteminin herhangi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bir kademesinde bulunan veya bu kademeden ayrılmış ya da bitirmiş bireylere; ilgi, istek ve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yetenekleri doğrultusunda ekonomik, toplumsal ve kültürel gelişmelerini sağlayıcı nitelikte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çeşitli süre ve düzeylerde hayat boyu yapılan eğitim, öğretim, üretim, rehberlik ve uygulama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etkinliklerinin bütününü ifade eder. </w:t>
      </w:r>
    </w:p>
    <w:p w:rsidR="00803002" w:rsidRDefault="00A54DE3" w:rsidP="009439E5">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Zorunlu eğitim: </w:t>
      </w:r>
      <w:r>
        <w:rPr>
          <w:rFonts w:ascii="Times New Roman" w:eastAsia="Times New Roman" w:hAnsi="Times New Roman" w:cs="Times New Roman"/>
          <w:color w:val="000000"/>
          <w:sz w:val="24"/>
          <w:szCs w:val="24"/>
          <w:lang w:eastAsia="tr-TR"/>
        </w:rP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w:t>
      </w:r>
    </w:p>
    <w:p w:rsidR="00803002" w:rsidRDefault="00A54DE3" w:rsidP="009439E5">
      <w:pPr>
        <w:spacing w:line="36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tr-TR"/>
        </w:rPr>
        <w:t>mesleki ve teknik ortaöğretim kademelerinden oluşan eğitim sürecini ifade eder.</w:t>
      </w:r>
    </w:p>
    <w:p w:rsidR="00803002" w:rsidRDefault="00803002" w:rsidP="009439E5">
      <w:pPr>
        <w:spacing w:line="360" w:lineRule="auto"/>
        <w:jc w:val="both"/>
        <w:rPr>
          <w:rFonts w:ascii="Times New Roman" w:hAnsi="Times New Roman" w:cs="Times New Roman"/>
          <w:b/>
          <w:sz w:val="24"/>
          <w:szCs w:val="24"/>
        </w:rPr>
      </w:pPr>
    </w:p>
    <w:p w:rsidR="00803002" w:rsidRDefault="00803002" w:rsidP="009439E5">
      <w:pPr>
        <w:spacing w:line="360" w:lineRule="auto"/>
        <w:jc w:val="both"/>
        <w:rPr>
          <w:rFonts w:ascii="Times New Roman" w:hAnsi="Times New Roman" w:cs="Times New Roman"/>
          <w:b/>
          <w:sz w:val="24"/>
          <w:szCs w:val="24"/>
        </w:rPr>
      </w:pPr>
    </w:p>
    <w:p w:rsidR="00803002" w:rsidRDefault="00803002">
      <w:pPr>
        <w:spacing w:line="360" w:lineRule="auto"/>
        <w:rPr>
          <w:rFonts w:ascii="Times New Roman" w:hAnsi="Times New Roman" w:cs="Times New Roman"/>
          <w:b/>
          <w:sz w:val="24"/>
          <w:szCs w:val="24"/>
        </w:rPr>
      </w:pPr>
    </w:p>
    <w:p w:rsidR="00A855B9" w:rsidRDefault="00A855B9">
      <w:pPr>
        <w:spacing w:line="360" w:lineRule="auto"/>
        <w:rPr>
          <w:rFonts w:ascii="Times New Roman" w:hAnsi="Times New Roman" w:cs="Times New Roman"/>
          <w:b/>
          <w:sz w:val="24"/>
          <w:szCs w:val="24"/>
        </w:rPr>
      </w:pPr>
    </w:p>
    <w:p w:rsidR="00803002" w:rsidRDefault="00803002">
      <w:pPr>
        <w:spacing w:line="360" w:lineRule="auto"/>
        <w:rPr>
          <w:rFonts w:ascii="Times New Roman" w:hAnsi="Times New Roman" w:cs="Times New Roman"/>
          <w:b/>
          <w:sz w:val="24"/>
          <w:szCs w:val="24"/>
        </w:rPr>
      </w:pPr>
    </w:p>
    <w:p w:rsidR="00803002" w:rsidRDefault="00A54DE3">
      <w:pPr>
        <w:pStyle w:val="ListeParagraf"/>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GİRİŞ</w:t>
      </w:r>
    </w:p>
    <w:p w:rsidR="00803002" w:rsidRDefault="00A54DE3">
      <w:pPr>
        <w:spacing w:after="145" w:line="360" w:lineRule="auto"/>
        <w:ind w:right="365" w:firstLine="494"/>
        <w:jc w:val="both"/>
        <w:rPr>
          <w:rFonts w:ascii="Times New Roman" w:hAnsi="Times New Roman" w:cs="Times New Roman"/>
          <w:sz w:val="24"/>
          <w:szCs w:val="24"/>
        </w:rPr>
      </w:pPr>
      <w:r>
        <w:rPr>
          <w:rFonts w:ascii="Times New Roman" w:hAnsi="Times New Roman" w:cs="Times New Roman"/>
          <w:sz w:val="24"/>
          <w:szCs w:val="24"/>
        </w:rPr>
        <w:t xml:space="preserve">Milli Eğitim Bakanlığı Strateji Geliştirme Başkanlığı'nın 06.10.2022 tarih, E-6696869910.06.01-60162336 sayılı yazı ve 2022/21 nolu Genelgesi ve ekli MEB 2024-2028 Stratejik Plan Hazırlık Programı gereğince okulumuzda 2024-2028 Stratejik Planı hazırlık çalışmalarına başlanmıştır. </w:t>
      </w:r>
    </w:p>
    <w:p w:rsidR="00803002" w:rsidRDefault="00A54DE3">
      <w:pPr>
        <w:spacing w:after="192" w:line="360" w:lineRule="auto"/>
        <w:ind w:right="365" w:firstLine="708"/>
        <w:jc w:val="both"/>
        <w:rPr>
          <w:rFonts w:ascii="Times New Roman" w:hAnsi="Times New Roman" w:cs="Times New Roman"/>
          <w:sz w:val="24"/>
          <w:szCs w:val="24"/>
        </w:rPr>
      </w:pPr>
      <w:r>
        <w:rPr>
          <w:rFonts w:ascii="Times New Roman" w:hAnsi="Times New Roman" w:cs="Times New Roman"/>
          <w:sz w:val="24"/>
          <w:szCs w:val="24"/>
        </w:rPr>
        <w:t xml:space="preserve">Hazırlanacak stratejik planın, politika belirleme ve maliyetlendirme kapasitesini güçlendirmesi, amaç ve hedeflere dayalı yönetim anlayışı ile bütçelemeyi geliştirmesi ve kamu hizmetlerinin arzında, yararlanıcı taleplerine duyarlılığın artırılmasını sağlaması beklenmektedir. </w:t>
      </w:r>
    </w:p>
    <w:p w:rsidR="00803002" w:rsidRDefault="00A54DE3">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03002" w:rsidRDefault="00A54DE3">
      <w:pPr>
        <w:pStyle w:val="ListeParagraf"/>
        <w:numPr>
          <w:ilvl w:val="0"/>
          <w:numId w:val="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AMAÇ</w:t>
      </w:r>
    </w:p>
    <w:p w:rsidR="00803002" w:rsidRDefault="00A54DE3">
      <w:pPr>
        <w:autoSpaceDE w:val="0"/>
        <w:autoSpaceDN w:val="0"/>
        <w:adjustRightInd w:val="0"/>
        <w:spacing w:line="360" w:lineRule="auto"/>
        <w:ind w:firstLine="360"/>
        <w:jc w:val="both"/>
        <w:rPr>
          <w:rFonts w:ascii="Times New Roman" w:hAnsi="Times New Roman"/>
          <w:sz w:val="24"/>
          <w:szCs w:val="24"/>
        </w:rPr>
      </w:pPr>
      <w:r>
        <w:rPr>
          <w:rFonts w:ascii="Times New Roman" w:hAnsi="Times New Roman"/>
          <w:sz w:val="24"/>
          <w:szCs w:val="24"/>
        </w:rPr>
        <w:t>Çaydüzü İlkokulu Müdürlüğü 2024-2028 stratejik planın temel amacı bağlı bulunduğumuz müdürlüğümüzün bize aktarmış olduğu kaynakları stratejik önceliklere göre etkin bir şekilde kullanarak belli amaç ve hedefler kapsamında Çaydüzü İlkokulu’nun geleceğine yön vermek.</w:t>
      </w:r>
    </w:p>
    <w:p w:rsidR="00803002" w:rsidRDefault="00A54DE3">
      <w:pPr>
        <w:pStyle w:val="ListeParagraf"/>
        <w:numPr>
          <w:ilvl w:val="0"/>
          <w:numId w:val="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KAPSAM</w:t>
      </w:r>
    </w:p>
    <w:p w:rsidR="00803002" w:rsidRDefault="00A54DE3">
      <w:pPr>
        <w:autoSpaceDE w:val="0"/>
        <w:autoSpaceDN w:val="0"/>
        <w:adjustRightInd w:val="0"/>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Bartın Çaydüzü İlkokulu Müdürlüğü 2024-2028 Stratejik Planı; okulumuzun stratejik planlarına ilişkin usul ve esasları kapsamakta ve bu yönde planlanan faaliyetlere rehberlik etmektedir.</w:t>
      </w:r>
    </w:p>
    <w:p w:rsidR="00803002" w:rsidRDefault="00A54DE3">
      <w:pPr>
        <w:pStyle w:val="ListeParagraf"/>
        <w:numPr>
          <w:ilvl w:val="0"/>
          <w:numId w:val="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DAYANAK</w:t>
      </w:r>
    </w:p>
    <w:p w:rsidR="00803002" w:rsidRDefault="00A54DE3">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Çaydüzü İlkokulu 2024-2028 Stratejik Planı,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 Milli Eğitim Bakanlığı Stratejik Plan Hazırlama Programına ve Bartın İl Milli Eğitim Müdürlüğü’nün 2024-2028 Stratejik Plan Hazırlama Programına dayanılarak hazırlanmıştır.</w:t>
      </w:r>
    </w:p>
    <w:p w:rsidR="00A6304E" w:rsidRDefault="00A6304E">
      <w:pPr>
        <w:autoSpaceDE w:val="0"/>
        <w:autoSpaceDN w:val="0"/>
        <w:adjustRightInd w:val="0"/>
        <w:spacing w:line="360" w:lineRule="auto"/>
        <w:ind w:firstLine="708"/>
        <w:jc w:val="both"/>
        <w:rPr>
          <w:rFonts w:ascii="Times New Roman" w:hAnsi="Times New Roman"/>
          <w:sz w:val="24"/>
          <w:szCs w:val="24"/>
        </w:rPr>
      </w:pPr>
    </w:p>
    <w:p w:rsidR="00803002" w:rsidRDefault="00A54DE3">
      <w:pPr>
        <w:pStyle w:val="ListeParagraf"/>
        <w:numPr>
          <w:ilvl w:val="0"/>
          <w:numId w:val="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lastRenderedPageBreak/>
        <w:t>MODEL</w:t>
      </w:r>
    </w:p>
    <w:tbl>
      <w:tblPr>
        <w:tblStyle w:val="TableGrid"/>
        <w:tblW w:w="5385" w:type="dxa"/>
        <w:tblInd w:w="2318" w:type="dxa"/>
        <w:tblCellMar>
          <w:top w:w="88" w:type="dxa"/>
          <w:left w:w="1260" w:type="dxa"/>
          <w:right w:w="115" w:type="dxa"/>
        </w:tblCellMar>
        <w:tblLook w:val="04A0" w:firstRow="1" w:lastRow="0" w:firstColumn="1" w:lastColumn="0" w:noHBand="0" w:noVBand="1"/>
      </w:tblPr>
      <w:tblGrid>
        <w:gridCol w:w="5385"/>
      </w:tblGrid>
      <w:tr w:rsidR="00803002">
        <w:trPr>
          <w:trHeight w:val="1814"/>
        </w:trPr>
        <w:tc>
          <w:tcPr>
            <w:tcW w:w="5385" w:type="dxa"/>
            <w:tcBorders>
              <w:top w:val="single" w:sz="4" w:space="0" w:color="943634"/>
              <w:left w:val="single" w:sz="4" w:space="0" w:color="943634"/>
              <w:bottom w:val="single" w:sz="4" w:space="0" w:color="943634"/>
              <w:right w:val="single" w:sz="4" w:space="0" w:color="943634"/>
            </w:tcBorders>
            <w:shd w:val="clear" w:color="auto" w:fill="DEEAF6"/>
          </w:tcPr>
          <w:p w:rsidR="00803002" w:rsidRDefault="00A54DE3">
            <w:pPr>
              <w:pStyle w:val="ListeParagraf"/>
              <w:spacing w:after="34" w:line="240" w:lineRule="auto"/>
              <w:ind w:right="1563"/>
              <w:rPr>
                <w:rFonts w:eastAsiaTheme="minorEastAsia"/>
                <w:lang w:eastAsia="tr-TR"/>
              </w:rPr>
            </w:pPr>
            <w:r>
              <w:rPr>
                <w:rFonts w:ascii="Times New Roman" w:eastAsia="Times New Roman" w:hAnsi="Times New Roman" w:cs="Times New Roman"/>
                <w:b/>
                <w:lang w:eastAsia="tr-TR"/>
              </w:rPr>
              <w:t xml:space="preserve">Hazırlık Dönemi </w:t>
            </w:r>
          </w:p>
          <w:p w:rsidR="00803002" w:rsidRDefault="00A54DE3">
            <w:pPr>
              <w:pStyle w:val="ListeParagraf"/>
              <w:spacing w:after="39" w:line="240" w:lineRule="auto"/>
              <w:ind w:right="835"/>
              <w:rPr>
                <w:rFonts w:eastAsiaTheme="minorEastAsia"/>
                <w:lang w:eastAsia="tr-TR"/>
              </w:rPr>
            </w:pPr>
            <w:r>
              <w:rPr>
                <w:rFonts w:eastAsiaTheme="minorEastAsia"/>
                <w:color w:val="050505"/>
                <w:lang w:eastAsia="tr-TR"/>
              </w:rPr>
              <w:t>Planın Sahiplenilmesi</w:t>
            </w:r>
            <w:r>
              <w:rPr>
                <w:rFonts w:eastAsiaTheme="minorEastAsia"/>
                <w:lang w:eastAsia="tr-TR"/>
              </w:rPr>
              <w:t xml:space="preserve"> </w:t>
            </w:r>
          </w:p>
          <w:p w:rsidR="00803002" w:rsidRDefault="00A54DE3">
            <w:pPr>
              <w:spacing w:after="0" w:line="240" w:lineRule="auto"/>
              <w:rPr>
                <w:rFonts w:eastAsiaTheme="minorEastAsia"/>
                <w:lang w:eastAsia="tr-TR"/>
              </w:rPr>
            </w:pPr>
            <w:r>
              <w:rPr>
                <w:rFonts w:eastAsiaTheme="minorEastAsia"/>
                <w:color w:val="050505"/>
                <w:lang w:eastAsia="tr-TR"/>
              </w:rPr>
              <w:t>Planlama Sürecinin Organizasyonu</w:t>
            </w:r>
            <w:r>
              <w:rPr>
                <w:rFonts w:eastAsiaTheme="minorEastAsia"/>
                <w:lang w:eastAsia="tr-TR"/>
              </w:rPr>
              <w:t xml:space="preserve"> </w:t>
            </w:r>
          </w:p>
          <w:p w:rsidR="00803002" w:rsidRDefault="00A54DE3">
            <w:pPr>
              <w:pStyle w:val="ListeParagraf"/>
              <w:spacing w:after="64" w:line="253" w:lineRule="auto"/>
              <w:ind w:right="1089"/>
              <w:rPr>
                <w:rFonts w:eastAsiaTheme="minorEastAsia"/>
                <w:lang w:eastAsia="tr-TR"/>
              </w:rPr>
            </w:pPr>
            <w:r>
              <w:rPr>
                <w:rFonts w:eastAsiaTheme="minorEastAsia"/>
                <w:color w:val="050505"/>
                <w:lang w:eastAsia="tr-TR"/>
              </w:rPr>
              <w:t xml:space="preserve">İhtiyaçların Tespiti Zaman Planı </w:t>
            </w:r>
          </w:p>
          <w:p w:rsidR="00803002" w:rsidRDefault="00A54DE3">
            <w:pPr>
              <w:pStyle w:val="ListeParagraf"/>
              <w:spacing w:after="0" w:line="240" w:lineRule="auto"/>
              <w:ind w:right="776"/>
              <w:rPr>
                <w:rFonts w:eastAsiaTheme="minorEastAsia"/>
                <w:lang w:eastAsia="tr-TR"/>
              </w:rPr>
            </w:pPr>
            <w:r>
              <w:rPr>
                <w:rFonts w:eastAsiaTheme="minorEastAsia"/>
                <w:color w:val="050505"/>
                <w:lang w:eastAsia="tr-TR"/>
              </w:rPr>
              <w:t>Hazırlık Programı</w:t>
            </w:r>
            <w:r>
              <w:rPr>
                <w:rFonts w:eastAsiaTheme="minorEastAsia"/>
                <w:lang w:eastAsia="tr-TR"/>
              </w:rPr>
              <w:t xml:space="preserve"> </w:t>
            </w:r>
          </w:p>
        </w:tc>
      </w:tr>
    </w:tbl>
    <w:p w:rsidR="00803002" w:rsidRDefault="00A54DE3">
      <w:pPr>
        <w:spacing w:after="13"/>
        <w:ind w:left="-95" w:right="-163"/>
      </w:pPr>
      <w:r>
        <w:rPr>
          <w:noProof/>
          <w:lang w:eastAsia="tr-TR"/>
        </w:rPr>
        <w:drawing>
          <wp:inline distT="0" distB="0" distL="0" distR="0">
            <wp:extent cx="6482715" cy="3614420"/>
            <wp:effectExtent l="0" t="0" r="0" b="0"/>
            <wp:docPr id="15428" name="Picture 15428"/>
            <wp:cNvGraphicFramePr/>
            <a:graphic xmlns:a="http://schemas.openxmlformats.org/drawingml/2006/main">
              <a:graphicData uri="http://schemas.openxmlformats.org/drawingml/2006/picture">
                <pic:pic xmlns:pic="http://schemas.openxmlformats.org/drawingml/2006/picture">
                  <pic:nvPicPr>
                    <pic:cNvPr id="15428" name="Picture 15428"/>
                    <pic:cNvPicPr/>
                  </pic:nvPicPr>
                  <pic:blipFill>
                    <a:blip r:embed="rId14"/>
                    <a:stretch>
                      <a:fillRect/>
                    </a:stretch>
                  </pic:blipFill>
                  <pic:spPr>
                    <a:xfrm>
                      <a:off x="0" y="0"/>
                      <a:ext cx="6483097" cy="3614928"/>
                    </a:xfrm>
                    <a:prstGeom prst="rect">
                      <a:avLst/>
                    </a:prstGeom>
                  </pic:spPr>
                </pic:pic>
              </a:graphicData>
            </a:graphic>
          </wp:inline>
        </w:drawing>
      </w:r>
    </w:p>
    <w:tbl>
      <w:tblPr>
        <w:tblStyle w:val="TableGrid"/>
        <w:tblW w:w="9097" w:type="dxa"/>
        <w:tblInd w:w="502" w:type="dxa"/>
        <w:tblCellMar>
          <w:top w:w="29" w:type="dxa"/>
          <w:left w:w="115" w:type="dxa"/>
          <w:right w:w="115" w:type="dxa"/>
        </w:tblCellMar>
        <w:tblLook w:val="04A0" w:firstRow="1" w:lastRow="0" w:firstColumn="1" w:lastColumn="0" w:noHBand="0" w:noVBand="1"/>
      </w:tblPr>
      <w:tblGrid>
        <w:gridCol w:w="9097"/>
      </w:tblGrid>
      <w:tr w:rsidR="00803002">
        <w:trPr>
          <w:trHeight w:val="478"/>
        </w:trPr>
        <w:tc>
          <w:tcPr>
            <w:tcW w:w="9097"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803002" w:rsidRDefault="00A54DE3">
            <w:pPr>
              <w:spacing w:after="0"/>
              <w:ind w:left="33"/>
              <w:jc w:val="center"/>
              <w:rPr>
                <w:rFonts w:eastAsiaTheme="minorEastAsia"/>
                <w:lang w:eastAsia="tr-TR"/>
              </w:rPr>
            </w:pPr>
            <w:r>
              <w:rPr>
                <w:rFonts w:ascii="Times New Roman" w:eastAsia="Times New Roman" w:hAnsi="Times New Roman" w:cs="Times New Roman"/>
                <w:b/>
                <w:lang w:eastAsia="tr-TR"/>
              </w:rPr>
              <w:t xml:space="preserve">Hedefler </w:t>
            </w:r>
          </w:p>
        </w:tc>
      </w:tr>
      <w:tr w:rsidR="00803002">
        <w:trPr>
          <w:trHeight w:val="305"/>
        </w:trPr>
        <w:tc>
          <w:tcPr>
            <w:tcW w:w="9097" w:type="dxa"/>
            <w:tcBorders>
              <w:top w:val="single" w:sz="6" w:space="0" w:color="000000"/>
              <w:left w:val="single" w:sz="6" w:space="0" w:color="000000"/>
              <w:bottom w:val="single" w:sz="6" w:space="0" w:color="000000"/>
              <w:right w:val="single" w:sz="6" w:space="0" w:color="000000"/>
            </w:tcBorders>
            <w:shd w:val="clear" w:color="auto" w:fill="DADADA"/>
          </w:tcPr>
          <w:p w:rsidR="00803002" w:rsidRDefault="00A54DE3">
            <w:pPr>
              <w:spacing w:after="0"/>
              <w:ind w:left="30"/>
              <w:jc w:val="center"/>
              <w:rPr>
                <w:rFonts w:eastAsiaTheme="minorEastAsia"/>
                <w:lang w:eastAsia="tr-TR"/>
              </w:rPr>
            </w:pPr>
            <w:r>
              <w:rPr>
                <w:rFonts w:ascii="Times New Roman" w:eastAsia="Times New Roman" w:hAnsi="Times New Roman" w:cs="Times New Roman"/>
                <w:b/>
                <w:lang w:eastAsia="tr-TR"/>
              </w:rPr>
              <w:t xml:space="preserve">Performans Göstergeleri </w:t>
            </w:r>
          </w:p>
        </w:tc>
      </w:tr>
      <w:tr w:rsidR="00803002">
        <w:trPr>
          <w:trHeight w:val="348"/>
        </w:trPr>
        <w:tc>
          <w:tcPr>
            <w:tcW w:w="9097" w:type="dxa"/>
            <w:tcBorders>
              <w:top w:val="single" w:sz="6" w:space="0" w:color="000000"/>
              <w:left w:val="single" w:sz="6" w:space="0" w:color="000000"/>
              <w:bottom w:val="single" w:sz="6" w:space="0" w:color="000000"/>
              <w:right w:val="single" w:sz="6" w:space="0" w:color="000000"/>
            </w:tcBorders>
            <w:shd w:val="clear" w:color="auto" w:fill="DADADA"/>
          </w:tcPr>
          <w:p w:rsidR="00803002" w:rsidRDefault="00A54DE3">
            <w:pPr>
              <w:spacing w:after="0"/>
              <w:ind w:left="37"/>
              <w:jc w:val="center"/>
              <w:rPr>
                <w:rFonts w:eastAsiaTheme="minorEastAsia"/>
                <w:lang w:eastAsia="tr-TR"/>
              </w:rPr>
            </w:pPr>
            <w:r>
              <w:rPr>
                <w:rFonts w:ascii="Times New Roman" w:eastAsia="Times New Roman" w:hAnsi="Times New Roman" w:cs="Times New Roman"/>
                <w:b/>
                <w:lang w:eastAsia="tr-TR"/>
              </w:rPr>
              <w:t xml:space="preserve">Stratejiler </w:t>
            </w:r>
          </w:p>
        </w:tc>
      </w:tr>
      <w:tr w:rsidR="00803002">
        <w:trPr>
          <w:trHeight w:val="297"/>
        </w:trPr>
        <w:tc>
          <w:tcPr>
            <w:tcW w:w="9097" w:type="dxa"/>
            <w:tcBorders>
              <w:top w:val="single" w:sz="6" w:space="0" w:color="000000"/>
              <w:left w:val="single" w:sz="6" w:space="0" w:color="000000"/>
              <w:bottom w:val="single" w:sz="6" w:space="0" w:color="000000"/>
              <w:right w:val="single" w:sz="6" w:space="0" w:color="000000"/>
            </w:tcBorders>
            <w:shd w:val="clear" w:color="auto" w:fill="DADADA"/>
          </w:tcPr>
          <w:p w:rsidR="00803002" w:rsidRDefault="00A54DE3">
            <w:pPr>
              <w:spacing w:after="0"/>
              <w:ind w:left="31"/>
              <w:jc w:val="center"/>
              <w:rPr>
                <w:rFonts w:eastAsiaTheme="minorEastAsia"/>
                <w:lang w:eastAsia="tr-TR"/>
              </w:rPr>
            </w:pPr>
            <w:r>
              <w:rPr>
                <w:rFonts w:ascii="Times New Roman" w:eastAsia="Times New Roman" w:hAnsi="Times New Roman" w:cs="Times New Roman"/>
                <w:b/>
                <w:lang w:eastAsia="tr-TR"/>
              </w:rPr>
              <w:t xml:space="preserve">Stratejik Plan </w:t>
            </w:r>
          </w:p>
        </w:tc>
      </w:tr>
    </w:tbl>
    <w:p w:rsidR="00803002" w:rsidRDefault="00A54DE3">
      <w:pPr>
        <w:spacing w:after="346"/>
        <w:ind w:left="1735"/>
      </w:pPr>
      <w:r>
        <w:rPr>
          <w:rFonts w:ascii="Calibri" w:eastAsia="Calibri" w:hAnsi="Calibri" w:cs="Calibri"/>
          <w:noProof/>
          <w:lang w:eastAsia="tr-TR"/>
        </w:rPr>
        <mc:AlternateContent>
          <mc:Choice Requires="wpg">
            <w:drawing>
              <wp:inline distT="0" distB="0" distL="0" distR="0">
                <wp:extent cx="4305300" cy="2193290"/>
                <wp:effectExtent l="0" t="0" r="0" b="0"/>
                <wp:docPr id="15177" name="Group 15177"/>
                <wp:cNvGraphicFramePr/>
                <a:graphic xmlns:a="http://schemas.openxmlformats.org/drawingml/2006/main">
                  <a:graphicData uri="http://schemas.microsoft.com/office/word/2010/wordprocessingGroup">
                    <wpg:wgp>
                      <wpg:cNvGrpSpPr/>
                      <wpg:grpSpPr>
                        <a:xfrm>
                          <a:off x="0" y="0"/>
                          <a:ext cx="4305300" cy="2193658"/>
                          <a:chOff x="0" y="0"/>
                          <a:chExt cx="4305300" cy="2193658"/>
                        </a:xfrm>
                      </wpg:grpSpPr>
                      <pic:pic xmlns:pic="http://schemas.openxmlformats.org/drawingml/2006/picture">
                        <pic:nvPicPr>
                          <pic:cNvPr id="876" name="Picture 876"/>
                          <pic:cNvPicPr/>
                        </pic:nvPicPr>
                        <pic:blipFill>
                          <a:blip r:embed="rId15"/>
                          <a:stretch>
                            <a:fillRect/>
                          </a:stretch>
                        </pic:blipFill>
                        <pic:spPr>
                          <a:xfrm>
                            <a:off x="498475" y="369304"/>
                            <a:ext cx="3359150" cy="914400"/>
                          </a:xfrm>
                          <a:prstGeom prst="rect">
                            <a:avLst/>
                          </a:prstGeom>
                        </pic:spPr>
                      </pic:pic>
                      <wps:wsp>
                        <wps:cNvPr id="877" name="Shape 877"/>
                        <wps:cNvSpPr/>
                        <wps:spPr>
                          <a:xfrm>
                            <a:off x="504190" y="363589"/>
                            <a:ext cx="3318510" cy="873125"/>
                          </a:xfrm>
                          <a:custGeom>
                            <a:avLst/>
                            <a:gdLst/>
                            <a:ahLst/>
                            <a:cxnLst/>
                            <a:rect l="0" t="0" r="0" b="0"/>
                            <a:pathLst>
                              <a:path w="3318510" h="873125">
                                <a:moveTo>
                                  <a:pt x="1659255" y="0"/>
                                </a:moveTo>
                                <a:lnTo>
                                  <a:pt x="1731010" y="635"/>
                                </a:lnTo>
                                <a:lnTo>
                                  <a:pt x="1802130" y="1905"/>
                                </a:lnTo>
                                <a:lnTo>
                                  <a:pt x="1872615" y="3810"/>
                                </a:lnTo>
                                <a:lnTo>
                                  <a:pt x="1941830" y="6350"/>
                                </a:lnTo>
                                <a:lnTo>
                                  <a:pt x="2010410" y="9525"/>
                                </a:lnTo>
                                <a:lnTo>
                                  <a:pt x="2077720" y="13970"/>
                                </a:lnTo>
                                <a:lnTo>
                                  <a:pt x="2144395" y="19050"/>
                                </a:lnTo>
                                <a:lnTo>
                                  <a:pt x="2209800" y="24765"/>
                                </a:lnTo>
                                <a:lnTo>
                                  <a:pt x="2273300" y="31115"/>
                                </a:lnTo>
                                <a:lnTo>
                                  <a:pt x="2336165" y="38100"/>
                                </a:lnTo>
                                <a:lnTo>
                                  <a:pt x="2397760" y="45720"/>
                                </a:lnTo>
                                <a:lnTo>
                                  <a:pt x="2457450" y="53975"/>
                                </a:lnTo>
                                <a:lnTo>
                                  <a:pt x="2515870" y="62865"/>
                                </a:lnTo>
                                <a:lnTo>
                                  <a:pt x="2573020" y="72390"/>
                                </a:lnTo>
                                <a:lnTo>
                                  <a:pt x="2628265" y="81915"/>
                                </a:lnTo>
                                <a:lnTo>
                                  <a:pt x="2681605" y="92710"/>
                                </a:lnTo>
                                <a:lnTo>
                                  <a:pt x="2733675" y="104140"/>
                                </a:lnTo>
                                <a:lnTo>
                                  <a:pt x="2783840" y="115570"/>
                                </a:lnTo>
                                <a:lnTo>
                                  <a:pt x="2832100" y="127635"/>
                                </a:lnTo>
                                <a:lnTo>
                                  <a:pt x="2879090" y="140335"/>
                                </a:lnTo>
                                <a:lnTo>
                                  <a:pt x="2923540" y="153670"/>
                                </a:lnTo>
                                <a:lnTo>
                                  <a:pt x="2966085" y="167640"/>
                                </a:lnTo>
                                <a:lnTo>
                                  <a:pt x="3006090" y="181610"/>
                                </a:lnTo>
                                <a:lnTo>
                                  <a:pt x="3044190" y="196215"/>
                                </a:lnTo>
                                <a:lnTo>
                                  <a:pt x="3080385" y="210820"/>
                                </a:lnTo>
                                <a:lnTo>
                                  <a:pt x="3145155" y="242570"/>
                                </a:lnTo>
                                <a:lnTo>
                                  <a:pt x="3201035" y="274955"/>
                                </a:lnTo>
                                <a:lnTo>
                                  <a:pt x="3246120" y="308610"/>
                                </a:lnTo>
                                <a:lnTo>
                                  <a:pt x="3281045" y="344170"/>
                                </a:lnTo>
                                <a:lnTo>
                                  <a:pt x="3304540" y="380365"/>
                                </a:lnTo>
                                <a:lnTo>
                                  <a:pt x="3316605" y="417830"/>
                                </a:lnTo>
                                <a:lnTo>
                                  <a:pt x="3318510" y="436245"/>
                                </a:lnTo>
                                <a:lnTo>
                                  <a:pt x="3316605" y="455295"/>
                                </a:lnTo>
                                <a:lnTo>
                                  <a:pt x="3304540" y="492760"/>
                                </a:lnTo>
                                <a:lnTo>
                                  <a:pt x="3281045" y="528955"/>
                                </a:lnTo>
                                <a:lnTo>
                                  <a:pt x="3246120" y="564515"/>
                                </a:lnTo>
                                <a:lnTo>
                                  <a:pt x="3201035" y="598170"/>
                                </a:lnTo>
                                <a:lnTo>
                                  <a:pt x="3145155" y="630555"/>
                                </a:lnTo>
                                <a:lnTo>
                                  <a:pt x="3080385" y="662305"/>
                                </a:lnTo>
                                <a:lnTo>
                                  <a:pt x="3044190" y="676910"/>
                                </a:lnTo>
                                <a:lnTo>
                                  <a:pt x="3006090" y="691515"/>
                                </a:lnTo>
                                <a:lnTo>
                                  <a:pt x="2966085" y="705485"/>
                                </a:lnTo>
                                <a:lnTo>
                                  <a:pt x="2923540" y="719455"/>
                                </a:lnTo>
                                <a:lnTo>
                                  <a:pt x="2879090" y="732790"/>
                                </a:lnTo>
                                <a:lnTo>
                                  <a:pt x="2832100" y="745490"/>
                                </a:lnTo>
                                <a:lnTo>
                                  <a:pt x="2783840" y="757555"/>
                                </a:lnTo>
                                <a:lnTo>
                                  <a:pt x="2733675" y="768985"/>
                                </a:lnTo>
                                <a:lnTo>
                                  <a:pt x="2681605" y="780415"/>
                                </a:lnTo>
                                <a:lnTo>
                                  <a:pt x="2628265" y="791210"/>
                                </a:lnTo>
                                <a:lnTo>
                                  <a:pt x="2573020" y="800735"/>
                                </a:lnTo>
                                <a:lnTo>
                                  <a:pt x="2515870" y="810260"/>
                                </a:lnTo>
                                <a:lnTo>
                                  <a:pt x="2457450" y="819150"/>
                                </a:lnTo>
                                <a:lnTo>
                                  <a:pt x="2397760" y="827405"/>
                                </a:lnTo>
                                <a:lnTo>
                                  <a:pt x="2336165" y="835025"/>
                                </a:lnTo>
                                <a:lnTo>
                                  <a:pt x="2273300" y="842010"/>
                                </a:lnTo>
                                <a:lnTo>
                                  <a:pt x="2209800" y="848360"/>
                                </a:lnTo>
                                <a:lnTo>
                                  <a:pt x="2144395" y="854075"/>
                                </a:lnTo>
                                <a:lnTo>
                                  <a:pt x="2077720" y="859155"/>
                                </a:lnTo>
                                <a:lnTo>
                                  <a:pt x="2010410" y="863600"/>
                                </a:lnTo>
                                <a:lnTo>
                                  <a:pt x="1941830" y="866775"/>
                                </a:lnTo>
                                <a:lnTo>
                                  <a:pt x="1872615" y="869315"/>
                                </a:lnTo>
                                <a:lnTo>
                                  <a:pt x="1802130" y="871220"/>
                                </a:lnTo>
                                <a:lnTo>
                                  <a:pt x="1731010" y="872490"/>
                                </a:lnTo>
                                <a:lnTo>
                                  <a:pt x="1659255" y="873125"/>
                                </a:lnTo>
                                <a:lnTo>
                                  <a:pt x="1586865" y="872490"/>
                                </a:lnTo>
                                <a:lnTo>
                                  <a:pt x="1515745" y="871220"/>
                                </a:lnTo>
                                <a:lnTo>
                                  <a:pt x="1445895" y="869315"/>
                                </a:lnTo>
                                <a:lnTo>
                                  <a:pt x="1376045" y="866775"/>
                                </a:lnTo>
                                <a:lnTo>
                                  <a:pt x="1307465" y="863600"/>
                                </a:lnTo>
                                <a:lnTo>
                                  <a:pt x="1240155" y="859155"/>
                                </a:lnTo>
                                <a:lnTo>
                                  <a:pt x="1174115" y="854075"/>
                                </a:lnTo>
                                <a:lnTo>
                                  <a:pt x="1108710" y="848360"/>
                                </a:lnTo>
                                <a:lnTo>
                                  <a:pt x="1044575" y="842010"/>
                                </a:lnTo>
                                <a:lnTo>
                                  <a:pt x="982345" y="835025"/>
                                </a:lnTo>
                                <a:lnTo>
                                  <a:pt x="920750" y="827405"/>
                                </a:lnTo>
                                <a:lnTo>
                                  <a:pt x="861060" y="819150"/>
                                </a:lnTo>
                                <a:lnTo>
                                  <a:pt x="802640" y="810260"/>
                                </a:lnTo>
                                <a:lnTo>
                                  <a:pt x="745490" y="800735"/>
                                </a:lnTo>
                                <a:lnTo>
                                  <a:pt x="690245" y="791210"/>
                                </a:lnTo>
                                <a:lnTo>
                                  <a:pt x="636270" y="780415"/>
                                </a:lnTo>
                                <a:lnTo>
                                  <a:pt x="584200" y="768985"/>
                                </a:lnTo>
                                <a:lnTo>
                                  <a:pt x="534035" y="757555"/>
                                </a:lnTo>
                                <a:lnTo>
                                  <a:pt x="485775" y="745490"/>
                                </a:lnTo>
                                <a:lnTo>
                                  <a:pt x="439420" y="732790"/>
                                </a:lnTo>
                                <a:lnTo>
                                  <a:pt x="394970" y="719455"/>
                                </a:lnTo>
                                <a:lnTo>
                                  <a:pt x="352425" y="705485"/>
                                </a:lnTo>
                                <a:lnTo>
                                  <a:pt x="312420" y="691515"/>
                                </a:lnTo>
                                <a:lnTo>
                                  <a:pt x="273685" y="676910"/>
                                </a:lnTo>
                                <a:lnTo>
                                  <a:pt x="238125" y="662305"/>
                                </a:lnTo>
                                <a:lnTo>
                                  <a:pt x="172720" y="630555"/>
                                </a:lnTo>
                                <a:lnTo>
                                  <a:pt x="117475" y="598170"/>
                                </a:lnTo>
                                <a:lnTo>
                                  <a:pt x="71755" y="564515"/>
                                </a:lnTo>
                                <a:lnTo>
                                  <a:pt x="37465" y="528955"/>
                                </a:lnTo>
                                <a:lnTo>
                                  <a:pt x="13335" y="492760"/>
                                </a:lnTo>
                                <a:lnTo>
                                  <a:pt x="1270" y="455295"/>
                                </a:lnTo>
                                <a:lnTo>
                                  <a:pt x="0" y="436245"/>
                                </a:lnTo>
                                <a:lnTo>
                                  <a:pt x="1270" y="417830"/>
                                </a:lnTo>
                                <a:lnTo>
                                  <a:pt x="13335" y="380365"/>
                                </a:lnTo>
                                <a:lnTo>
                                  <a:pt x="37465" y="344170"/>
                                </a:lnTo>
                                <a:lnTo>
                                  <a:pt x="71755" y="308610"/>
                                </a:lnTo>
                                <a:lnTo>
                                  <a:pt x="117475" y="274955"/>
                                </a:lnTo>
                                <a:lnTo>
                                  <a:pt x="172720" y="242570"/>
                                </a:lnTo>
                                <a:lnTo>
                                  <a:pt x="238125" y="210820"/>
                                </a:lnTo>
                                <a:lnTo>
                                  <a:pt x="273685" y="196215"/>
                                </a:lnTo>
                                <a:lnTo>
                                  <a:pt x="312420" y="181610"/>
                                </a:lnTo>
                                <a:lnTo>
                                  <a:pt x="352425" y="167640"/>
                                </a:lnTo>
                                <a:lnTo>
                                  <a:pt x="394970" y="153670"/>
                                </a:lnTo>
                                <a:lnTo>
                                  <a:pt x="439420" y="140335"/>
                                </a:lnTo>
                                <a:lnTo>
                                  <a:pt x="485775" y="127635"/>
                                </a:lnTo>
                                <a:lnTo>
                                  <a:pt x="534035" y="115570"/>
                                </a:lnTo>
                                <a:lnTo>
                                  <a:pt x="584200" y="104140"/>
                                </a:lnTo>
                                <a:lnTo>
                                  <a:pt x="636270" y="92710"/>
                                </a:lnTo>
                                <a:lnTo>
                                  <a:pt x="690245" y="81915"/>
                                </a:lnTo>
                                <a:lnTo>
                                  <a:pt x="745490" y="72390"/>
                                </a:lnTo>
                                <a:lnTo>
                                  <a:pt x="802640" y="62865"/>
                                </a:lnTo>
                                <a:lnTo>
                                  <a:pt x="861060" y="53975"/>
                                </a:lnTo>
                                <a:lnTo>
                                  <a:pt x="920750" y="45720"/>
                                </a:lnTo>
                                <a:lnTo>
                                  <a:pt x="982345" y="38100"/>
                                </a:lnTo>
                                <a:lnTo>
                                  <a:pt x="1044575" y="31115"/>
                                </a:lnTo>
                                <a:lnTo>
                                  <a:pt x="1108710" y="24765"/>
                                </a:lnTo>
                                <a:lnTo>
                                  <a:pt x="1174115" y="19050"/>
                                </a:lnTo>
                                <a:lnTo>
                                  <a:pt x="1240155" y="13970"/>
                                </a:lnTo>
                                <a:lnTo>
                                  <a:pt x="1307465" y="9525"/>
                                </a:lnTo>
                                <a:lnTo>
                                  <a:pt x="1376045" y="6350"/>
                                </a:lnTo>
                                <a:lnTo>
                                  <a:pt x="1445895" y="3810"/>
                                </a:lnTo>
                                <a:lnTo>
                                  <a:pt x="1515745" y="1905"/>
                                </a:lnTo>
                                <a:lnTo>
                                  <a:pt x="1586865" y="635"/>
                                </a:lnTo>
                                <a:lnTo>
                                  <a:pt x="165925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878" name="Shape 878"/>
                        <wps:cNvSpPr/>
                        <wps:spPr>
                          <a:xfrm>
                            <a:off x="504190" y="363589"/>
                            <a:ext cx="3318510" cy="873125"/>
                          </a:xfrm>
                          <a:custGeom>
                            <a:avLst/>
                            <a:gdLst/>
                            <a:ahLst/>
                            <a:cxnLst/>
                            <a:rect l="0" t="0" r="0" b="0"/>
                            <a:pathLst>
                              <a:path w="3318510" h="873125">
                                <a:moveTo>
                                  <a:pt x="0" y="436245"/>
                                </a:moveTo>
                                <a:lnTo>
                                  <a:pt x="5715" y="398780"/>
                                </a:lnTo>
                                <a:lnTo>
                                  <a:pt x="24130" y="361950"/>
                                </a:lnTo>
                                <a:lnTo>
                                  <a:pt x="53340" y="326389"/>
                                </a:lnTo>
                                <a:lnTo>
                                  <a:pt x="93345" y="291464"/>
                                </a:lnTo>
                                <a:lnTo>
                                  <a:pt x="144145" y="258445"/>
                                </a:lnTo>
                                <a:lnTo>
                                  <a:pt x="204470" y="226695"/>
                                </a:lnTo>
                                <a:lnTo>
                                  <a:pt x="273685" y="196214"/>
                                </a:lnTo>
                                <a:lnTo>
                                  <a:pt x="312420" y="181610"/>
                                </a:lnTo>
                                <a:lnTo>
                                  <a:pt x="352425" y="167639"/>
                                </a:lnTo>
                                <a:lnTo>
                                  <a:pt x="394970" y="153670"/>
                                </a:lnTo>
                                <a:lnTo>
                                  <a:pt x="439420" y="140335"/>
                                </a:lnTo>
                                <a:lnTo>
                                  <a:pt x="485775" y="127635"/>
                                </a:lnTo>
                                <a:lnTo>
                                  <a:pt x="534035" y="115570"/>
                                </a:lnTo>
                                <a:lnTo>
                                  <a:pt x="584200" y="104139"/>
                                </a:lnTo>
                                <a:lnTo>
                                  <a:pt x="636270" y="92710"/>
                                </a:lnTo>
                                <a:lnTo>
                                  <a:pt x="690245" y="81914"/>
                                </a:lnTo>
                                <a:lnTo>
                                  <a:pt x="745490" y="72389"/>
                                </a:lnTo>
                                <a:lnTo>
                                  <a:pt x="802640" y="62864"/>
                                </a:lnTo>
                                <a:lnTo>
                                  <a:pt x="861060" y="53975"/>
                                </a:lnTo>
                                <a:lnTo>
                                  <a:pt x="920750" y="45720"/>
                                </a:lnTo>
                                <a:lnTo>
                                  <a:pt x="982345" y="38100"/>
                                </a:lnTo>
                                <a:lnTo>
                                  <a:pt x="1044575" y="31114"/>
                                </a:lnTo>
                                <a:lnTo>
                                  <a:pt x="1108710" y="24764"/>
                                </a:lnTo>
                                <a:lnTo>
                                  <a:pt x="1174115" y="19050"/>
                                </a:lnTo>
                                <a:lnTo>
                                  <a:pt x="1240155" y="13970"/>
                                </a:lnTo>
                                <a:lnTo>
                                  <a:pt x="1307465" y="9525"/>
                                </a:lnTo>
                                <a:lnTo>
                                  <a:pt x="1376045" y="6350"/>
                                </a:lnTo>
                                <a:lnTo>
                                  <a:pt x="1445895" y="3810"/>
                                </a:lnTo>
                                <a:lnTo>
                                  <a:pt x="1515745" y="1905"/>
                                </a:lnTo>
                                <a:lnTo>
                                  <a:pt x="1586865" y="635"/>
                                </a:lnTo>
                                <a:lnTo>
                                  <a:pt x="1659255" y="0"/>
                                </a:lnTo>
                                <a:lnTo>
                                  <a:pt x="1731010" y="635"/>
                                </a:lnTo>
                                <a:lnTo>
                                  <a:pt x="1802130" y="1905"/>
                                </a:lnTo>
                                <a:lnTo>
                                  <a:pt x="1872615" y="3810"/>
                                </a:lnTo>
                                <a:lnTo>
                                  <a:pt x="1941830" y="6350"/>
                                </a:lnTo>
                                <a:lnTo>
                                  <a:pt x="2010410" y="9525"/>
                                </a:lnTo>
                                <a:lnTo>
                                  <a:pt x="2077720" y="13970"/>
                                </a:lnTo>
                                <a:lnTo>
                                  <a:pt x="2144395" y="19050"/>
                                </a:lnTo>
                                <a:lnTo>
                                  <a:pt x="2209800" y="24764"/>
                                </a:lnTo>
                                <a:lnTo>
                                  <a:pt x="2273300" y="31114"/>
                                </a:lnTo>
                                <a:lnTo>
                                  <a:pt x="2336165" y="38100"/>
                                </a:lnTo>
                                <a:lnTo>
                                  <a:pt x="2397760" y="45720"/>
                                </a:lnTo>
                                <a:lnTo>
                                  <a:pt x="2457450" y="53975"/>
                                </a:lnTo>
                                <a:lnTo>
                                  <a:pt x="2515870" y="62864"/>
                                </a:lnTo>
                                <a:lnTo>
                                  <a:pt x="2573020" y="72389"/>
                                </a:lnTo>
                                <a:lnTo>
                                  <a:pt x="2628265" y="81914"/>
                                </a:lnTo>
                                <a:lnTo>
                                  <a:pt x="2681605" y="92710"/>
                                </a:lnTo>
                                <a:lnTo>
                                  <a:pt x="2733675" y="104139"/>
                                </a:lnTo>
                                <a:lnTo>
                                  <a:pt x="2783840" y="115570"/>
                                </a:lnTo>
                                <a:lnTo>
                                  <a:pt x="2832100" y="127635"/>
                                </a:lnTo>
                                <a:lnTo>
                                  <a:pt x="2879090" y="140335"/>
                                </a:lnTo>
                                <a:lnTo>
                                  <a:pt x="2923540" y="153670"/>
                                </a:lnTo>
                                <a:lnTo>
                                  <a:pt x="2966085" y="167639"/>
                                </a:lnTo>
                                <a:lnTo>
                                  <a:pt x="3006090" y="181610"/>
                                </a:lnTo>
                                <a:lnTo>
                                  <a:pt x="3044190" y="196214"/>
                                </a:lnTo>
                                <a:lnTo>
                                  <a:pt x="3080385" y="210820"/>
                                </a:lnTo>
                                <a:lnTo>
                                  <a:pt x="3145155" y="242570"/>
                                </a:lnTo>
                                <a:lnTo>
                                  <a:pt x="3201035" y="274955"/>
                                </a:lnTo>
                                <a:lnTo>
                                  <a:pt x="3246120" y="308610"/>
                                </a:lnTo>
                                <a:lnTo>
                                  <a:pt x="3281046" y="344170"/>
                                </a:lnTo>
                                <a:lnTo>
                                  <a:pt x="3304540" y="380364"/>
                                </a:lnTo>
                                <a:lnTo>
                                  <a:pt x="3316605" y="417830"/>
                                </a:lnTo>
                                <a:lnTo>
                                  <a:pt x="3318510" y="436245"/>
                                </a:lnTo>
                                <a:lnTo>
                                  <a:pt x="3316605" y="455295"/>
                                </a:lnTo>
                                <a:lnTo>
                                  <a:pt x="3304540" y="492760"/>
                                </a:lnTo>
                                <a:lnTo>
                                  <a:pt x="3281046" y="528955"/>
                                </a:lnTo>
                                <a:lnTo>
                                  <a:pt x="3246120" y="564514"/>
                                </a:lnTo>
                                <a:lnTo>
                                  <a:pt x="3201035" y="598170"/>
                                </a:lnTo>
                                <a:lnTo>
                                  <a:pt x="3145155" y="630555"/>
                                </a:lnTo>
                                <a:lnTo>
                                  <a:pt x="3080385" y="662305"/>
                                </a:lnTo>
                                <a:lnTo>
                                  <a:pt x="3044190" y="676910"/>
                                </a:lnTo>
                                <a:lnTo>
                                  <a:pt x="3006090" y="691514"/>
                                </a:lnTo>
                                <a:lnTo>
                                  <a:pt x="2966085" y="705485"/>
                                </a:lnTo>
                                <a:lnTo>
                                  <a:pt x="2923540" y="719455"/>
                                </a:lnTo>
                                <a:lnTo>
                                  <a:pt x="2879090" y="732789"/>
                                </a:lnTo>
                                <a:lnTo>
                                  <a:pt x="2832100" y="745489"/>
                                </a:lnTo>
                                <a:lnTo>
                                  <a:pt x="2783840" y="757555"/>
                                </a:lnTo>
                                <a:lnTo>
                                  <a:pt x="2733675" y="768985"/>
                                </a:lnTo>
                                <a:lnTo>
                                  <a:pt x="2681605" y="780414"/>
                                </a:lnTo>
                                <a:lnTo>
                                  <a:pt x="2628265" y="791210"/>
                                </a:lnTo>
                                <a:lnTo>
                                  <a:pt x="2573020" y="800735"/>
                                </a:lnTo>
                                <a:lnTo>
                                  <a:pt x="2515870" y="810260"/>
                                </a:lnTo>
                                <a:lnTo>
                                  <a:pt x="2457450" y="819150"/>
                                </a:lnTo>
                                <a:lnTo>
                                  <a:pt x="2397760" y="827405"/>
                                </a:lnTo>
                                <a:lnTo>
                                  <a:pt x="2336165" y="835025"/>
                                </a:lnTo>
                                <a:lnTo>
                                  <a:pt x="2273300" y="842010"/>
                                </a:lnTo>
                                <a:lnTo>
                                  <a:pt x="2209800" y="848360"/>
                                </a:lnTo>
                                <a:lnTo>
                                  <a:pt x="2144395" y="854075"/>
                                </a:lnTo>
                                <a:lnTo>
                                  <a:pt x="2077720" y="859155"/>
                                </a:lnTo>
                                <a:lnTo>
                                  <a:pt x="2010410" y="863600"/>
                                </a:lnTo>
                                <a:lnTo>
                                  <a:pt x="1941830" y="866775"/>
                                </a:lnTo>
                                <a:lnTo>
                                  <a:pt x="1872615" y="869314"/>
                                </a:lnTo>
                                <a:lnTo>
                                  <a:pt x="1802130" y="871220"/>
                                </a:lnTo>
                                <a:lnTo>
                                  <a:pt x="1731010" y="872489"/>
                                </a:lnTo>
                                <a:lnTo>
                                  <a:pt x="1659255" y="873125"/>
                                </a:lnTo>
                                <a:lnTo>
                                  <a:pt x="1586865" y="872489"/>
                                </a:lnTo>
                                <a:lnTo>
                                  <a:pt x="1515745" y="871220"/>
                                </a:lnTo>
                                <a:lnTo>
                                  <a:pt x="1445895" y="869314"/>
                                </a:lnTo>
                                <a:lnTo>
                                  <a:pt x="1376045" y="866775"/>
                                </a:lnTo>
                                <a:lnTo>
                                  <a:pt x="1307465" y="863600"/>
                                </a:lnTo>
                                <a:lnTo>
                                  <a:pt x="1240155" y="859155"/>
                                </a:lnTo>
                                <a:lnTo>
                                  <a:pt x="1174115" y="854075"/>
                                </a:lnTo>
                                <a:lnTo>
                                  <a:pt x="1108710" y="848360"/>
                                </a:lnTo>
                                <a:lnTo>
                                  <a:pt x="1044575" y="842010"/>
                                </a:lnTo>
                                <a:lnTo>
                                  <a:pt x="982345" y="835025"/>
                                </a:lnTo>
                                <a:lnTo>
                                  <a:pt x="920750" y="827405"/>
                                </a:lnTo>
                                <a:lnTo>
                                  <a:pt x="861060" y="819150"/>
                                </a:lnTo>
                                <a:lnTo>
                                  <a:pt x="802640" y="810260"/>
                                </a:lnTo>
                                <a:lnTo>
                                  <a:pt x="745490" y="800735"/>
                                </a:lnTo>
                                <a:lnTo>
                                  <a:pt x="690245" y="791210"/>
                                </a:lnTo>
                                <a:lnTo>
                                  <a:pt x="636270" y="780414"/>
                                </a:lnTo>
                                <a:lnTo>
                                  <a:pt x="584200" y="768985"/>
                                </a:lnTo>
                                <a:lnTo>
                                  <a:pt x="534035" y="757555"/>
                                </a:lnTo>
                                <a:lnTo>
                                  <a:pt x="485775" y="745489"/>
                                </a:lnTo>
                                <a:lnTo>
                                  <a:pt x="439420" y="732789"/>
                                </a:lnTo>
                                <a:lnTo>
                                  <a:pt x="394970" y="719455"/>
                                </a:lnTo>
                                <a:lnTo>
                                  <a:pt x="352425" y="705485"/>
                                </a:lnTo>
                                <a:lnTo>
                                  <a:pt x="312420" y="691514"/>
                                </a:lnTo>
                                <a:lnTo>
                                  <a:pt x="273685" y="676910"/>
                                </a:lnTo>
                                <a:lnTo>
                                  <a:pt x="238125" y="662305"/>
                                </a:lnTo>
                                <a:lnTo>
                                  <a:pt x="172720" y="630555"/>
                                </a:lnTo>
                                <a:lnTo>
                                  <a:pt x="117475" y="598170"/>
                                </a:lnTo>
                                <a:lnTo>
                                  <a:pt x="71755" y="564514"/>
                                </a:lnTo>
                                <a:lnTo>
                                  <a:pt x="37465" y="528955"/>
                                </a:lnTo>
                                <a:lnTo>
                                  <a:pt x="13335" y="492760"/>
                                </a:lnTo>
                                <a:lnTo>
                                  <a:pt x="1270" y="455295"/>
                                </a:lnTo>
                                <a:lnTo>
                                  <a:pt x="0" y="436245"/>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880" name="Picture 880"/>
                          <pic:cNvPicPr/>
                        </pic:nvPicPr>
                        <pic:blipFill>
                          <a:blip r:embed="rId16"/>
                          <a:stretch>
                            <a:fillRect/>
                          </a:stretch>
                        </pic:blipFill>
                        <pic:spPr>
                          <a:xfrm>
                            <a:off x="1009650" y="555993"/>
                            <a:ext cx="2308860" cy="487680"/>
                          </a:xfrm>
                          <a:prstGeom prst="rect">
                            <a:avLst/>
                          </a:prstGeom>
                        </pic:spPr>
                      </pic:pic>
                      <pic:pic xmlns:pic="http://schemas.openxmlformats.org/drawingml/2006/picture">
                        <pic:nvPicPr>
                          <pic:cNvPr id="882" name="Picture 882"/>
                          <pic:cNvPicPr/>
                        </pic:nvPicPr>
                        <pic:blipFill>
                          <a:blip r:embed="rId17"/>
                          <a:stretch>
                            <a:fillRect/>
                          </a:stretch>
                        </pic:blipFill>
                        <pic:spPr>
                          <a:xfrm>
                            <a:off x="0" y="1554849"/>
                            <a:ext cx="4305300" cy="638810"/>
                          </a:xfrm>
                          <a:prstGeom prst="rect">
                            <a:avLst/>
                          </a:prstGeom>
                        </pic:spPr>
                      </pic:pic>
                      <wps:wsp>
                        <wps:cNvPr id="883" name="Shape 883"/>
                        <wps:cNvSpPr/>
                        <wps:spPr>
                          <a:xfrm>
                            <a:off x="6350" y="1549133"/>
                            <a:ext cx="4264660" cy="597535"/>
                          </a:xfrm>
                          <a:custGeom>
                            <a:avLst/>
                            <a:gdLst/>
                            <a:ahLst/>
                            <a:cxnLst/>
                            <a:rect l="0" t="0" r="0" b="0"/>
                            <a:pathLst>
                              <a:path w="4264660" h="597535">
                                <a:moveTo>
                                  <a:pt x="2132330" y="0"/>
                                </a:moveTo>
                                <a:lnTo>
                                  <a:pt x="2210435" y="635"/>
                                </a:lnTo>
                                <a:lnTo>
                                  <a:pt x="2440305" y="3175"/>
                                </a:lnTo>
                                <a:lnTo>
                                  <a:pt x="2663190" y="9525"/>
                                </a:lnTo>
                                <a:lnTo>
                                  <a:pt x="2876550" y="19050"/>
                                </a:lnTo>
                                <a:lnTo>
                                  <a:pt x="3079750" y="31115"/>
                                </a:lnTo>
                                <a:lnTo>
                                  <a:pt x="3270885" y="46355"/>
                                </a:lnTo>
                                <a:lnTo>
                                  <a:pt x="3391535" y="57785"/>
                                </a:lnTo>
                                <a:lnTo>
                                  <a:pt x="3506470" y="70485"/>
                                </a:lnTo>
                                <a:lnTo>
                                  <a:pt x="3614420" y="83820"/>
                                </a:lnTo>
                                <a:lnTo>
                                  <a:pt x="3715385" y="98425"/>
                                </a:lnTo>
                                <a:lnTo>
                                  <a:pt x="3763010" y="106680"/>
                                </a:lnTo>
                                <a:lnTo>
                                  <a:pt x="3809365" y="114300"/>
                                </a:lnTo>
                                <a:lnTo>
                                  <a:pt x="3853180" y="122555"/>
                                </a:lnTo>
                                <a:lnTo>
                                  <a:pt x="3895090" y="130810"/>
                                </a:lnTo>
                                <a:lnTo>
                                  <a:pt x="3935730" y="139065"/>
                                </a:lnTo>
                                <a:lnTo>
                                  <a:pt x="3973830" y="147955"/>
                                </a:lnTo>
                                <a:lnTo>
                                  <a:pt x="4043045" y="166370"/>
                                </a:lnTo>
                                <a:lnTo>
                                  <a:pt x="4104005" y="184785"/>
                                </a:lnTo>
                                <a:lnTo>
                                  <a:pt x="4156075" y="204470"/>
                                </a:lnTo>
                                <a:lnTo>
                                  <a:pt x="4197985" y="224790"/>
                                </a:lnTo>
                                <a:lnTo>
                                  <a:pt x="4242435" y="255905"/>
                                </a:lnTo>
                                <a:lnTo>
                                  <a:pt x="4263390" y="287655"/>
                                </a:lnTo>
                                <a:lnTo>
                                  <a:pt x="4264660" y="299085"/>
                                </a:lnTo>
                                <a:lnTo>
                                  <a:pt x="4258945" y="320675"/>
                                </a:lnTo>
                                <a:lnTo>
                                  <a:pt x="4230370" y="352425"/>
                                </a:lnTo>
                                <a:lnTo>
                                  <a:pt x="4197985" y="373380"/>
                                </a:lnTo>
                                <a:lnTo>
                                  <a:pt x="4156075" y="393065"/>
                                </a:lnTo>
                                <a:lnTo>
                                  <a:pt x="4104005" y="412750"/>
                                </a:lnTo>
                                <a:lnTo>
                                  <a:pt x="4043045" y="431800"/>
                                </a:lnTo>
                                <a:lnTo>
                                  <a:pt x="3973830" y="449580"/>
                                </a:lnTo>
                                <a:lnTo>
                                  <a:pt x="3935730" y="458470"/>
                                </a:lnTo>
                                <a:lnTo>
                                  <a:pt x="3895090" y="466725"/>
                                </a:lnTo>
                                <a:lnTo>
                                  <a:pt x="3853180" y="475615"/>
                                </a:lnTo>
                                <a:lnTo>
                                  <a:pt x="3809365" y="483235"/>
                                </a:lnTo>
                                <a:lnTo>
                                  <a:pt x="3763010" y="491490"/>
                                </a:lnTo>
                                <a:lnTo>
                                  <a:pt x="3715385" y="499110"/>
                                </a:lnTo>
                                <a:lnTo>
                                  <a:pt x="3665855" y="506730"/>
                                </a:lnTo>
                                <a:lnTo>
                                  <a:pt x="3561080" y="520700"/>
                                </a:lnTo>
                                <a:lnTo>
                                  <a:pt x="3449955" y="534035"/>
                                </a:lnTo>
                                <a:lnTo>
                                  <a:pt x="3331845" y="546100"/>
                                </a:lnTo>
                                <a:lnTo>
                                  <a:pt x="3208655" y="556895"/>
                                </a:lnTo>
                                <a:lnTo>
                                  <a:pt x="3013075" y="570865"/>
                                </a:lnTo>
                                <a:lnTo>
                                  <a:pt x="2806065" y="582295"/>
                                </a:lnTo>
                                <a:lnTo>
                                  <a:pt x="2589530" y="590550"/>
                                </a:lnTo>
                                <a:lnTo>
                                  <a:pt x="2364740" y="595630"/>
                                </a:lnTo>
                                <a:lnTo>
                                  <a:pt x="2132330" y="597535"/>
                                </a:lnTo>
                                <a:lnTo>
                                  <a:pt x="1899920" y="595630"/>
                                </a:lnTo>
                                <a:lnTo>
                                  <a:pt x="1675130" y="590550"/>
                                </a:lnTo>
                                <a:lnTo>
                                  <a:pt x="1458595" y="582295"/>
                                </a:lnTo>
                                <a:lnTo>
                                  <a:pt x="1251585" y="570865"/>
                                </a:lnTo>
                                <a:lnTo>
                                  <a:pt x="1056005" y="556895"/>
                                </a:lnTo>
                                <a:lnTo>
                                  <a:pt x="932815" y="546100"/>
                                </a:lnTo>
                                <a:lnTo>
                                  <a:pt x="814705" y="534035"/>
                                </a:lnTo>
                                <a:lnTo>
                                  <a:pt x="703580" y="520700"/>
                                </a:lnTo>
                                <a:lnTo>
                                  <a:pt x="598805" y="506730"/>
                                </a:lnTo>
                                <a:lnTo>
                                  <a:pt x="549275" y="499110"/>
                                </a:lnTo>
                                <a:lnTo>
                                  <a:pt x="501650" y="491490"/>
                                </a:lnTo>
                                <a:lnTo>
                                  <a:pt x="455295" y="483235"/>
                                </a:lnTo>
                                <a:lnTo>
                                  <a:pt x="411480" y="475615"/>
                                </a:lnTo>
                                <a:lnTo>
                                  <a:pt x="369570" y="466725"/>
                                </a:lnTo>
                                <a:lnTo>
                                  <a:pt x="328930" y="458470"/>
                                </a:lnTo>
                                <a:lnTo>
                                  <a:pt x="290830" y="449580"/>
                                </a:lnTo>
                                <a:lnTo>
                                  <a:pt x="221615" y="431800"/>
                                </a:lnTo>
                                <a:lnTo>
                                  <a:pt x="160655" y="412750"/>
                                </a:lnTo>
                                <a:lnTo>
                                  <a:pt x="108585" y="393065"/>
                                </a:lnTo>
                                <a:lnTo>
                                  <a:pt x="66675" y="373380"/>
                                </a:lnTo>
                                <a:lnTo>
                                  <a:pt x="22225" y="342265"/>
                                </a:lnTo>
                                <a:lnTo>
                                  <a:pt x="1270" y="309880"/>
                                </a:lnTo>
                                <a:lnTo>
                                  <a:pt x="0" y="299085"/>
                                </a:lnTo>
                                <a:lnTo>
                                  <a:pt x="5715" y="276860"/>
                                </a:lnTo>
                                <a:lnTo>
                                  <a:pt x="34290" y="245110"/>
                                </a:lnTo>
                                <a:lnTo>
                                  <a:pt x="66675" y="224790"/>
                                </a:lnTo>
                                <a:lnTo>
                                  <a:pt x="108585" y="204470"/>
                                </a:lnTo>
                                <a:lnTo>
                                  <a:pt x="160655" y="184785"/>
                                </a:lnTo>
                                <a:lnTo>
                                  <a:pt x="221615" y="166370"/>
                                </a:lnTo>
                                <a:lnTo>
                                  <a:pt x="290830" y="147955"/>
                                </a:lnTo>
                                <a:lnTo>
                                  <a:pt x="328930" y="139065"/>
                                </a:lnTo>
                                <a:lnTo>
                                  <a:pt x="369570" y="130810"/>
                                </a:lnTo>
                                <a:lnTo>
                                  <a:pt x="411480" y="122555"/>
                                </a:lnTo>
                                <a:lnTo>
                                  <a:pt x="455295" y="114300"/>
                                </a:lnTo>
                                <a:lnTo>
                                  <a:pt x="501650" y="106680"/>
                                </a:lnTo>
                                <a:lnTo>
                                  <a:pt x="549275" y="98425"/>
                                </a:lnTo>
                                <a:lnTo>
                                  <a:pt x="650240" y="83820"/>
                                </a:lnTo>
                                <a:lnTo>
                                  <a:pt x="758190" y="70485"/>
                                </a:lnTo>
                                <a:lnTo>
                                  <a:pt x="873125" y="57785"/>
                                </a:lnTo>
                                <a:lnTo>
                                  <a:pt x="993775" y="46355"/>
                                </a:lnTo>
                                <a:lnTo>
                                  <a:pt x="1184910" y="31115"/>
                                </a:lnTo>
                                <a:lnTo>
                                  <a:pt x="1388110" y="19050"/>
                                </a:lnTo>
                                <a:lnTo>
                                  <a:pt x="1601470" y="9525"/>
                                </a:lnTo>
                                <a:lnTo>
                                  <a:pt x="1824355" y="3175"/>
                                </a:lnTo>
                                <a:lnTo>
                                  <a:pt x="2054225" y="635"/>
                                </a:lnTo>
                                <a:lnTo>
                                  <a:pt x="213233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884" name="Shape 884"/>
                        <wps:cNvSpPr/>
                        <wps:spPr>
                          <a:xfrm>
                            <a:off x="6350" y="1549133"/>
                            <a:ext cx="4264660" cy="597535"/>
                          </a:xfrm>
                          <a:custGeom>
                            <a:avLst/>
                            <a:gdLst/>
                            <a:ahLst/>
                            <a:cxnLst/>
                            <a:rect l="0" t="0" r="0" b="0"/>
                            <a:pathLst>
                              <a:path w="4264660" h="597535">
                                <a:moveTo>
                                  <a:pt x="0" y="299085"/>
                                </a:moveTo>
                                <a:lnTo>
                                  <a:pt x="22225" y="255905"/>
                                </a:lnTo>
                                <a:lnTo>
                                  <a:pt x="66675" y="224790"/>
                                </a:lnTo>
                                <a:lnTo>
                                  <a:pt x="108585" y="204470"/>
                                </a:lnTo>
                                <a:lnTo>
                                  <a:pt x="160655" y="184785"/>
                                </a:lnTo>
                                <a:lnTo>
                                  <a:pt x="221615" y="166370"/>
                                </a:lnTo>
                                <a:lnTo>
                                  <a:pt x="290830" y="147955"/>
                                </a:lnTo>
                                <a:lnTo>
                                  <a:pt x="328930" y="139065"/>
                                </a:lnTo>
                                <a:lnTo>
                                  <a:pt x="369570" y="130810"/>
                                </a:lnTo>
                                <a:lnTo>
                                  <a:pt x="411480" y="122555"/>
                                </a:lnTo>
                                <a:lnTo>
                                  <a:pt x="455295" y="114300"/>
                                </a:lnTo>
                                <a:lnTo>
                                  <a:pt x="501650" y="106680"/>
                                </a:lnTo>
                                <a:lnTo>
                                  <a:pt x="549275" y="98425"/>
                                </a:lnTo>
                                <a:lnTo>
                                  <a:pt x="598805" y="91440"/>
                                </a:lnTo>
                                <a:lnTo>
                                  <a:pt x="650240" y="83820"/>
                                </a:lnTo>
                                <a:lnTo>
                                  <a:pt x="703580" y="76835"/>
                                </a:lnTo>
                                <a:lnTo>
                                  <a:pt x="758190" y="70485"/>
                                </a:lnTo>
                                <a:lnTo>
                                  <a:pt x="814705" y="64135"/>
                                </a:lnTo>
                                <a:lnTo>
                                  <a:pt x="873125" y="57785"/>
                                </a:lnTo>
                                <a:lnTo>
                                  <a:pt x="932815" y="52070"/>
                                </a:lnTo>
                                <a:lnTo>
                                  <a:pt x="993775" y="46355"/>
                                </a:lnTo>
                                <a:lnTo>
                                  <a:pt x="1056005" y="40640"/>
                                </a:lnTo>
                                <a:lnTo>
                                  <a:pt x="1120140" y="36195"/>
                                </a:lnTo>
                                <a:lnTo>
                                  <a:pt x="1184910" y="31115"/>
                                </a:lnTo>
                                <a:lnTo>
                                  <a:pt x="1251585" y="26670"/>
                                </a:lnTo>
                                <a:lnTo>
                                  <a:pt x="1319530" y="22860"/>
                                </a:lnTo>
                                <a:lnTo>
                                  <a:pt x="1388110" y="19050"/>
                                </a:lnTo>
                                <a:lnTo>
                                  <a:pt x="1458595" y="15240"/>
                                </a:lnTo>
                                <a:lnTo>
                                  <a:pt x="1529715" y="12065"/>
                                </a:lnTo>
                                <a:lnTo>
                                  <a:pt x="1601470" y="9525"/>
                                </a:lnTo>
                                <a:lnTo>
                                  <a:pt x="1675130" y="6985"/>
                                </a:lnTo>
                                <a:lnTo>
                                  <a:pt x="1748790" y="5080"/>
                                </a:lnTo>
                                <a:lnTo>
                                  <a:pt x="1824355" y="3175"/>
                                </a:lnTo>
                                <a:lnTo>
                                  <a:pt x="1899920" y="1905"/>
                                </a:lnTo>
                                <a:lnTo>
                                  <a:pt x="1976755" y="635"/>
                                </a:lnTo>
                                <a:lnTo>
                                  <a:pt x="2054225" y="635"/>
                                </a:lnTo>
                                <a:lnTo>
                                  <a:pt x="2132330" y="0"/>
                                </a:lnTo>
                                <a:lnTo>
                                  <a:pt x="2210435" y="635"/>
                                </a:lnTo>
                                <a:lnTo>
                                  <a:pt x="2287905" y="635"/>
                                </a:lnTo>
                                <a:lnTo>
                                  <a:pt x="2364740" y="1905"/>
                                </a:lnTo>
                                <a:lnTo>
                                  <a:pt x="2440305" y="3175"/>
                                </a:lnTo>
                                <a:lnTo>
                                  <a:pt x="2515870" y="5080"/>
                                </a:lnTo>
                                <a:lnTo>
                                  <a:pt x="2589530" y="6985"/>
                                </a:lnTo>
                                <a:lnTo>
                                  <a:pt x="2663190" y="9525"/>
                                </a:lnTo>
                                <a:lnTo>
                                  <a:pt x="2734945" y="12065"/>
                                </a:lnTo>
                                <a:lnTo>
                                  <a:pt x="2806065" y="15240"/>
                                </a:lnTo>
                                <a:lnTo>
                                  <a:pt x="2876550" y="19050"/>
                                </a:lnTo>
                                <a:lnTo>
                                  <a:pt x="2945130" y="22860"/>
                                </a:lnTo>
                                <a:lnTo>
                                  <a:pt x="3013075" y="26670"/>
                                </a:lnTo>
                                <a:lnTo>
                                  <a:pt x="3079750" y="31115"/>
                                </a:lnTo>
                                <a:lnTo>
                                  <a:pt x="3144520" y="36195"/>
                                </a:lnTo>
                                <a:lnTo>
                                  <a:pt x="3208655" y="40640"/>
                                </a:lnTo>
                                <a:lnTo>
                                  <a:pt x="3270885" y="46355"/>
                                </a:lnTo>
                                <a:lnTo>
                                  <a:pt x="3331845" y="52070"/>
                                </a:lnTo>
                                <a:lnTo>
                                  <a:pt x="3391535" y="57785"/>
                                </a:lnTo>
                                <a:lnTo>
                                  <a:pt x="3449955" y="64135"/>
                                </a:lnTo>
                                <a:lnTo>
                                  <a:pt x="3506470" y="70485"/>
                                </a:lnTo>
                                <a:lnTo>
                                  <a:pt x="3561080" y="76835"/>
                                </a:lnTo>
                                <a:lnTo>
                                  <a:pt x="3614420" y="83820"/>
                                </a:lnTo>
                                <a:lnTo>
                                  <a:pt x="3665855" y="91440"/>
                                </a:lnTo>
                                <a:lnTo>
                                  <a:pt x="3715385" y="98425"/>
                                </a:lnTo>
                                <a:lnTo>
                                  <a:pt x="3763010" y="106680"/>
                                </a:lnTo>
                                <a:lnTo>
                                  <a:pt x="3809365" y="114300"/>
                                </a:lnTo>
                                <a:lnTo>
                                  <a:pt x="3853180" y="122555"/>
                                </a:lnTo>
                                <a:lnTo>
                                  <a:pt x="3895090" y="130810"/>
                                </a:lnTo>
                                <a:lnTo>
                                  <a:pt x="3935730" y="139065"/>
                                </a:lnTo>
                                <a:lnTo>
                                  <a:pt x="3973830" y="147955"/>
                                </a:lnTo>
                                <a:lnTo>
                                  <a:pt x="4043045" y="166370"/>
                                </a:lnTo>
                                <a:lnTo>
                                  <a:pt x="4104005" y="184785"/>
                                </a:lnTo>
                                <a:lnTo>
                                  <a:pt x="4156075" y="204470"/>
                                </a:lnTo>
                                <a:lnTo>
                                  <a:pt x="4197985" y="224790"/>
                                </a:lnTo>
                                <a:lnTo>
                                  <a:pt x="4230370" y="245110"/>
                                </a:lnTo>
                                <a:lnTo>
                                  <a:pt x="4258945" y="276860"/>
                                </a:lnTo>
                                <a:lnTo>
                                  <a:pt x="4264660" y="299085"/>
                                </a:lnTo>
                                <a:lnTo>
                                  <a:pt x="4263390" y="309880"/>
                                </a:lnTo>
                                <a:lnTo>
                                  <a:pt x="4242435" y="342265"/>
                                </a:lnTo>
                                <a:lnTo>
                                  <a:pt x="4197985" y="373380"/>
                                </a:lnTo>
                                <a:lnTo>
                                  <a:pt x="4156075" y="393065"/>
                                </a:lnTo>
                                <a:lnTo>
                                  <a:pt x="4104005" y="412750"/>
                                </a:lnTo>
                                <a:lnTo>
                                  <a:pt x="4043045" y="431800"/>
                                </a:lnTo>
                                <a:lnTo>
                                  <a:pt x="3973830" y="449580"/>
                                </a:lnTo>
                                <a:lnTo>
                                  <a:pt x="3935730" y="458470"/>
                                </a:lnTo>
                                <a:lnTo>
                                  <a:pt x="3895090" y="466725"/>
                                </a:lnTo>
                                <a:lnTo>
                                  <a:pt x="3853180" y="475615"/>
                                </a:lnTo>
                                <a:lnTo>
                                  <a:pt x="3809365" y="483235"/>
                                </a:lnTo>
                                <a:lnTo>
                                  <a:pt x="3763010" y="491490"/>
                                </a:lnTo>
                                <a:lnTo>
                                  <a:pt x="3715385" y="499110"/>
                                </a:lnTo>
                                <a:lnTo>
                                  <a:pt x="3665855" y="506730"/>
                                </a:lnTo>
                                <a:lnTo>
                                  <a:pt x="3614420" y="513715"/>
                                </a:lnTo>
                                <a:lnTo>
                                  <a:pt x="3561080" y="520700"/>
                                </a:lnTo>
                                <a:lnTo>
                                  <a:pt x="3506470" y="527685"/>
                                </a:lnTo>
                                <a:lnTo>
                                  <a:pt x="3449955" y="534035"/>
                                </a:lnTo>
                                <a:lnTo>
                                  <a:pt x="3391535" y="539750"/>
                                </a:lnTo>
                                <a:lnTo>
                                  <a:pt x="3331845" y="546100"/>
                                </a:lnTo>
                                <a:lnTo>
                                  <a:pt x="3270885" y="551815"/>
                                </a:lnTo>
                                <a:lnTo>
                                  <a:pt x="3208655" y="556895"/>
                                </a:lnTo>
                                <a:lnTo>
                                  <a:pt x="3144520" y="561975"/>
                                </a:lnTo>
                                <a:lnTo>
                                  <a:pt x="3079750" y="566420"/>
                                </a:lnTo>
                                <a:lnTo>
                                  <a:pt x="3013075" y="570865"/>
                                </a:lnTo>
                                <a:lnTo>
                                  <a:pt x="2945130" y="575310"/>
                                </a:lnTo>
                                <a:lnTo>
                                  <a:pt x="2876550" y="579120"/>
                                </a:lnTo>
                                <a:lnTo>
                                  <a:pt x="2806065" y="582295"/>
                                </a:lnTo>
                                <a:lnTo>
                                  <a:pt x="2734945" y="585470"/>
                                </a:lnTo>
                                <a:lnTo>
                                  <a:pt x="2663190" y="588645"/>
                                </a:lnTo>
                                <a:lnTo>
                                  <a:pt x="2589530" y="590550"/>
                                </a:lnTo>
                                <a:lnTo>
                                  <a:pt x="2515870" y="593090"/>
                                </a:lnTo>
                                <a:lnTo>
                                  <a:pt x="2440305" y="594360"/>
                                </a:lnTo>
                                <a:lnTo>
                                  <a:pt x="2364740" y="595630"/>
                                </a:lnTo>
                                <a:lnTo>
                                  <a:pt x="2287905" y="596900"/>
                                </a:lnTo>
                                <a:lnTo>
                                  <a:pt x="2210435" y="597535"/>
                                </a:lnTo>
                                <a:lnTo>
                                  <a:pt x="2054225" y="597535"/>
                                </a:lnTo>
                                <a:lnTo>
                                  <a:pt x="1976755" y="596900"/>
                                </a:lnTo>
                                <a:lnTo>
                                  <a:pt x="1899920" y="595630"/>
                                </a:lnTo>
                                <a:lnTo>
                                  <a:pt x="1824355" y="594360"/>
                                </a:lnTo>
                                <a:lnTo>
                                  <a:pt x="1748790" y="593090"/>
                                </a:lnTo>
                                <a:lnTo>
                                  <a:pt x="1675130" y="590550"/>
                                </a:lnTo>
                                <a:lnTo>
                                  <a:pt x="1601470" y="588645"/>
                                </a:lnTo>
                                <a:lnTo>
                                  <a:pt x="1529715" y="585470"/>
                                </a:lnTo>
                                <a:lnTo>
                                  <a:pt x="1458595" y="582295"/>
                                </a:lnTo>
                                <a:lnTo>
                                  <a:pt x="1388110" y="579120"/>
                                </a:lnTo>
                                <a:lnTo>
                                  <a:pt x="1319530" y="575310"/>
                                </a:lnTo>
                                <a:lnTo>
                                  <a:pt x="1251585" y="570865"/>
                                </a:lnTo>
                                <a:lnTo>
                                  <a:pt x="1184910" y="566420"/>
                                </a:lnTo>
                                <a:lnTo>
                                  <a:pt x="1120140" y="561975"/>
                                </a:lnTo>
                                <a:lnTo>
                                  <a:pt x="1056005" y="556895"/>
                                </a:lnTo>
                                <a:lnTo>
                                  <a:pt x="993775" y="551815"/>
                                </a:lnTo>
                                <a:lnTo>
                                  <a:pt x="932815" y="546100"/>
                                </a:lnTo>
                                <a:lnTo>
                                  <a:pt x="873125" y="539750"/>
                                </a:lnTo>
                                <a:lnTo>
                                  <a:pt x="814705" y="534035"/>
                                </a:lnTo>
                                <a:lnTo>
                                  <a:pt x="758190" y="527685"/>
                                </a:lnTo>
                                <a:lnTo>
                                  <a:pt x="703580" y="520700"/>
                                </a:lnTo>
                                <a:lnTo>
                                  <a:pt x="650240" y="513715"/>
                                </a:lnTo>
                                <a:lnTo>
                                  <a:pt x="598805" y="506730"/>
                                </a:lnTo>
                                <a:lnTo>
                                  <a:pt x="549275" y="499110"/>
                                </a:lnTo>
                                <a:lnTo>
                                  <a:pt x="501650" y="491490"/>
                                </a:lnTo>
                                <a:lnTo>
                                  <a:pt x="455295" y="483235"/>
                                </a:lnTo>
                                <a:lnTo>
                                  <a:pt x="411480" y="475615"/>
                                </a:lnTo>
                                <a:lnTo>
                                  <a:pt x="369570" y="466725"/>
                                </a:lnTo>
                                <a:lnTo>
                                  <a:pt x="328930" y="458470"/>
                                </a:lnTo>
                                <a:lnTo>
                                  <a:pt x="290830" y="449580"/>
                                </a:lnTo>
                                <a:lnTo>
                                  <a:pt x="221615" y="431800"/>
                                </a:lnTo>
                                <a:lnTo>
                                  <a:pt x="160655" y="412750"/>
                                </a:lnTo>
                                <a:lnTo>
                                  <a:pt x="108585" y="393065"/>
                                </a:lnTo>
                                <a:lnTo>
                                  <a:pt x="66675" y="373380"/>
                                </a:lnTo>
                                <a:lnTo>
                                  <a:pt x="34290" y="352425"/>
                                </a:lnTo>
                                <a:lnTo>
                                  <a:pt x="5715" y="320675"/>
                                </a:lnTo>
                                <a:lnTo>
                                  <a:pt x="0" y="299085"/>
                                </a:lnTo>
                                <a:close/>
                              </a:path>
                            </a:pathLst>
                          </a:custGeom>
                          <a:ln w="38100" cap="flat">
                            <a:round/>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886" name="Picture 886"/>
                          <pic:cNvPicPr/>
                        </pic:nvPicPr>
                        <pic:blipFill>
                          <a:blip r:embed="rId18"/>
                          <a:stretch>
                            <a:fillRect/>
                          </a:stretch>
                        </pic:blipFill>
                        <pic:spPr>
                          <a:xfrm>
                            <a:off x="650240" y="1702169"/>
                            <a:ext cx="2978150" cy="292735"/>
                          </a:xfrm>
                          <a:prstGeom prst="rect">
                            <a:avLst/>
                          </a:prstGeom>
                        </pic:spPr>
                      </pic:pic>
                      <pic:pic xmlns:pic="http://schemas.openxmlformats.org/drawingml/2006/picture">
                        <pic:nvPicPr>
                          <pic:cNvPr id="888" name="Picture 888"/>
                          <pic:cNvPicPr/>
                        </pic:nvPicPr>
                        <pic:blipFill>
                          <a:blip r:embed="rId19"/>
                          <a:stretch>
                            <a:fillRect/>
                          </a:stretch>
                        </pic:blipFill>
                        <pic:spPr>
                          <a:xfrm>
                            <a:off x="2131060" y="1284974"/>
                            <a:ext cx="76200" cy="217170"/>
                          </a:xfrm>
                          <a:prstGeom prst="rect">
                            <a:avLst/>
                          </a:prstGeom>
                        </pic:spPr>
                      </pic:pic>
                      <pic:pic xmlns:pic="http://schemas.openxmlformats.org/drawingml/2006/picture">
                        <pic:nvPicPr>
                          <pic:cNvPr id="890" name="Picture 890"/>
                          <pic:cNvPicPr/>
                        </pic:nvPicPr>
                        <pic:blipFill>
                          <a:blip r:embed="rId20"/>
                          <a:stretch>
                            <a:fillRect/>
                          </a:stretch>
                        </pic:blipFill>
                        <pic:spPr>
                          <a:xfrm>
                            <a:off x="1507109" y="558153"/>
                            <a:ext cx="1328928" cy="484632"/>
                          </a:xfrm>
                          <a:prstGeom prst="rect">
                            <a:avLst/>
                          </a:prstGeom>
                        </pic:spPr>
                      </pic:pic>
                      <wps:wsp>
                        <wps:cNvPr id="891" name="Rectangle 891"/>
                        <wps:cNvSpPr/>
                        <wps:spPr>
                          <a:xfrm>
                            <a:off x="1505331" y="590324"/>
                            <a:ext cx="1748405" cy="166626"/>
                          </a:xfrm>
                          <a:prstGeom prst="rect">
                            <a:avLst/>
                          </a:prstGeom>
                          <a:ln>
                            <a:noFill/>
                          </a:ln>
                        </wps:spPr>
                        <wps:txbx>
                          <w:txbxContent>
                            <w:p w:rsidR="00864FDC" w:rsidRDefault="00864FDC">
                              <w:r>
                                <w:rPr>
                                  <w:rFonts w:ascii="Times New Roman" w:eastAsia="Times New Roman" w:hAnsi="Times New Roman" w:cs="Times New Roman"/>
                                  <w:b/>
                                  <w:color w:val="FFFFFF"/>
                                </w:rPr>
                                <w:t>Performans Programı</w:t>
                              </w:r>
                            </w:p>
                          </w:txbxContent>
                        </wps:txbx>
                        <wps:bodyPr horzOverflow="overflow" vert="horz" lIns="0" tIns="0" rIns="0" bIns="0" rtlCol="0">
                          <a:noAutofit/>
                        </wps:bodyPr>
                      </wps:wsp>
                      <wps:wsp>
                        <wps:cNvPr id="892" name="Rectangle 892"/>
                        <wps:cNvSpPr/>
                        <wps:spPr>
                          <a:xfrm>
                            <a:off x="2819527" y="560354"/>
                            <a:ext cx="46619" cy="206430"/>
                          </a:xfrm>
                          <a:prstGeom prst="rect">
                            <a:avLst/>
                          </a:prstGeom>
                          <a:ln>
                            <a:noFill/>
                          </a:ln>
                        </wps:spPr>
                        <wps:txbx>
                          <w:txbxContent>
                            <w:p w:rsidR="00864FDC" w:rsidRDefault="00864FDC">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93" name="Rectangle 893"/>
                        <wps:cNvSpPr/>
                        <wps:spPr>
                          <a:xfrm>
                            <a:off x="1606169" y="754097"/>
                            <a:ext cx="1520604" cy="188479"/>
                          </a:xfrm>
                          <a:prstGeom prst="rect">
                            <a:avLst/>
                          </a:prstGeom>
                          <a:ln>
                            <a:noFill/>
                          </a:ln>
                        </wps:spPr>
                        <wps:txbx>
                          <w:txbxContent>
                            <w:p w:rsidR="00864FDC" w:rsidRDefault="00864FDC">
                              <w:r>
                                <w:rPr>
                                  <w:rFonts w:ascii="Times New Roman" w:eastAsia="Times New Roman" w:hAnsi="Times New Roman" w:cs="Times New Roman"/>
                                  <w:i/>
                                  <w:sz w:val="20"/>
                                </w:rPr>
                                <w:t xml:space="preserve">Performans Hedefleri </w:t>
                              </w:r>
                            </w:p>
                          </w:txbxContent>
                        </wps:txbx>
                        <wps:bodyPr horzOverflow="overflow" vert="horz" lIns="0" tIns="0" rIns="0" bIns="0" rtlCol="0">
                          <a:noAutofit/>
                        </wps:bodyPr>
                      </wps:wsp>
                      <wps:wsp>
                        <wps:cNvPr id="894" name="Rectangle 894"/>
                        <wps:cNvSpPr/>
                        <wps:spPr>
                          <a:xfrm>
                            <a:off x="1651889" y="900402"/>
                            <a:ext cx="799888" cy="188478"/>
                          </a:xfrm>
                          <a:prstGeom prst="rect">
                            <a:avLst/>
                          </a:prstGeom>
                          <a:ln>
                            <a:noFill/>
                          </a:ln>
                        </wps:spPr>
                        <wps:txbx>
                          <w:txbxContent>
                            <w:p w:rsidR="00864FDC" w:rsidRDefault="00864FDC">
                              <w:r>
                                <w:rPr>
                                  <w:rFonts w:ascii="Times New Roman" w:eastAsia="Times New Roman" w:hAnsi="Times New Roman" w:cs="Times New Roman"/>
                                  <w:i/>
                                  <w:sz w:val="20"/>
                                </w:rPr>
                                <w:t xml:space="preserve">Faaliyet ve </w:t>
                              </w:r>
                            </w:p>
                          </w:txbxContent>
                        </wps:txbx>
                        <wps:bodyPr horzOverflow="overflow" vert="horz" lIns="0" tIns="0" rIns="0" bIns="0" rtlCol="0">
                          <a:noAutofit/>
                        </wps:bodyPr>
                      </wps:wsp>
                      <wps:wsp>
                        <wps:cNvPr id="895" name="Rectangle 895"/>
                        <wps:cNvSpPr/>
                        <wps:spPr>
                          <a:xfrm>
                            <a:off x="2255647" y="900402"/>
                            <a:ext cx="560357" cy="188478"/>
                          </a:xfrm>
                          <a:prstGeom prst="rect">
                            <a:avLst/>
                          </a:prstGeom>
                          <a:ln>
                            <a:noFill/>
                          </a:ln>
                        </wps:spPr>
                        <wps:txbx>
                          <w:txbxContent>
                            <w:p w:rsidR="00864FDC" w:rsidRDefault="00864FDC">
                              <w:r>
                                <w:rPr>
                                  <w:rFonts w:ascii="Times New Roman" w:eastAsia="Times New Roman" w:hAnsi="Times New Roman" w:cs="Times New Roman"/>
                                  <w:i/>
                                  <w:sz w:val="20"/>
                                </w:rPr>
                                <w:t>Projeler</w:t>
                              </w:r>
                            </w:p>
                          </w:txbxContent>
                        </wps:txbx>
                        <wps:bodyPr horzOverflow="overflow" vert="horz" lIns="0" tIns="0" rIns="0" bIns="0" rtlCol="0">
                          <a:noAutofit/>
                        </wps:bodyPr>
                      </wps:wsp>
                      <wps:wsp>
                        <wps:cNvPr id="896" name="Rectangle 896"/>
                        <wps:cNvSpPr/>
                        <wps:spPr>
                          <a:xfrm>
                            <a:off x="2673223" y="900402"/>
                            <a:ext cx="42565" cy="188478"/>
                          </a:xfrm>
                          <a:prstGeom prst="rect">
                            <a:avLst/>
                          </a:prstGeom>
                          <a:ln>
                            <a:noFill/>
                          </a:ln>
                        </wps:spPr>
                        <wps:txbx>
                          <w:txbxContent>
                            <w:p w:rsidR="00864FDC" w:rsidRDefault="00864FDC">
                              <w:r>
                                <w:rPr>
                                  <w:rFonts w:ascii="Times New Roman" w:eastAsia="Times New Roman" w:hAnsi="Times New Roman" w:cs="Times New Roman"/>
                                  <w:i/>
                                  <w:sz w:val="20"/>
                                </w:rPr>
                                <w:t xml:space="preserve"> </w:t>
                              </w:r>
                            </w:p>
                          </w:txbxContent>
                        </wps:txbx>
                        <wps:bodyPr horzOverflow="overflow" vert="horz" lIns="0" tIns="0" rIns="0" bIns="0" rtlCol="0">
                          <a:noAutofit/>
                        </wps:bodyPr>
                      </wps:wsp>
                      <pic:pic xmlns:pic="http://schemas.openxmlformats.org/drawingml/2006/picture">
                        <pic:nvPicPr>
                          <pic:cNvPr id="898" name="Picture 898"/>
                          <pic:cNvPicPr/>
                        </pic:nvPicPr>
                        <pic:blipFill>
                          <a:blip r:embed="rId21"/>
                          <a:stretch>
                            <a:fillRect/>
                          </a:stretch>
                        </pic:blipFill>
                        <pic:spPr>
                          <a:xfrm>
                            <a:off x="778637" y="1707249"/>
                            <a:ext cx="2727960" cy="310896"/>
                          </a:xfrm>
                          <a:prstGeom prst="rect">
                            <a:avLst/>
                          </a:prstGeom>
                        </pic:spPr>
                      </pic:pic>
                      <wps:wsp>
                        <wps:cNvPr id="899" name="Rectangle 899"/>
                        <wps:cNvSpPr/>
                        <wps:spPr>
                          <a:xfrm>
                            <a:off x="1477899" y="1736627"/>
                            <a:ext cx="1763323" cy="166626"/>
                          </a:xfrm>
                          <a:prstGeom prst="rect">
                            <a:avLst/>
                          </a:prstGeom>
                          <a:ln>
                            <a:noFill/>
                          </a:ln>
                        </wps:spPr>
                        <wps:txbx>
                          <w:txbxContent>
                            <w:p w:rsidR="00864FDC" w:rsidRDefault="00864FDC">
                              <w:r>
                                <w:rPr>
                                  <w:rFonts w:ascii="Times New Roman" w:eastAsia="Times New Roman" w:hAnsi="Times New Roman" w:cs="Times New Roman"/>
                                  <w:b/>
                                  <w:color w:val="FFFFFF"/>
                                </w:rPr>
                                <w:t>İzleme Değerlendirme</w:t>
                              </w:r>
                            </w:p>
                          </w:txbxContent>
                        </wps:txbx>
                        <wps:bodyPr horzOverflow="overflow" vert="horz" lIns="0" tIns="0" rIns="0" bIns="0" rtlCol="0">
                          <a:noAutofit/>
                        </wps:bodyPr>
                      </wps:wsp>
                      <wps:wsp>
                        <wps:cNvPr id="900" name="Rectangle 900"/>
                        <wps:cNvSpPr/>
                        <wps:spPr>
                          <a:xfrm>
                            <a:off x="2801239" y="1706656"/>
                            <a:ext cx="46619" cy="206430"/>
                          </a:xfrm>
                          <a:prstGeom prst="rect">
                            <a:avLst/>
                          </a:prstGeom>
                          <a:ln>
                            <a:noFill/>
                          </a:ln>
                        </wps:spPr>
                        <wps:txbx>
                          <w:txbxContent>
                            <w:p w:rsidR="00864FDC" w:rsidRDefault="00864FDC">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01" name="Rectangle 901"/>
                        <wps:cNvSpPr/>
                        <wps:spPr>
                          <a:xfrm>
                            <a:off x="779526" y="1901192"/>
                            <a:ext cx="3632014" cy="155047"/>
                          </a:xfrm>
                          <a:prstGeom prst="rect">
                            <a:avLst/>
                          </a:prstGeom>
                          <a:ln>
                            <a:noFill/>
                          </a:ln>
                        </wps:spPr>
                        <wps:txbx>
                          <w:txbxContent>
                            <w:p w:rsidR="00864FDC" w:rsidRDefault="00864FDC">
                              <w:r>
                                <w:rPr>
                                  <w:rFonts w:ascii="Times New Roman" w:eastAsia="Times New Roman" w:hAnsi="Times New Roman" w:cs="Times New Roman"/>
                                  <w:i/>
                                  <w:color w:val="FFFFFF"/>
                                  <w:sz w:val="20"/>
                                </w:rPr>
                                <w:t>Faaliyet Raporu ile İzleme ve Değerlendirme Raporu</w:t>
                              </w:r>
                            </w:p>
                          </w:txbxContent>
                        </wps:txbx>
                        <wps:bodyPr horzOverflow="overflow" vert="horz" lIns="0" tIns="0" rIns="0" bIns="0" rtlCol="0">
                          <a:noAutofit/>
                        </wps:bodyPr>
                      </wps:wsp>
                      <wps:wsp>
                        <wps:cNvPr id="902" name="Rectangle 902"/>
                        <wps:cNvSpPr/>
                        <wps:spPr>
                          <a:xfrm>
                            <a:off x="3496564" y="1876015"/>
                            <a:ext cx="42565" cy="188479"/>
                          </a:xfrm>
                          <a:prstGeom prst="rect">
                            <a:avLst/>
                          </a:prstGeom>
                          <a:ln>
                            <a:noFill/>
                          </a:ln>
                        </wps:spPr>
                        <wps:txbx>
                          <w:txbxContent>
                            <w:p w:rsidR="00864FDC" w:rsidRDefault="00864FDC">
                              <w:r>
                                <w:rPr>
                                  <w:rFonts w:ascii="Times New Roman" w:eastAsia="Times New Roman" w:hAnsi="Times New Roman" w:cs="Times New Roman"/>
                                  <w:i/>
                                  <w:sz w:val="20"/>
                                </w:rPr>
                                <w:t xml:space="preserve"> </w:t>
                              </w:r>
                            </w:p>
                          </w:txbxContent>
                        </wps:txbx>
                        <wps:bodyPr horzOverflow="overflow" vert="horz" lIns="0" tIns="0" rIns="0" bIns="0" rtlCol="0">
                          <a:noAutofit/>
                        </wps:bodyPr>
                      </wps:wsp>
                      <pic:pic xmlns:pic="http://schemas.openxmlformats.org/drawingml/2006/picture">
                        <pic:nvPicPr>
                          <pic:cNvPr id="906" name="Picture 906"/>
                          <pic:cNvPicPr/>
                        </pic:nvPicPr>
                        <pic:blipFill>
                          <a:blip r:embed="rId22"/>
                          <a:stretch>
                            <a:fillRect/>
                          </a:stretch>
                        </pic:blipFill>
                        <pic:spPr>
                          <a:xfrm>
                            <a:off x="2054225" y="0"/>
                            <a:ext cx="76200" cy="280022"/>
                          </a:xfrm>
                          <a:prstGeom prst="rect">
                            <a:avLst/>
                          </a:prstGeom>
                        </pic:spPr>
                      </pic:pic>
                    </wpg:wgp>
                  </a:graphicData>
                </a:graphic>
              </wp:inline>
            </w:drawing>
          </mc:Choice>
          <mc:Fallback xmlns:cx1="http://schemas.microsoft.com/office/drawing/2015/9/8/chartex">
            <w:pict>
              <v:group id="Group 15177" o:spid="_x0000_s1026" style="width:339pt;height:172.7pt;mso-position-horizontal-relative:char;mso-position-vertical-relative:line" coordsize="43053,2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6" o:spid="_x0000_s1027" type="#_x0000_t75" style="position:absolute;left:4984;top:3693;width:335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">
                  <v:imagedata r:id="rId23" o:title=""/>
                </v:shape>
                <v:shape id="Shape 877" o:spid="_x0000_s1028" style="position:absolute;left:5041;top:3635;width:33186;height:8732;visibility:visible;mso-wrap-style:square;v-text-anchor:top" coordsize="3318510,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" path="m1659255,r71755,635l1802130,1905r70485,1905l1941830,6350r68580,3175l2077720,13970r66675,5080l2209800,24765r63500,6350l2336165,38100r61595,7620l2457450,53975r58420,8890l2573020,72390r55245,9525l2681605,92710r52070,11430l2783840,115570r48260,12065l2879090,140335r44450,13335l2966085,167640r40005,13970l3044190,196215r36195,14605l3145155,242570r55880,32385l3246120,308610r34925,35560l3304540,380365r12065,37465l3318510,436245r-1905,19050l3304540,492760r-23495,36195l3246120,564515r-45085,33655l3145155,630555r-64770,31750l3044190,676910r-38100,14605l2966085,705485r-42545,13970l2879090,732790r-46990,12700l2783840,757555r-50165,11430l2681605,780415r-53340,10795l2573020,800735r-57150,9525l2457450,819150r-59690,8255l2336165,835025r-62865,6985l2209800,848360r-65405,5715l2077720,859155r-67310,4445l1941830,866775r-69215,2540l1802130,871220r-71120,1270l1659255,873125r-72390,-635l1515745,871220r-69850,-1905l1376045,866775r-68580,-3175l1240155,859155r-66040,-5080l1108710,848360r-64135,-6350l982345,835025r-61595,-7620l861060,819150r-58420,-8890l745490,800735r-55245,-9525l636270,780415,584200,768985,534035,757555,485775,745490,439420,732790,394970,719455,352425,705485,312420,691515,273685,676910,238125,662305,172720,630555,117475,598170,71755,564515,37465,528955,13335,492760,1270,455295,,436245,1270,417830,13335,380365,37465,344170,71755,308610r45720,-33655l172720,242570r65405,-31750l273685,196215r38735,-14605l352425,167640r42545,-13970l439420,140335r46355,-12700l534035,115570r50165,-11430l636270,92710,690245,81915r55245,-9525l802640,62865r58420,-8890l920750,45720r61595,-7620l1044575,31115r64135,-6350l1174115,19050r66040,-5080l1307465,9525r68580,-3175l1445895,3810r69850,-1905l1586865,635,1659255,xe" fillcolor="#5b9bd5" stroked="f" strokeweight="0">
                  <v:path arrowok="t" textboxrect="0,0,3318510,873125"/>
                </v:shape>
                <v:shape id="Shape 878" o:spid="_x0000_s1029" style="position:absolute;left:5041;top:3635;width:33186;height:8732;visibility:visible;mso-wrap-style:square;v-text-anchor:top" coordsize="3318510,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" path="m,436245l5715,398780,24130,361950,53340,326389,93345,291464r50800,-33019l204470,226695r69215,-30481l312420,181610r40005,-13971l394970,153670r44450,-13335l485775,127635r48260,-12065l584200,104139,636270,92710,690245,81914r55245,-9525l802640,62864r58420,-8889l920750,45720r61595,-7620l1044575,31114r64135,-6350l1174115,19050r66040,-5080l1307465,9525r68580,-3175l1445895,3810r69850,-1905l1586865,635,1659255,r71755,635l1802130,1905r70485,1905l1941830,6350r68580,3175l2077720,13970r66675,5080l2209800,24764r63500,6350l2336165,38100r61595,7620l2457450,53975r58420,8889l2573020,72389r55245,9525l2681605,92710r52070,11429l2783840,115570r48260,12065l2879090,140335r44450,13335l2966085,167639r40005,13971l3044190,196214r36195,14606l3145155,242570r55880,32385l3246120,308610r34926,35560l3304540,380364r12065,37466l3318510,436245r-1905,19050l3304540,492760r-23494,36195l3246120,564514r-45085,33656l3145155,630555r-64770,31750l3044190,676910r-38100,14604l2966085,705485r-42545,13970l2879090,732789r-46990,12700l2783840,757555r-50165,11430l2681605,780414r-53340,10796l2573020,800735r-57150,9525l2457450,819150r-59690,8255l2336165,835025r-62865,6985l2209800,848360r-65405,5715l2077720,859155r-67310,4445l1941830,866775r-69215,2539l1802130,871220r-71120,1269l1659255,873125r-72390,-636l1515745,871220r-69850,-1906l1376045,866775r-68580,-3175l1240155,859155r-66040,-5080l1108710,848360r-64135,-6350l982345,835025r-61595,-7620l861060,819150r-58420,-8890l745490,800735r-55245,-9525l636270,780414,584200,768985,534035,757555,485775,745489,439420,732789,394970,719455,352425,705485,312420,691514,273685,676910,238125,662305,172720,630555,117475,598170,71755,564514,37465,528955,13335,492760,1270,455295,,436245xe" filled="f" strokecolor="#f2f2f2" strokeweight="3pt">
                  <v:path arrowok="t" textboxrect="0,0,3318510,873125"/>
                </v:shape>
                <v:shape id="Picture 880" o:spid="_x0000_s1030" type="#_x0000_t75" style="position:absolute;left:10096;top:5559;width:23089;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">
                  <v:imagedata r:id="rId24" o:title=""/>
                </v:shape>
                <v:shape id="Picture 882" o:spid="_x0000_s1031" type="#_x0000_t75" style="position:absolute;top:15548;width:4305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">
                  <v:imagedata r:id="rId25" o:title=""/>
                </v:shape>
                <v:shape id="Shape 883" o:spid="_x0000_s1032" style="position:absolute;left:63;top:15491;width:42647;height:5975;visibility:visible;mso-wrap-style:square;v-text-anchor:top" coordsize="426466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" path="m2132330,r78105,635l2440305,3175r222885,6350l2876550,19050r203200,12065l3270885,46355r120650,11430l3506470,70485r107950,13335l3715385,98425r47625,8255l3809365,114300r43815,8255l3895090,130810r40640,8255l3973830,147955r69215,18415l4104005,184785r52070,19685l4197985,224790r44450,31115l4263390,287655r1270,11430l4258945,320675r-28575,31750l4197985,373380r-41910,19685l4104005,412750r-60960,19050l3973830,449580r-38100,8890l3895090,466725r-41910,8890l3809365,483235r-46355,8255l3715385,499110r-49530,7620l3561080,520700r-111125,13335l3331845,546100r-123190,10795l3013075,570865r-207010,11430l2589530,590550r-224790,5080l2132330,597535r-232410,-1905l1675130,590550r-216535,-8255l1251585,570865,1056005,556895,932815,546100,814705,534035,703580,520700,598805,506730r-49530,-7620l501650,491490r-46355,-8255l411480,475615r-41910,-8890l328930,458470r-38100,-8890l221615,431800,160655,412750,108585,393065,66675,373380,22225,342265,1270,309880,,299085,5715,276860,34290,245110,66675,224790r41910,-20320l160655,184785r60960,-18415l290830,147955r38100,-8890l369570,130810r41910,-8255l455295,114300r46355,-7620l549275,98425,650240,83820,758190,70485,873125,57785,993775,46355,1184910,31115,1388110,19050,1601470,9525,1824355,3175,2054225,635,2132330,xe" fillcolor="#c0504d" stroked="f" strokeweight="0">
                  <v:path arrowok="t" textboxrect="0,0,4264660,597535"/>
                </v:shape>
                <v:shape id="Shape 884" o:spid="_x0000_s1033" style="position:absolute;left:63;top:15491;width:42647;height:5975;visibility:visible;mso-wrap-style:square;v-text-anchor:top" coordsize="426466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" path="m,299085l22225,255905,66675,224790r41910,-20320l160655,184785r60960,-18415l290830,147955r38100,-8890l369570,130810r41910,-8255l455295,114300r46355,-7620l549275,98425r49530,-6985l650240,83820r53340,-6985l758190,70485r56515,-6350l873125,57785r59690,-5715l993775,46355r62230,-5715l1120140,36195r64770,-5080l1251585,26670r67945,-3810l1388110,19050r70485,-3810l1529715,12065r71755,-2540l1675130,6985r73660,-1905l1824355,3175r75565,-1270l1976755,635r77470,l2132330,r78105,635l2287905,635r76835,1270l2440305,3175r75565,1905l2589530,6985r73660,2540l2734945,12065r71120,3175l2876550,19050r68580,3810l3013075,26670r66675,4445l3144520,36195r64135,4445l3270885,46355r60960,5715l3391535,57785r58420,6350l3506470,70485r54610,6350l3614420,83820r51435,7620l3715385,98425r47625,8255l3809365,114300r43815,8255l3895090,130810r40640,8255l3973830,147955r69215,18415l4104005,184785r52070,19685l4197985,224790r32385,20320l4258945,276860r5715,22225l4263390,309880r-20955,32385l4197985,373380r-41910,19685l4104005,412750r-60960,19050l3973830,449580r-38100,8890l3895090,466725r-41910,8890l3809365,483235r-46355,8255l3715385,499110r-49530,7620l3614420,513715r-53340,6985l3506470,527685r-56515,6350l3391535,539750r-59690,6350l3270885,551815r-62230,5080l3144520,561975r-64770,4445l3013075,570865r-67945,4445l2876550,579120r-70485,3175l2734945,585470r-71755,3175l2589530,590550r-73660,2540l2440305,594360r-75565,1270l2287905,596900r-77470,635l2054225,597535r-77470,-635l1899920,595630r-75565,-1270l1748790,593090r-73660,-2540l1601470,588645r-71755,-3175l1458595,582295r-70485,-3175l1319530,575310r-67945,-4445l1184910,566420r-64770,-4445l1056005,556895r-62230,-5080l932815,546100r-59690,-6350l814705,534035r-56515,-6350l703580,520700r-53340,-6985l598805,506730r-49530,-7620l501650,491490r-46355,-8255l411480,475615r-41910,-8890l328930,458470r-38100,-8890l221615,431800,160655,412750,108585,393065,66675,373380,34290,352425,5715,320675,,299085xe" filled="f" strokecolor="#f2f2f2" strokeweight="3pt">
                  <v:path arrowok="t" textboxrect="0,0,4264660,597535"/>
                </v:shape>
                <v:shape id="Picture 886" o:spid="_x0000_s1034" type="#_x0000_t75" style="position:absolute;left:6502;top:17021;width:29781;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">
                  <v:imagedata r:id="rId26" o:title=""/>
                </v:shape>
                <v:shape id="Picture 888" o:spid="_x0000_s1035" type="#_x0000_t75" style="position:absolute;left:21310;top:12849;width:762;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">
                  <v:imagedata r:id="rId27" o:title=""/>
                </v:shape>
                <v:shape id="Picture 890" o:spid="_x0000_s1036" type="#_x0000_t75" style="position:absolute;left:15071;top:5581;width:13289;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">
                  <v:imagedata r:id="rId28" o:title=""/>
                </v:shape>
                <v:rect id="Rectangle 891" o:spid="_x0000_s1037" style="position:absolute;left:15053;top:5903;width:1748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rsidR="00864FDC" w:rsidRDefault="00864FDC">
                        <w:r>
                          <w:rPr>
                            <w:rFonts w:ascii="Times New Roman" w:eastAsia="Times New Roman" w:hAnsi="Times New Roman" w:cs="Times New Roman"/>
                            <w:b/>
                            <w:color w:val="FFFFFF"/>
                          </w:rPr>
                          <w:t>Performans Programı</w:t>
                        </w:r>
                      </w:p>
                    </w:txbxContent>
                  </v:textbox>
                </v:rect>
                <v:rect id="Rectangle 892" o:spid="_x0000_s1038" style="position:absolute;left:28195;top:56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rsidR="00864FDC" w:rsidRDefault="00864FDC">
                        <w:r>
                          <w:rPr>
                            <w:rFonts w:ascii="Times New Roman" w:eastAsia="Times New Roman" w:hAnsi="Times New Roman" w:cs="Times New Roman"/>
                            <w:b/>
                          </w:rPr>
                          <w:t xml:space="preserve"> </w:t>
                        </w:r>
                      </w:p>
                    </w:txbxContent>
                  </v:textbox>
                </v:rect>
                <v:rect id="Rectangle 893" o:spid="_x0000_s1039" style="position:absolute;left:16061;top:7540;width:1520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864FDC" w:rsidRDefault="00864FDC">
                        <w:r>
                          <w:rPr>
                            <w:rFonts w:ascii="Times New Roman" w:eastAsia="Times New Roman" w:hAnsi="Times New Roman" w:cs="Times New Roman"/>
                            <w:i/>
                            <w:sz w:val="20"/>
                          </w:rPr>
                          <w:t xml:space="preserve">Performans Hedefleri </w:t>
                        </w:r>
                      </w:p>
                    </w:txbxContent>
                  </v:textbox>
                </v:rect>
                <v:rect id="Rectangle 894" o:spid="_x0000_s1040" style="position:absolute;left:16518;top:9004;width:799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rsidR="00864FDC" w:rsidRDefault="00864FDC">
                        <w:r>
                          <w:rPr>
                            <w:rFonts w:ascii="Times New Roman" w:eastAsia="Times New Roman" w:hAnsi="Times New Roman" w:cs="Times New Roman"/>
                            <w:i/>
                            <w:sz w:val="20"/>
                          </w:rPr>
                          <w:t xml:space="preserve">Faaliyet ve </w:t>
                        </w:r>
                      </w:p>
                    </w:txbxContent>
                  </v:textbox>
                </v:rect>
                <v:rect id="Rectangle 895" o:spid="_x0000_s1041" style="position:absolute;left:22556;top:9004;width:5604;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864FDC" w:rsidRDefault="00864FDC">
                        <w:r>
                          <w:rPr>
                            <w:rFonts w:ascii="Times New Roman" w:eastAsia="Times New Roman" w:hAnsi="Times New Roman" w:cs="Times New Roman"/>
                            <w:i/>
                            <w:sz w:val="20"/>
                          </w:rPr>
                          <w:t>Projeler</w:t>
                        </w:r>
                      </w:p>
                    </w:txbxContent>
                  </v:textbox>
                </v:rect>
                <v:rect id="Rectangle 896" o:spid="_x0000_s1042" style="position:absolute;left:26732;top:9004;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864FDC" w:rsidRDefault="00864FDC">
                        <w:r>
                          <w:rPr>
                            <w:rFonts w:ascii="Times New Roman" w:eastAsia="Times New Roman" w:hAnsi="Times New Roman" w:cs="Times New Roman"/>
                            <w:i/>
                            <w:sz w:val="20"/>
                          </w:rPr>
                          <w:t xml:space="preserve"> </w:t>
                        </w:r>
                      </w:p>
                    </w:txbxContent>
                  </v:textbox>
                </v:rect>
                <v:shape id="Picture 898" o:spid="_x0000_s1043" type="#_x0000_t75" style="position:absolute;left:7786;top:17072;width:27279;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">
                  <v:imagedata r:id="rId29" o:title=""/>
                </v:shape>
                <v:rect id="Rectangle 899" o:spid="_x0000_s1044" style="position:absolute;left:14778;top:17366;width:1763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864FDC" w:rsidRDefault="00864FDC">
                        <w:r>
                          <w:rPr>
                            <w:rFonts w:ascii="Times New Roman" w:eastAsia="Times New Roman" w:hAnsi="Times New Roman" w:cs="Times New Roman"/>
                            <w:b/>
                            <w:color w:val="FFFFFF"/>
                          </w:rPr>
                          <w:t>İzleme Değerlendirme</w:t>
                        </w:r>
                      </w:p>
                    </w:txbxContent>
                  </v:textbox>
                </v:rect>
                <v:rect id="Rectangle 900" o:spid="_x0000_s1045" style="position:absolute;left:28012;top:1706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864FDC" w:rsidRDefault="00864FDC">
                        <w:r>
                          <w:rPr>
                            <w:rFonts w:ascii="Times New Roman" w:eastAsia="Times New Roman" w:hAnsi="Times New Roman" w:cs="Times New Roman"/>
                            <w:b/>
                          </w:rPr>
                          <w:t xml:space="preserve"> </w:t>
                        </w:r>
                      </w:p>
                    </w:txbxContent>
                  </v:textbox>
                </v:rect>
                <v:rect id="Rectangle 901" o:spid="_x0000_s1046" style="position:absolute;left:7795;top:19011;width:3632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864FDC" w:rsidRDefault="00864FDC">
                        <w:r>
                          <w:rPr>
                            <w:rFonts w:ascii="Times New Roman" w:eastAsia="Times New Roman" w:hAnsi="Times New Roman" w:cs="Times New Roman"/>
                            <w:i/>
                            <w:color w:val="FFFFFF"/>
                            <w:sz w:val="20"/>
                          </w:rPr>
                          <w:t>Faaliyet Raporu ile İzleme ve Değerlendirme Raporu</w:t>
                        </w:r>
                      </w:p>
                    </w:txbxContent>
                  </v:textbox>
                </v:rect>
                <v:rect id="Rectangle 902" o:spid="_x0000_s1047" style="position:absolute;left:34965;top:18760;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864FDC" w:rsidRDefault="00864FDC">
                        <w:r>
                          <w:rPr>
                            <w:rFonts w:ascii="Times New Roman" w:eastAsia="Times New Roman" w:hAnsi="Times New Roman" w:cs="Times New Roman"/>
                            <w:i/>
                            <w:sz w:val="20"/>
                          </w:rPr>
                          <w:t xml:space="preserve"> </w:t>
                        </w:r>
                      </w:p>
                    </w:txbxContent>
                  </v:textbox>
                </v:rect>
                <v:shape id="Picture 906" o:spid="_x0000_s1048" type="#_x0000_t75" style="position:absolute;left:20542;width:762;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">
                  <v:imagedata r:id="rId30" o:title=""/>
                </v:shape>
                <w10:anchorlock/>
              </v:group>
            </w:pict>
          </mc:Fallback>
        </mc:AlternateContent>
      </w:r>
    </w:p>
    <w:p w:rsidR="00A54DE3" w:rsidRPr="00A855B9" w:rsidRDefault="00A54DE3" w:rsidP="00A855B9">
      <w:pPr>
        <w:spacing w:after="0"/>
        <w:ind w:left="1801"/>
        <w:rPr>
          <w:rFonts w:ascii="Times New Roman" w:eastAsia="Times New Roman" w:hAnsi="Times New Roman" w:cs="Times New Roman"/>
          <w:bCs/>
          <w:sz w:val="24"/>
          <w:szCs w:val="24"/>
        </w:rPr>
      </w:pPr>
      <w:r>
        <w:rPr>
          <w:rFonts w:ascii="Times New Roman" w:eastAsia="Times New Roman" w:hAnsi="Times New Roman" w:cs="Times New Roman"/>
          <w:b/>
          <w:sz w:val="24"/>
          <w:szCs w:val="24"/>
        </w:rPr>
        <w:t>Şekil 1:</w:t>
      </w:r>
      <w:r>
        <w:rPr>
          <w:rFonts w:ascii="Times New Roman" w:eastAsia="Times New Roman" w:hAnsi="Times New Roman" w:cs="Times New Roman"/>
          <w:bCs/>
          <w:sz w:val="24"/>
          <w:szCs w:val="24"/>
        </w:rPr>
        <w:t xml:space="preserve"> Millî Eğitim Bakanlığı Stratejik Planlama Modeli </w:t>
      </w:r>
    </w:p>
    <w:p w:rsidR="00803002" w:rsidRDefault="00A54DE3">
      <w:pPr>
        <w:pStyle w:val="ListeParagraf"/>
        <w:numPr>
          <w:ilvl w:val="0"/>
          <w:numId w:val="2"/>
        </w:numPr>
        <w:spacing w:after="164"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YÖNTEM VE SÜREÇ</w:t>
      </w:r>
    </w:p>
    <w:p w:rsidR="00803002" w:rsidRDefault="00A54DE3">
      <w:pPr>
        <w:spacing w:after="164"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Milli Eğitim Bakanlığı dördüncü dönem stratejik plan hazırlık süreci, beş aşamalı olarak yürütülecektir. Bu aşamalar; hazırlık dönemi, durum analizi, geleceğe bakış, amaç, hedef ve performans göstergesi ile stratejilerin belirlenmesi, izleme ve değerlendirme süreçlerinden oluşacaktır. </w:t>
      </w:r>
    </w:p>
    <w:p w:rsidR="00803002" w:rsidRDefault="00A54DE3">
      <w:pPr>
        <w:spacing w:after="164" w:line="360" w:lineRule="auto"/>
        <w:jc w:val="both"/>
        <w:rPr>
          <w:rFonts w:ascii="Times New Roman" w:hAnsi="Times New Roman" w:cs="Times New Roman"/>
          <w:b/>
          <w:sz w:val="24"/>
          <w:szCs w:val="24"/>
        </w:rPr>
      </w:pPr>
      <w:r>
        <w:rPr>
          <w:rFonts w:ascii="Times New Roman" w:hAnsi="Times New Roman" w:cs="Times New Roman"/>
          <w:b/>
          <w:sz w:val="24"/>
          <w:szCs w:val="24"/>
        </w:rPr>
        <w:t>6.1. Hazırlık Dönemi Çalışmaları ve Hazırlık Programı</w:t>
      </w:r>
    </w:p>
    <w:p w:rsidR="00803002" w:rsidRDefault="00A54DE3">
      <w:pPr>
        <w:spacing w:after="164"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ve Bartın İl Milli Eğitim Müdürlüğü 2024-2028 Stratejik Plan Hazırlık Programı’nda detaylı olarak ele alınmıştır. Bartın Çaydüzü İlkokulu Müdürlüğü olarak hazırlık döneminde yapılan çalışmalar; Strateji Geliştirme Başkanlığı tarafından geliştirilen ve hazırlık programında ayrıntılı olarak belirtilen; başlıkları kapsayacak şekilde yürütülmüştür.  Bu başlıklar; </w:t>
      </w:r>
    </w:p>
    <w:p w:rsidR="00803002" w:rsidRDefault="00A54DE3">
      <w:pPr>
        <w:pStyle w:val="ListeParagraf"/>
        <w:numPr>
          <w:ilvl w:val="0"/>
          <w:numId w:val="3"/>
        </w:numPr>
        <w:spacing w:after="164"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Stratejik plan hazırlık çalışmalarının başlatıldığının duyurulması, </w:t>
      </w:r>
    </w:p>
    <w:p w:rsidR="00803002" w:rsidRDefault="00A54DE3">
      <w:pPr>
        <w:pStyle w:val="ListeParagraf"/>
        <w:numPr>
          <w:ilvl w:val="0"/>
          <w:numId w:val="3"/>
        </w:numPr>
        <w:spacing w:after="164"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Strateji geliştirme kurulu ve ekiplerinin oluşturulması, </w:t>
      </w:r>
    </w:p>
    <w:p w:rsidR="00803002" w:rsidRDefault="00A54DE3">
      <w:pPr>
        <w:pStyle w:val="ListeParagraf"/>
        <w:numPr>
          <w:ilvl w:val="0"/>
          <w:numId w:val="3"/>
        </w:numPr>
        <w:spacing w:after="164"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Stratejik planlama ekiplerine eğitimlerin verilmesi, </w:t>
      </w:r>
    </w:p>
    <w:p w:rsidR="00803002" w:rsidRDefault="00A54DE3">
      <w:pPr>
        <w:pStyle w:val="ListeParagraf"/>
        <w:numPr>
          <w:ilvl w:val="0"/>
          <w:numId w:val="3"/>
        </w:numPr>
        <w:spacing w:after="164"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Stratejik plan hazırlama takviminin oluşturulması şeklindedir. </w:t>
      </w:r>
    </w:p>
    <w:p w:rsidR="00A54DE3" w:rsidRDefault="00A54DE3" w:rsidP="00864FDC">
      <w:pPr>
        <w:spacing w:after="164" w:line="360" w:lineRule="auto"/>
        <w:ind w:firstLine="360"/>
        <w:jc w:val="both"/>
        <w:rPr>
          <w:rFonts w:ascii="Times New Roman" w:hAnsi="Times New Roman" w:cs="Times New Roman"/>
          <w:sz w:val="24"/>
          <w:szCs w:val="24"/>
        </w:rPr>
      </w:pPr>
      <w:r>
        <w:rPr>
          <w:rFonts w:ascii="Times New Roman" w:hAnsi="Times New Roman" w:cs="Times New Roman"/>
          <w:sz w:val="24"/>
          <w:szCs w:val="24"/>
        </w:rPr>
        <w:t>Stratejik Planın hazırlık çalışmalarının yürütülmesi sürecinde literatür taraması yapılmış, üst politika belgeleri ve ilgili mevzuat incelenerek, iç ve dış paydaşların önümüzdeki beş yılın planlanmasına ilişkin görüş, beklenti ve önerilerini almak üzere bir anket çalışması uygulanmıştır. Bu anket çalışmasından elde edilen veriler değerlendirilerek; detaylı bir Durum Analizi Raporu oluşturulmuştur. Ek-1’de Bartın Çaydüzü İlkokulu 2024-2028 Stratejik Planı Hazırlık Çalışmaları sürecine ilişkin bilgilere yer verilmiştir.</w:t>
      </w:r>
    </w:p>
    <w:p w:rsidR="00803002" w:rsidRDefault="00A54DE3">
      <w:pPr>
        <w:tabs>
          <w:tab w:val="center" w:pos="4536"/>
        </w:tabs>
        <w:spacing w:line="20" w:lineRule="exact"/>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cs="Times New Roman"/>
          <w:noProof/>
          <w:sz w:val="24"/>
          <w:szCs w:val="24"/>
          <w:lang w:eastAsia="tr-TR"/>
        </w:rPr>
        <w:drawing>
          <wp:anchor distT="0" distB="0" distL="114300" distR="114300" simplePos="0" relativeHeight="251661312" behindDoc="1" locked="0" layoutInCell="1" allowOverlap="1" wp14:anchorId="2EDEEB4F" wp14:editId="38F5F876">
            <wp:simplePos x="0" y="0"/>
            <wp:positionH relativeFrom="column">
              <wp:posOffset>2924810</wp:posOffset>
            </wp:positionH>
            <wp:positionV relativeFrom="paragraph">
              <wp:posOffset>4566920</wp:posOffset>
            </wp:positionV>
            <wp:extent cx="1228725" cy="781050"/>
            <wp:effectExtent l="0" t="0" r="952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28725" cy="781050"/>
                    </a:xfrm>
                    <a:prstGeom prst="rect">
                      <a:avLst/>
                    </a:prstGeom>
                    <a:noFill/>
                  </pic:spPr>
                </pic:pic>
              </a:graphicData>
            </a:graphic>
          </wp:anchor>
        </w:drawing>
      </w:r>
    </w:p>
    <w:p w:rsidR="00803002" w:rsidRDefault="00A54DE3" w:rsidP="00A6304E">
      <w:pPr>
        <w:spacing w:after="164" w:line="360" w:lineRule="auto"/>
        <w:jc w:val="both"/>
        <w:rPr>
          <w:rFonts w:ascii="Times New Roman" w:hAnsi="Times New Roman" w:cs="Times New Roman"/>
          <w:b/>
          <w:sz w:val="24"/>
          <w:szCs w:val="24"/>
        </w:rPr>
      </w:pPr>
      <w:r>
        <w:rPr>
          <w:rFonts w:ascii="Times New Roman" w:hAnsi="Times New Roman" w:cs="Times New Roman"/>
          <w:b/>
          <w:sz w:val="24"/>
          <w:szCs w:val="24"/>
        </w:rPr>
        <w:t>6.1.1.Stratejik Planlama Çalışmalarının Duyurulması</w:t>
      </w:r>
    </w:p>
    <w:p w:rsidR="00803002" w:rsidRDefault="00A54DE3">
      <w:pPr>
        <w:spacing w:after="164" w:line="360" w:lineRule="auto"/>
        <w:ind w:firstLine="360"/>
        <w:jc w:val="both"/>
        <w:rPr>
          <w:rFonts w:ascii="Times New Roman" w:hAnsi="Times New Roman" w:cs="Times New Roman"/>
          <w:b/>
          <w:sz w:val="24"/>
          <w:szCs w:val="24"/>
        </w:rPr>
      </w:pPr>
      <w:r>
        <w:rPr>
          <w:rFonts w:ascii="Times New Roman" w:hAnsi="Times New Roman" w:cs="Times New Roman"/>
          <w:sz w:val="24"/>
          <w:szCs w:val="24"/>
        </w:rPr>
        <w:t>2024-2028 yıllarını kapsayacak şekilde, stratejik planın hazırlık sürecine girildiği resmi yazı ile tüm öğretmen, veli, öğrenci ve diğer paydaşlarımıza duyurulmuştur. Bu kapsamda yapılacak çalışmaların koordinasyonun Çaydüzü İlkokulu Strateji Geliştirme Üst Kurulu başkanı tarafından yapılacağına resmi yazıda yer verilerek, yöneticinin yapacağı bilgilendirmelerin önemle takip edilmesi istenmiştir.</w:t>
      </w:r>
    </w:p>
    <w:p w:rsidR="00803002" w:rsidRDefault="00A54DE3">
      <w:pPr>
        <w:spacing w:after="164"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6.1.2. Strateji Geliştirme Kurul ve Ekiplerinin Oluşturulması</w:t>
      </w:r>
    </w:p>
    <w:p w:rsidR="00803002" w:rsidRDefault="00A54DE3">
      <w:pPr>
        <w:pStyle w:val="ListeParagraf"/>
        <w:numPr>
          <w:ilvl w:val="3"/>
          <w:numId w:val="4"/>
        </w:numPr>
        <w:spacing w:after="164"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Bakanlık Strateji Geliştirme Kurulu ve Ekibi</w:t>
      </w:r>
    </w:p>
    <w:p w:rsidR="00803002" w:rsidRDefault="00A54DE3">
      <w:pPr>
        <w:pStyle w:val="Balk2"/>
        <w:spacing w:line="360" w:lineRule="auto"/>
        <w:ind w:firstLine="54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Strateji Geliştirme Kurulu; </w:t>
      </w:r>
      <w:r>
        <w:rPr>
          <w:rFonts w:ascii="Times New Roman" w:hAnsi="Times New Roman" w:cs="Times New Roman"/>
          <w:color w:val="000000" w:themeColor="text1"/>
          <w:sz w:val="24"/>
          <w:szCs w:val="24"/>
        </w:rPr>
        <w:t>stratejik planlama çalışmalarını takip etmek ve ekiplerden bilgi alarak çalışmaları yönlendirmek üzere kurulurlar. Üst kurulların çalışmaları yönlendirebilecek şekilde belirli aralıklarla toplanması zorunludur.</w:t>
      </w:r>
    </w:p>
    <w:tbl>
      <w:tblPr>
        <w:tblStyle w:val="TableNormal1"/>
        <w:tblpPr w:leftFromText="141" w:rightFromText="141" w:vertAnchor="text" w:horzAnchor="margin" w:tblpY="73"/>
        <w:tblW w:w="8685" w:type="dxa"/>
        <w:tblInd w:w="0" w:type="dxa"/>
        <w:tblCellMar>
          <w:top w:w="15" w:type="dxa"/>
          <w:left w:w="15" w:type="dxa"/>
          <w:bottom w:w="15" w:type="dxa"/>
          <w:right w:w="15" w:type="dxa"/>
        </w:tblCellMar>
        <w:tblLook w:val="04A0" w:firstRow="1" w:lastRow="0" w:firstColumn="1" w:lastColumn="0" w:noHBand="0" w:noVBand="1"/>
      </w:tblPr>
      <w:tblGrid>
        <w:gridCol w:w="4212"/>
        <w:gridCol w:w="4473"/>
      </w:tblGrid>
      <w:tr w:rsidR="00803002">
        <w:trPr>
          <w:trHeight w:val="337"/>
        </w:trPr>
        <w:tc>
          <w:tcPr>
            <w:tcW w:w="8685" w:type="dxa"/>
            <w:gridSpan w:val="2"/>
            <w:tcBorders>
              <w:top w:val="outset" w:sz="6" w:space="0" w:color="auto"/>
              <w:left w:val="outset" w:sz="6" w:space="0" w:color="auto"/>
              <w:bottom w:val="outset" w:sz="6" w:space="0" w:color="auto"/>
              <w:right w:val="outset" w:sz="6" w:space="0" w:color="auto"/>
            </w:tcBorders>
          </w:tcPr>
          <w:p w:rsidR="00803002" w:rsidRDefault="00A54DE3">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Üst Kurul Bilgileri</w:t>
            </w:r>
          </w:p>
        </w:tc>
      </w:tr>
      <w:tr w:rsidR="00803002">
        <w:trPr>
          <w:trHeight w:val="359"/>
        </w:trPr>
        <w:tc>
          <w:tcPr>
            <w:tcW w:w="4212"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Adı Soyadı</w:t>
            </w:r>
          </w:p>
        </w:tc>
        <w:tc>
          <w:tcPr>
            <w:tcW w:w="4473"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Unvanı</w:t>
            </w:r>
          </w:p>
        </w:tc>
      </w:tr>
      <w:tr w:rsidR="00803002">
        <w:trPr>
          <w:trHeight w:val="337"/>
        </w:trPr>
        <w:tc>
          <w:tcPr>
            <w:tcW w:w="4212"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ENGİN KÖSTEKÇİ</w:t>
            </w:r>
          </w:p>
        </w:tc>
        <w:tc>
          <w:tcPr>
            <w:tcW w:w="4473"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MÜDÜRÜ</w:t>
            </w:r>
          </w:p>
        </w:tc>
      </w:tr>
      <w:tr w:rsidR="00803002">
        <w:trPr>
          <w:trHeight w:val="337"/>
        </w:trPr>
        <w:tc>
          <w:tcPr>
            <w:tcW w:w="4212"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ÇETİN ÜSTÜNYER</w:t>
            </w:r>
          </w:p>
        </w:tc>
        <w:tc>
          <w:tcPr>
            <w:tcW w:w="4473"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MÜDÜR YRD.</w:t>
            </w:r>
          </w:p>
        </w:tc>
      </w:tr>
      <w:tr w:rsidR="00803002">
        <w:trPr>
          <w:trHeight w:val="359"/>
        </w:trPr>
        <w:tc>
          <w:tcPr>
            <w:tcW w:w="4212"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Yunus TÜRKAL</w:t>
            </w:r>
          </w:p>
        </w:tc>
        <w:tc>
          <w:tcPr>
            <w:tcW w:w="4473"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OK.AİLE BİR. BAŞ.</w:t>
            </w:r>
          </w:p>
        </w:tc>
      </w:tr>
      <w:tr w:rsidR="00803002">
        <w:trPr>
          <w:trHeight w:val="675"/>
        </w:trPr>
        <w:tc>
          <w:tcPr>
            <w:tcW w:w="4212"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AYŞE ARSLAN</w:t>
            </w:r>
          </w:p>
        </w:tc>
        <w:tc>
          <w:tcPr>
            <w:tcW w:w="4473" w:type="dxa"/>
            <w:tcBorders>
              <w:top w:val="nil"/>
              <w:left w:val="outset" w:sz="6" w:space="0" w:color="auto"/>
              <w:bottom w:val="outset" w:sz="6" w:space="0" w:color="auto"/>
              <w:right w:val="outset" w:sz="6" w:space="0" w:color="auto"/>
            </w:tcBorders>
          </w:tcPr>
          <w:p w:rsidR="00803002" w:rsidRDefault="00A54DE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Aile Bir. Yön. Kurulu Üyesi</w:t>
            </w:r>
          </w:p>
        </w:tc>
      </w:tr>
    </w:tbl>
    <w:p w:rsidR="00803002" w:rsidRDefault="00803002">
      <w:pPr>
        <w:spacing w:after="132"/>
        <w:ind w:left="360"/>
        <w:jc w:val="center"/>
        <w:rPr>
          <w:rFonts w:ascii="Times New Roman" w:eastAsia="Times New Roman" w:hAnsi="Times New Roman" w:cs="Times New Roman"/>
          <w:b/>
          <w:sz w:val="24"/>
          <w:szCs w:val="24"/>
        </w:rPr>
      </w:pPr>
    </w:p>
    <w:p w:rsidR="00803002" w:rsidRDefault="00A54DE3">
      <w:pPr>
        <w:spacing w:after="132"/>
        <w:ind w:left="360"/>
        <w:jc w:val="center"/>
        <w:rPr>
          <w:rFonts w:ascii="Times New Roman" w:hAnsi="Times New Roman" w:cs="Times New Roman"/>
          <w:bCs/>
        </w:rPr>
      </w:pPr>
      <w:r>
        <w:rPr>
          <w:rFonts w:ascii="Times New Roman" w:eastAsia="Times New Roman" w:hAnsi="Times New Roman" w:cs="Times New Roman"/>
          <w:b/>
          <w:sz w:val="24"/>
          <w:szCs w:val="24"/>
        </w:rPr>
        <w:t xml:space="preserve">Tablo 1: </w:t>
      </w:r>
      <w:r>
        <w:rPr>
          <w:rFonts w:ascii="Times New Roman" w:eastAsia="Times New Roman" w:hAnsi="Times New Roman" w:cs="Times New Roman"/>
          <w:bCs/>
          <w:sz w:val="24"/>
          <w:szCs w:val="24"/>
        </w:rPr>
        <w:t>Strateji Geliştirme Kurulu</w:t>
      </w:r>
    </w:p>
    <w:p w:rsidR="00A6304E" w:rsidRDefault="00A6304E" w:rsidP="00A855B9">
      <w:pPr>
        <w:spacing w:after="0" w:line="360" w:lineRule="auto"/>
        <w:rPr>
          <w:rFonts w:ascii="Times New Roman" w:eastAsia="Times New Roman" w:hAnsi="Times New Roman" w:cs="Times New Roman"/>
          <w:b/>
          <w:sz w:val="24"/>
          <w:szCs w:val="24"/>
        </w:rPr>
      </w:pPr>
    </w:p>
    <w:p w:rsidR="00803002" w:rsidRDefault="00A54DE3">
      <w:pPr>
        <w:spacing w:after="0"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Stratejik Planlama Ekibi; </w:t>
      </w:r>
      <w:r>
        <w:rPr>
          <w:rFonts w:ascii="Times New Roman" w:eastAsia="Times New Roman" w:hAnsi="Times New Roman" w:cs="Times New Roman"/>
          <w:sz w:val="24"/>
          <w:szCs w:val="24"/>
        </w:rPr>
        <w:t>stratejik planlama çalışmalarını doğrudan yürütmek üzere kurulan ve kurula belirli dönemlerde raporlar sunarak kurulun önerileri doğrultusunda çalışmaları yürüten ekiptir.</w:t>
      </w:r>
    </w:p>
    <w:tbl>
      <w:tblPr>
        <w:tblStyle w:val="TableNormal1"/>
        <w:tblpPr w:leftFromText="141" w:rightFromText="141" w:vertAnchor="text" w:horzAnchor="margin" w:tblpY="55"/>
        <w:tblW w:w="9220" w:type="dxa"/>
        <w:tblInd w:w="0" w:type="dxa"/>
        <w:tblCellMar>
          <w:top w:w="15" w:type="dxa"/>
          <w:left w:w="15" w:type="dxa"/>
          <w:bottom w:w="15" w:type="dxa"/>
          <w:right w:w="15" w:type="dxa"/>
        </w:tblCellMar>
        <w:tblLook w:val="04A0" w:firstRow="1" w:lastRow="0" w:firstColumn="1" w:lastColumn="0" w:noHBand="0" w:noVBand="1"/>
      </w:tblPr>
      <w:tblGrid>
        <w:gridCol w:w="5652"/>
        <w:gridCol w:w="3568"/>
      </w:tblGrid>
      <w:tr w:rsidR="00803002">
        <w:trPr>
          <w:trHeight w:val="118"/>
        </w:trPr>
        <w:tc>
          <w:tcPr>
            <w:tcW w:w="9220" w:type="dxa"/>
            <w:gridSpan w:val="2"/>
            <w:tcBorders>
              <w:top w:val="outset" w:sz="6" w:space="0" w:color="auto"/>
              <w:left w:val="outset" w:sz="6" w:space="0" w:color="auto"/>
              <w:bottom w:val="outset" w:sz="6" w:space="0" w:color="auto"/>
              <w:right w:val="outset" w:sz="6" w:space="0" w:color="auto"/>
            </w:tcBorders>
          </w:tcPr>
          <w:p w:rsidR="00803002" w:rsidRPr="006C615F" w:rsidRDefault="00A54DE3">
            <w:pPr>
              <w:spacing w:after="0" w:line="240" w:lineRule="auto"/>
              <w:jc w:val="center"/>
              <w:rPr>
                <w:rFonts w:ascii="Times New Roman" w:eastAsia="Times New Roman" w:hAnsi="Times New Roman" w:cs="Times New Roman"/>
                <w:b/>
                <w:sz w:val="24"/>
                <w:szCs w:val="24"/>
                <w:lang w:eastAsia="tr-TR"/>
              </w:rPr>
            </w:pPr>
            <w:r w:rsidRPr="006C615F">
              <w:rPr>
                <w:rFonts w:ascii="Times New Roman" w:eastAsia="Times New Roman" w:hAnsi="Times New Roman" w:cs="Times New Roman"/>
                <w:b/>
                <w:sz w:val="24"/>
                <w:szCs w:val="24"/>
                <w:lang w:eastAsia="tr-TR"/>
              </w:rPr>
              <w:t>Stratejik Planlama Ekibi</w:t>
            </w:r>
          </w:p>
        </w:tc>
      </w:tr>
      <w:tr w:rsidR="00803002">
        <w:trPr>
          <w:trHeight w:val="222"/>
        </w:trPr>
        <w:tc>
          <w:tcPr>
            <w:tcW w:w="5652" w:type="dxa"/>
            <w:tcBorders>
              <w:top w:val="outset" w:sz="6" w:space="0" w:color="auto"/>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b/>
                <w:sz w:val="24"/>
                <w:szCs w:val="24"/>
                <w:lang w:eastAsia="tr-TR"/>
              </w:rPr>
            </w:pPr>
            <w:r w:rsidRPr="006C615F">
              <w:rPr>
                <w:rFonts w:ascii="Times New Roman" w:eastAsia="Times New Roman" w:hAnsi="Times New Roman" w:cs="Times New Roman"/>
                <w:b/>
                <w:sz w:val="24"/>
                <w:szCs w:val="24"/>
                <w:lang w:eastAsia="tr-TR"/>
              </w:rPr>
              <w:t>Adı Soyadı</w:t>
            </w:r>
          </w:p>
        </w:tc>
        <w:tc>
          <w:tcPr>
            <w:tcW w:w="3568" w:type="dxa"/>
            <w:tcBorders>
              <w:top w:val="outset" w:sz="6" w:space="0" w:color="auto"/>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b/>
                <w:sz w:val="24"/>
                <w:szCs w:val="24"/>
                <w:lang w:eastAsia="tr-TR"/>
              </w:rPr>
            </w:pPr>
            <w:r w:rsidRPr="006C615F">
              <w:rPr>
                <w:rFonts w:ascii="Times New Roman" w:eastAsia="Times New Roman" w:hAnsi="Times New Roman" w:cs="Times New Roman"/>
                <w:b/>
                <w:sz w:val="24"/>
                <w:szCs w:val="24"/>
                <w:lang w:eastAsia="tr-TR"/>
              </w:rPr>
              <w:t>Unvanı</w:t>
            </w:r>
          </w:p>
        </w:tc>
      </w:tr>
      <w:tr w:rsidR="00803002">
        <w:trPr>
          <w:trHeight w:val="243"/>
        </w:trPr>
        <w:tc>
          <w:tcPr>
            <w:tcW w:w="5652"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PINAR ÖZÖREN</w:t>
            </w:r>
          </w:p>
        </w:tc>
        <w:tc>
          <w:tcPr>
            <w:tcW w:w="3568"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Öğretmen</w:t>
            </w:r>
          </w:p>
        </w:tc>
      </w:tr>
      <w:tr w:rsidR="00803002">
        <w:trPr>
          <w:trHeight w:val="149"/>
        </w:trPr>
        <w:tc>
          <w:tcPr>
            <w:tcW w:w="5652"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SELMA UYGUN</w:t>
            </w:r>
          </w:p>
        </w:tc>
        <w:tc>
          <w:tcPr>
            <w:tcW w:w="3568"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Öğretmen</w:t>
            </w:r>
          </w:p>
        </w:tc>
      </w:tr>
      <w:tr w:rsidR="00803002">
        <w:trPr>
          <w:trHeight w:val="287"/>
        </w:trPr>
        <w:tc>
          <w:tcPr>
            <w:tcW w:w="5652"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NİLAY AKYÜZ</w:t>
            </w:r>
          </w:p>
        </w:tc>
        <w:tc>
          <w:tcPr>
            <w:tcW w:w="3568"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Öğretmen</w:t>
            </w:r>
          </w:p>
        </w:tc>
      </w:tr>
      <w:tr w:rsidR="00803002">
        <w:trPr>
          <w:trHeight w:val="173"/>
        </w:trPr>
        <w:tc>
          <w:tcPr>
            <w:tcW w:w="5652"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ELİF YILMAZ</w:t>
            </w:r>
          </w:p>
        </w:tc>
        <w:tc>
          <w:tcPr>
            <w:tcW w:w="3568"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Rehber Öğretmen</w:t>
            </w:r>
          </w:p>
        </w:tc>
      </w:tr>
      <w:tr w:rsidR="00803002">
        <w:trPr>
          <w:trHeight w:val="179"/>
        </w:trPr>
        <w:tc>
          <w:tcPr>
            <w:tcW w:w="5652"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MÜRVET ÖZEN</w:t>
            </w:r>
          </w:p>
        </w:tc>
        <w:tc>
          <w:tcPr>
            <w:tcW w:w="3568" w:type="dxa"/>
            <w:tcBorders>
              <w:top w:val="nil"/>
              <w:left w:val="outset" w:sz="6" w:space="0" w:color="auto"/>
              <w:bottom w:val="outset" w:sz="6" w:space="0" w:color="auto"/>
              <w:right w:val="outset" w:sz="6" w:space="0" w:color="auto"/>
            </w:tcBorders>
          </w:tcPr>
          <w:p w:rsidR="00803002" w:rsidRPr="006C615F" w:rsidRDefault="00A54DE3">
            <w:pPr>
              <w:spacing w:after="0" w:line="240" w:lineRule="auto"/>
              <w:rPr>
                <w:rFonts w:ascii="Times New Roman" w:eastAsia="Times New Roman" w:hAnsi="Times New Roman" w:cs="Times New Roman"/>
                <w:sz w:val="24"/>
                <w:szCs w:val="24"/>
                <w:lang w:eastAsia="tr-TR"/>
              </w:rPr>
            </w:pPr>
            <w:r w:rsidRPr="006C615F">
              <w:rPr>
                <w:rFonts w:ascii="Times New Roman" w:eastAsia="Times New Roman" w:hAnsi="Times New Roman" w:cs="Times New Roman"/>
                <w:sz w:val="24"/>
                <w:szCs w:val="24"/>
                <w:lang w:eastAsia="tr-TR"/>
              </w:rPr>
              <w:t>Veli</w:t>
            </w:r>
          </w:p>
        </w:tc>
      </w:tr>
    </w:tbl>
    <w:p w:rsidR="00803002" w:rsidRDefault="00803002">
      <w:pPr>
        <w:spacing w:after="0" w:line="360" w:lineRule="auto"/>
        <w:jc w:val="center"/>
        <w:rPr>
          <w:rFonts w:ascii="Times New Roman" w:eastAsia="Times New Roman" w:hAnsi="Times New Roman" w:cs="Times New Roman"/>
          <w:b/>
          <w:sz w:val="24"/>
          <w:szCs w:val="24"/>
        </w:rPr>
      </w:pPr>
    </w:p>
    <w:p w:rsidR="00803002" w:rsidRDefault="00A54DE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Tablo 2. </w:t>
      </w:r>
      <w:r>
        <w:rPr>
          <w:rFonts w:ascii="Times New Roman" w:eastAsia="Times New Roman" w:hAnsi="Times New Roman" w:cs="Times New Roman"/>
          <w:bCs/>
          <w:sz w:val="24"/>
          <w:szCs w:val="24"/>
        </w:rPr>
        <w:t>Stratejik Planlama Ekibi</w:t>
      </w:r>
    </w:p>
    <w:p w:rsidR="00803002" w:rsidRDefault="00803002">
      <w:pPr>
        <w:spacing w:after="0" w:line="360" w:lineRule="auto"/>
        <w:jc w:val="center"/>
        <w:rPr>
          <w:rFonts w:ascii="Times New Roman" w:eastAsia="Times New Roman" w:hAnsi="Times New Roman" w:cs="Times New Roman"/>
          <w:b/>
          <w:sz w:val="24"/>
          <w:szCs w:val="24"/>
        </w:rPr>
      </w:pPr>
    </w:p>
    <w:p w:rsidR="00803002" w:rsidRDefault="00A54DE3">
      <w:pPr>
        <w:pStyle w:val="ListeParagraf"/>
        <w:numPr>
          <w:ilvl w:val="2"/>
          <w:numId w:val="4"/>
        </w:numPr>
        <w:spacing w:after="0" w:line="360" w:lineRule="auto"/>
        <w:rPr>
          <w:rFonts w:ascii="Times New Roman" w:eastAsia="Times New Roman" w:hAnsi="Times New Roman" w:cs="Times New Roman"/>
          <w:b/>
        </w:rPr>
      </w:pPr>
      <w:r>
        <w:rPr>
          <w:rFonts w:ascii="Times New Roman" w:eastAsia="Times New Roman" w:hAnsi="Times New Roman" w:cs="Times New Roman"/>
          <w:b/>
        </w:rPr>
        <w:t>Stratejik Planlama Ekiplerine Eğitimler Verilmesi</w:t>
      </w:r>
    </w:p>
    <w:p w:rsidR="00803002" w:rsidRDefault="00A54DE3">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Çaydüzü İlkokulu 2024-2028 stratejik plan hazırlama çalışmaları kapsamında strateji geliştirme üst kurulu tarafından strateji geliştirme ekibine bilgilendirme toplantısı yapılarak konu ile ilgili açıklamalar ve duyurular yapılmıştır.</w:t>
      </w:r>
    </w:p>
    <w:p w:rsidR="00864FDC" w:rsidRDefault="00864FDC">
      <w:pPr>
        <w:spacing w:after="0" w:line="360" w:lineRule="auto"/>
        <w:ind w:firstLine="360"/>
        <w:jc w:val="both"/>
        <w:rPr>
          <w:rFonts w:ascii="Times New Roman" w:eastAsia="Times New Roman" w:hAnsi="Times New Roman" w:cs="Times New Roman"/>
          <w:sz w:val="24"/>
          <w:szCs w:val="24"/>
        </w:rPr>
      </w:pPr>
    </w:p>
    <w:p w:rsidR="00864FDC" w:rsidRDefault="00864FDC">
      <w:pPr>
        <w:spacing w:after="0" w:line="360" w:lineRule="auto"/>
        <w:ind w:firstLine="360"/>
        <w:jc w:val="both"/>
        <w:rPr>
          <w:rFonts w:ascii="Times New Roman" w:eastAsia="Times New Roman" w:hAnsi="Times New Roman" w:cs="Times New Roman"/>
          <w:sz w:val="24"/>
          <w:szCs w:val="24"/>
        </w:rPr>
      </w:pPr>
    </w:p>
    <w:p w:rsidR="00803002" w:rsidRDefault="00803002">
      <w:pPr>
        <w:spacing w:after="0" w:line="360" w:lineRule="auto"/>
        <w:ind w:firstLine="360"/>
        <w:jc w:val="both"/>
        <w:rPr>
          <w:rFonts w:ascii="Times New Roman" w:eastAsia="Times New Roman" w:hAnsi="Times New Roman" w:cs="Times New Roman"/>
          <w:sz w:val="24"/>
          <w:szCs w:val="24"/>
        </w:rPr>
      </w:pPr>
    </w:p>
    <w:p w:rsidR="00803002" w:rsidRDefault="00A54DE3">
      <w:pPr>
        <w:pStyle w:val="ListeParagraf"/>
        <w:numPr>
          <w:ilvl w:val="2"/>
          <w:numId w:val="4"/>
        </w:num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Stratejik Plan Hazırlama Takviminin Oluşturulması</w:t>
      </w:r>
    </w:p>
    <w:p w:rsidR="00803002" w:rsidRDefault="00A54DE3">
      <w:pPr>
        <w:spacing w:after="0" w:line="360" w:lineRule="auto"/>
        <w:ind w:firstLine="360"/>
        <w:jc w:val="both"/>
        <w:rPr>
          <w:rFonts w:ascii="Times New Roman" w:eastAsia="Times New Roman" w:hAnsi="Times New Roman" w:cs="Times New Roman"/>
          <w:b/>
          <w:sz w:val="24"/>
          <w:szCs w:val="24"/>
        </w:rPr>
      </w:pPr>
      <w:r>
        <w:rPr>
          <w:rFonts w:ascii="Times New Roman" w:hAnsi="Times New Roman" w:cs="Times New Roman"/>
          <w:sz w:val="24"/>
          <w:szCs w:val="24"/>
        </w:rPr>
        <w:t>2024-2028 Stratejik planlama çalışmaları kapsamında Bakanlığımızın ve Bartın İl Milli Eğitim Müdürlüğü’nün belirlemiş olduğu takvim doğrultusunda başlamış ve birlikte yürütülmüştür. Bu kapsamla ilgili çalışmalar için okulumuzun hazırladığı stratejik plan hazırlama takvimi oluşturulmuştur. (Ek -2)</w:t>
      </w:r>
    </w:p>
    <w:p w:rsidR="00803002" w:rsidRDefault="00803002">
      <w:pPr>
        <w:spacing w:after="0"/>
        <w:jc w:val="center"/>
        <w:rPr>
          <w:rFonts w:ascii="Times New Roman" w:hAnsi="Times New Roman" w:cs="Times New Roman"/>
          <w:b/>
          <w:color w:val="000000" w:themeColor="text1"/>
          <w:sz w:val="24"/>
          <w:szCs w:val="24"/>
        </w:rPr>
      </w:pPr>
    </w:p>
    <w:p w:rsidR="00803002" w:rsidRDefault="00A54DE3">
      <w:pPr>
        <w:pStyle w:val="ListeParagraf"/>
        <w:numPr>
          <w:ilvl w:val="1"/>
          <w:numId w:val="4"/>
        </w:num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Durum Analizi</w:t>
      </w:r>
    </w:p>
    <w:p w:rsidR="00803002" w:rsidRDefault="00A54DE3">
      <w:pPr>
        <w:pStyle w:val="Default"/>
        <w:spacing w:line="360" w:lineRule="auto"/>
        <w:ind w:firstLine="540"/>
        <w:jc w:val="both"/>
      </w:pPr>
      <w:r>
        <w:t xml:space="preserve">Bu bölümde; kurumun yasal yükümlülükleri çerçevesinde yürüttüğü faaliyetler ve sunduğu hizmetlere yer verilmiştir. Kurumun yerine getirmekle yükümlü olduğu üst politika belgeleri hedefleri ile mevzuat analiz edilerek; iç ve dış paydaşların beklenti ve önerileri anket çalışması aracılığıyla değerlendirilerek; kurumun sorun ve gelişim alanları belirlenmiştir. Böylece idarenin amaç, hedef ve strateji geliştirebilmesi için ihtiyaçlarına ve kaynaklarına yönelik yapılan analizlerin değerlendirilmesine yer verilmiştir. Bu kapsamda yapılan çalışmalar; </w:t>
      </w:r>
    </w:p>
    <w:p w:rsidR="00803002" w:rsidRDefault="00A54DE3">
      <w:pPr>
        <w:pStyle w:val="Default"/>
        <w:spacing w:line="360" w:lineRule="auto"/>
        <w:ind w:left="540"/>
      </w:pPr>
      <w:r>
        <w:t xml:space="preserve">a) Kurumsal Tarihçe, </w:t>
      </w:r>
    </w:p>
    <w:p w:rsidR="00803002" w:rsidRDefault="00A54DE3">
      <w:pPr>
        <w:pStyle w:val="Default"/>
        <w:spacing w:line="360" w:lineRule="auto"/>
        <w:ind w:left="540"/>
      </w:pPr>
      <w:r>
        <w:t xml:space="preserve">b) Uygulanmakta Olan Stratejik Planın Değerlendirilmesi, </w:t>
      </w:r>
    </w:p>
    <w:p w:rsidR="00803002" w:rsidRDefault="00A54DE3">
      <w:pPr>
        <w:pStyle w:val="Default"/>
        <w:spacing w:line="360" w:lineRule="auto"/>
        <w:ind w:left="540"/>
      </w:pPr>
      <w:r>
        <w:t xml:space="preserve">c) Mevzuat Analizi, </w:t>
      </w:r>
    </w:p>
    <w:p w:rsidR="00803002" w:rsidRDefault="00A54DE3">
      <w:pPr>
        <w:pStyle w:val="Default"/>
        <w:spacing w:line="360" w:lineRule="auto"/>
        <w:ind w:left="540"/>
      </w:pPr>
      <w:r>
        <w:t xml:space="preserve">d) Üst Politika Belgeleri Analizi, </w:t>
      </w:r>
    </w:p>
    <w:p w:rsidR="00803002" w:rsidRDefault="00A54DE3">
      <w:pPr>
        <w:pStyle w:val="Default"/>
        <w:spacing w:line="360" w:lineRule="auto"/>
        <w:ind w:left="540"/>
      </w:pPr>
      <w:r>
        <w:t xml:space="preserve">e) Program-Alt Program Analizi, </w:t>
      </w:r>
    </w:p>
    <w:p w:rsidR="00803002" w:rsidRDefault="00A54DE3">
      <w:pPr>
        <w:pStyle w:val="Default"/>
        <w:spacing w:line="360" w:lineRule="auto"/>
        <w:ind w:left="540"/>
      </w:pPr>
      <w:r>
        <w:t xml:space="preserve">f) Faaliyet Alanları ile Ürün ve Hizmetlerin Belirlenmesi, </w:t>
      </w:r>
    </w:p>
    <w:p w:rsidR="00803002" w:rsidRDefault="00A54DE3">
      <w:pPr>
        <w:pStyle w:val="Default"/>
        <w:spacing w:line="360" w:lineRule="auto"/>
        <w:ind w:left="540"/>
      </w:pPr>
      <w:r>
        <w:t xml:space="preserve">g) Paydaş Analizi, </w:t>
      </w:r>
    </w:p>
    <w:p w:rsidR="00803002" w:rsidRDefault="00A54DE3">
      <w:pPr>
        <w:pStyle w:val="Default"/>
        <w:spacing w:line="360" w:lineRule="auto"/>
        <w:ind w:left="540"/>
      </w:pPr>
      <w:r>
        <w:t xml:space="preserve">h) Kuruluş İçi Analiz, </w:t>
      </w:r>
    </w:p>
    <w:p w:rsidR="00803002" w:rsidRDefault="00A54DE3">
      <w:pPr>
        <w:pStyle w:val="Default"/>
        <w:spacing w:line="360" w:lineRule="auto"/>
        <w:ind w:left="540"/>
      </w:pPr>
      <w:r>
        <w:t xml:space="preserve">i) PESTLE Analizi, </w:t>
      </w:r>
    </w:p>
    <w:p w:rsidR="00803002" w:rsidRDefault="00A54DE3">
      <w:pPr>
        <w:pStyle w:val="Default"/>
        <w:spacing w:line="360" w:lineRule="auto"/>
        <w:ind w:left="540"/>
      </w:pPr>
      <w:r>
        <w:t xml:space="preserve">j) GZFT Analizi, </w:t>
      </w:r>
    </w:p>
    <w:p w:rsidR="00803002" w:rsidRDefault="00A54DE3">
      <w:pPr>
        <w:pStyle w:val="Default"/>
        <w:spacing w:line="360" w:lineRule="auto"/>
        <w:ind w:firstLine="540"/>
        <w:jc w:val="both"/>
      </w:pPr>
      <w:r>
        <w:t>k) Tespitler ve İhtiyaçların Belirlenmesi aşamalarına yönelik ihtiyaçları kapsayacak şekilde yürütülmüştür. İç ve dış paydaşlarla ayrı ayrı anket çalışması yapılarak; kapsamlı bir veri analizi yapılmıştır.</w:t>
      </w:r>
    </w:p>
    <w:p w:rsidR="00864FDC" w:rsidRDefault="00864FDC">
      <w:pPr>
        <w:pStyle w:val="Default"/>
        <w:spacing w:line="360" w:lineRule="auto"/>
        <w:ind w:firstLine="540"/>
        <w:jc w:val="both"/>
      </w:pPr>
    </w:p>
    <w:p w:rsidR="00864FDC" w:rsidRDefault="00864FDC">
      <w:pPr>
        <w:pStyle w:val="Default"/>
        <w:spacing w:line="360" w:lineRule="auto"/>
        <w:ind w:firstLine="540"/>
        <w:jc w:val="both"/>
      </w:pPr>
    </w:p>
    <w:p w:rsidR="00864FDC" w:rsidRDefault="00864FDC">
      <w:pPr>
        <w:pStyle w:val="Default"/>
        <w:spacing w:line="360" w:lineRule="auto"/>
        <w:ind w:firstLine="540"/>
        <w:jc w:val="both"/>
      </w:pPr>
    </w:p>
    <w:p w:rsidR="00864FDC" w:rsidRDefault="00864FDC">
      <w:pPr>
        <w:pStyle w:val="Default"/>
        <w:spacing w:line="360" w:lineRule="auto"/>
        <w:ind w:firstLine="540"/>
        <w:jc w:val="both"/>
      </w:pPr>
    </w:p>
    <w:p w:rsidR="00864FDC" w:rsidRDefault="00864FDC">
      <w:pPr>
        <w:pStyle w:val="Default"/>
        <w:spacing w:line="360" w:lineRule="auto"/>
        <w:ind w:firstLine="540"/>
        <w:jc w:val="both"/>
      </w:pPr>
    </w:p>
    <w:p w:rsidR="00864FDC" w:rsidRDefault="00864FDC">
      <w:pPr>
        <w:pStyle w:val="Default"/>
        <w:spacing w:line="360" w:lineRule="auto"/>
        <w:ind w:firstLine="540"/>
        <w:jc w:val="both"/>
      </w:pPr>
    </w:p>
    <w:p w:rsidR="00803002" w:rsidRDefault="00803002">
      <w:pPr>
        <w:pStyle w:val="Default"/>
        <w:ind w:left="540"/>
      </w:pPr>
    </w:p>
    <w:p w:rsidR="00803002" w:rsidRDefault="00A54DE3">
      <w:pPr>
        <w:pStyle w:val="ListeParagraf"/>
        <w:numPr>
          <w:ilvl w:val="2"/>
          <w:numId w:val="2"/>
        </w:num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lastRenderedPageBreak/>
        <w:t>Kurumsal Tarihçe</w:t>
      </w:r>
    </w:p>
    <w:p w:rsidR="00803002" w:rsidRDefault="00A54DE3">
      <w:pPr>
        <w:autoSpaceDE w:val="0"/>
        <w:autoSpaceDN w:val="0"/>
        <w:adjustRightInd w:val="0"/>
        <w:spacing w:line="360" w:lineRule="auto"/>
        <w:jc w:val="center"/>
        <w:rPr>
          <w:rFonts w:ascii="Times New Roman" w:hAnsi="Times New Roman"/>
          <w:b/>
          <w:sz w:val="24"/>
          <w:szCs w:val="24"/>
        </w:rPr>
      </w:pPr>
      <w:r>
        <w:rPr>
          <w:noProof/>
          <w:lang w:eastAsia="tr-TR"/>
        </w:rPr>
        <w:drawing>
          <wp:inline distT="0" distB="0" distL="0" distR="0">
            <wp:extent cx="4419600" cy="34861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pic:cNvPicPr>
                  </pic:nvPicPr>
                  <pic:blipFill>
                    <a:blip r:embed="rId32"/>
                    <a:stretch>
                      <a:fillRect/>
                    </a:stretch>
                  </pic:blipFill>
                  <pic:spPr>
                    <a:xfrm>
                      <a:off x="0" y="0"/>
                      <a:ext cx="4419600" cy="3486150"/>
                    </a:xfrm>
                    <a:prstGeom prst="rect">
                      <a:avLst/>
                    </a:prstGeom>
                  </pic:spPr>
                </pic:pic>
              </a:graphicData>
            </a:graphic>
          </wp:inline>
        </w:drawing>
      </w:r>
    </w:p>
    <w:p w:rsidR="00803002" w:rsidRDefault="00A54DE3">
      <w:pPr>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 xml:space="preserve">Şekil 2. </w:t>
      </w:r>
      <w:r>
        <w:rPr>
          <w:rFonts w:ascii="Times New Roman" w:hAnsi="Times New Roman"/>
          <w:bCs/>
          <w:sz w:val="24"/>
          <w:szCs w:val="24"/>
        </w:rPr>
        <w:t>Çaydüzü İlkokulu Binası</w:t>
      </w:r>
    </w:p>
    <w:p w:rsidR="00803002" w:rsidRDefault="00A54DE3">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Adını bulunduğu mahalleden alan okulumuz, Çaydüzü İlkokulu adıyla 1963 yılında açılmıştır. Bartın’ın il olmasıyla birlikte eski okul ihtiyaca cevap veremez hale gelmiş ve yıkılarak şu an içinde eğitim öğretim gördüğümüz binanın temeli 1994 yılında atılmıştır. Öğrenciler eğitim öğretime Ticaret Meslek Lisesi yanındaki Eğitim Enstitüsü binasında devam etmiş, 1997 yılında binanın yapımı tamamlanmış ve eğitim öğretime başlanılmıştır. Zorunlu eğitimin 8 yıla çıkmasıyla birlikte okulun adı ‘Çaydüzü İlköğretim Okulu’ olarak değiştirilmiştir.</w:t>
      </w:r>
    </w:p>
    <w:p w:rsidR="00803002" w:rsidRDefault="00A54DE3">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1997 yılından 2001 yılına kadar taşıma merkezi olan okulumuz, çevre köylere okulların yapılmasıyla birlikte taşıma merkezinden çıkarılmıştır. Halen Çaydüzü ve Esentepe mahallelerinden gelen öğrencilerle eğitim öğretime devam edilmektedir.</w:t>
      </w:r>
    </w:p>
    <w:p w:rsidR="00803002" w:rsidRDefault="00A54DE3">
      <w:pPr>
        <w:pStyle w:val="ListeParagraf"/>
        <w:numPr>
          <w:ilvl w:val="2"/>
          <w:numId w:val="2"/>
        </w:numPr>
        <w:spacing w:line="360" w:lineRule="auto"/>
        <w:rPr>
          <w:rFonts w:ascii="Times New Roman" w:hAnsi="Times New Roman" w:cs="Times New Roman"/>
          <w:b/>
          <w:sz w:val="24"/>
          <w:szCs w:val="24"/>
        </w:rPr>
      </w:pPr>
      <w:r>
        <w:rPr>
          <w:rFonts w:ascii="Times New Roman" w:hAnsi="Times New Roman" w:cs="Times New Roman"/>
          <w:b/>
          <w:sz w:val="24"/>
          <w:szCs w:val="24"/>
        </w:rPr>
        <w:t>Uygulanmakta Olan Stratejik Planın Değerlendirilmesi</w:t>
      </w:r>
    </w:p>
    <w:p w:rsidR="00803002" w:rsidRDefault="00A54DE3">
      <w:pPr>
        <w:pStyle w:val="Default"/>
        <w:spacing w:line="360" w:lineRule="auto"/>
        <w:ind w:firstLine="360"/>
        <w:jc w:val="both"/>
      </w:pPr>
      <w:r>
        <w:t xml:space="preserve">Bartın Çaydüzü İlkokulu Müdürlüğü’nün 2019-2023 Stratejik Planı; 3 amaca yönelik belirlenen, 4 hedef ve 20 performans göstergesi olacak şekilde planlanmış; belirlenen tedbir ve stratejilerin tamamına yakını uygulanmıştır. Performans göstergelerinin hemen hemen hepsinde istenilen hedefe ulaşılmıştır. </w:t>
      </w:r>
    </w:p>
    <w:p w:rsidR="00803002" w:rsidRDefault="00A54DE3">
      <w:pPr>
        <w:pStyle w:val="Default"/>
        <w:spacing w:line="360" w:lineRule="auto"/>
        <w:ind w:firstLine="360"/>
        <w:jc w:val="both"/>
      </w:pPr>
      <w:r>
        <w:lastRenderedPageBreak/>
        <w:t xml:space="preserve">Bartın Çaydüzü İlkokulu Müdürlüğü’nü 2019-2023 Stratejik Plan çalışmaları ve buna bağlı olarak İzleme ve Değerlendirme çalışmaları; 2019 yılının sonunda ilk defa konuşulmaya başlanan, 2020 yılı Mart ayından itibaren normal hayat akışını etkileyen salgın süreci dolayısıyla ortaya çıkan gelişmelerden olumsuz yönde etkilenmiştir. </w:t>
      </w:r>
    </w:p>
    <w:p w:rsidR="00803002" w:rsidRDefault="00A54DE3">
      <w:pPr>
        <w:pStyle w:val="Default"/>
        <w:spacing w:line="360" w:lineRule="auto"/>
        <w:ind w:firstLine="360"/>
        <w:jc w:val="both"/>
      </w:pPr>
      <w:r>
        <w:t xml:space="preserve">Stratejik Planda yer alan 3 amaç, 4 hedef, 20 performans göstergesi ve bu stratejiler kapsamında belirlenen 23 eylem doğrultusunda toplam 36 faaliyet planlanmıştır. İzleme ve Değerlendirme sürecinde bu göstergeler çerçevesinde yapılan iş ve işlemler hakkında veriler toplanarak işlenmiş; 2022 yılı için değerlendirilmeler yapılmıştır. İzleme ve değerlendirme sürecinde; performans göstergeleri ve stratejiler bazında gerçekleşme durumlarının belirlenmesi, performans göstergelerinin gerçekleşme durumlarının hedeflerle kıyaslanması ve stratejiler kapsamında yürütülen faaliyetlerin okulumuz faaliyet alanlarına göre dağılımı belirlenmiştir. Ayrıca; elde edilen sonuçların raporlanması ve paydaşlarla paylaşımı; hedeflerden sapmaların nedenlerinin araştırılması ve alternatif çözüm önerilerinin geliştirilmesi amaçlanmıştır. </w:t>
      </w:r>
    </w:p>
    <w:p w:rsidR="00803002" w:rsidRDefault="00A54DE3">
      <w:pPr>
        <w:pStyle w:val="Default"/>
        <w:spacing w:line="360" w:lineRule="auto"/>
        <w:ind w:firstLine="360"/>
        <w:jc w:val="both"/>
      </w:pPr>
      <w:r>
        <w:t xml:space="preserve">Yaşanan salgın sürecinde; uzaktan eğitimlere geçilmesi; planlanan eğitim öğretim faaliyetlerini olumsuz yönde etkilemiştir. Fakat eğitim öğretim faaliyetlerinin sekteye uğramaması için stratejik planda belirtilen amaçlara ulaşılması noktasında uzaktan eğitim, hibrit öğrenme modellerine geçilerek sürecin devamlılığı sağlanmıştır. Dolayısıyla geçtiğimiz dönemde; değişen şartlara uyum gösterme çabası içinde eğitimin paydaşları olan öğrenci, öğretmen ve veliler için “Çevrimiçi Eğitimler” planlanarak hayata geçirilmiştir. </w:t>
      </w:r>
    </w:p>
    <w:p w:rsidR="00803002" w:rsidRDefault="00803002">
      <w:pPr>
        <w:pStyle w:val="Default"/>
        <w:ind w:firstLine="360"/>
        <w:jc w:val="both"/>
      </w:pPr>
    </w:p>
    <w:p w:rsidR="00803002" w:rsidRDefault="00A54DE3">
      <w:pPr>
        <w:pStyle w:val="ListeParagraf"/>
        <w:numPr>
          <w:ilvl w:val="2"/>
          <w:numId w:val="2"/>
        </w:numPr>
        <w:spacing w:line="360" w:lineRule="auto"/>
        <w:rPr>
          <w:rFonts w:ascii="Times New Roman" w:hAnsi="Times New Roman" w:cs="Times New Roman"/>
          <w:b/>
          <w:sz w:val="24"/>
          <w:szCs w:val="24"/>
        </w:rPr>
      </w:pPr>
      <w:r>
        <w:rPr>
          <w:rFonts w:ascii="Times New Roman" w:hAnsi="Times New Roman" w:cs="Times New Roman"/>
          <w:b/>
          <w:sz w:val="24"/>
          <w:szCs w:val="24"/>
        </w:rPr>
        <w:t>Mevzuat Analizi</w:t>
      </w:r>
    </w:p>
    <w:p w:rsidR="00803002" w:rsidRDefault="00A54D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Stratejik Planlama sürecinde Geleceğe Bakış ve okulumuz faaliyet alanlarının belirlenmesi; amaç ve hedeflerin belirlenmesi ve sınırlarının çizilmesine dayanak oluşturmak amacıyla; okul idaresine görev ve sorumluluk yükleyen, okul faaliyet alanını düzenleyen mevzuat gözden geçirilerek yasal yükümlülükler listesi oluşturulmuştur. Tablo </w:t>
      </w:r>
      <w:r>
        <w:rPr>
          <w:rFonts w:ascii="Times New Roman" w:hAnsi="Times New Roman" w:cs="Times New Roman"/>
          <w:b/>
          <w:sz w:val="24"/>
          <w:szCs w:val="24"/>
        </w:rPr>
        <w:t>4</w:t>
      </w:r>
      <w:r>
        <w:rPr>
          <w:rFonts w:ascii="Times New Roman" w:hAnsi="Times New Roman" w:cs="Times New Roman"/>
          <w:sz w:val="24"/>
          <w:szCs w:val="24"/>
        </w:rPr>
        <w:t>’te yapılan mevzuat analizlerinin yasal yükümlülükleri, dayanakları ve bu analizde tespit edilen durum ve ihtiyaçlar ortaya konulmuştur.</w:t>
      </w:r>
    </w:p>
    <w:p w:rsidR="00803002" w:rsidRDefault="00803002" w:rsidP="00751C5F">
      <w:pPr>
        <w:spacing w:line="360" w:lineRule="auto"/>
        <w:jc w:val="both"/>
        <w:rPr>
          <w:rFonts w:ascii="Times New Roman" w:hAnsi="Times New Roman" w:cs="Times New Roman"/>
          <w:sz w:val="24"/>
          <w:szCs w:val="24"/>
        </w:rPr>
      </w:pPr>
    </w:p>
    <w:p w:rsidR="00A855B9" w:rsidRDefault="00A855B9" w:rsidP="00751C5F">
      <w:pPr>
        <w:spacing w:line="360" w:lineRule="auto"/>
        <w:jc w:val="both"/>
        <w:rPr>
          <w:rFonts w:ascii="Times New Roman" w:hAnsi="Times New Roman" w:cs="Times New Roman"/>
          <w:sz w:val="24"/>
          <w:szCs w:val="24"/>
        </w:rPr>
      </w:pPr>
    </w:p>
    <w:p w:rsidR="00A855B9" w:rsidRDefault="00A855B9" w:rsidP="00751C5F">
      <w:pPr>
        <w:spacing w:line="360" w:lineRule="auto"/>
        <w:jc w:val="both"/>
        <w:rPr>
          <w:rFonts w:ascii="Times New Roman" w:hAnsi="Times New Roman" w:cs="Times New Roman"/>
          <w:sz w:val="24"/>
          <w:szCs w:val="24"/>
        </w:rPr>
      </w:pPr>
    </w:p>
    <w:tbl>
      <w:tblPr>
        <w:tblW w:w="5363" w:type="pct"/>
        <w:jc w:val="center"/>
        <w:tblBorders>
          <w:top w:val="double" w:sz="4" w:space="0" w:color="008000"/>
          <w:left w:val="double" w:sz="4" w:space="0" w:color="008000"/>
          <w:bottom w:val="double" w:sz="4" w:space="0" w:color="008000"/>
          <w:right w:val="double" w:sz="4" w:space="0" w:color="008000"/>
          <w:insideH w:val="double" w:sz="4" w:space="0" w:color="008000"/>
          <w:insideV w:val="double" w:sz="4" w:space="0" w:color="008000"/>
        </w:tblBorders>
        <w:tblLook w:val="04A0" w:firstRow="1" w:lastRow="0" w:firstColumn="1" w:lastColumn="0" w:noHBand="0" w:noVBand="1"/>
      </w:tblPr>
      <w:tblGrid>
        <w:gridCol w:w="1794"/>
        <w:gridCol w:w="2636"/>
        <w:gridCol w:w="2634"/>
        <w:gridCol w:w="2634"/>
      </w:tblGrid>
      <w:tr w:rsidR="00803002">
        <w:trPr>
          <w:cantSplit/>
          <w:trHeight w:val="595"/>
          <w:jc w:val="center"/>
        </w:trPr>
        <w:tc>
          <w:tcPr>
            <w:tcW w:w="925" w:type="pct"/>
            <w:shd w:val="clear" w:color="auto" w:fill="008000"/>
            <w:vAlign w:val="center"/>
          </w:tcPr>
          <w:p w:rsidR="00803002" w:rsidRDefault="00A54DE3">
            <w:pPr>
              <w:spacing w:after="0" w:line="240" w:lineRule="auto"/>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lastRenderedPageBreak/>
              <w:t>Yasal Yükümlülük (Görevler)</w:t>
            </w:r>
          </w:p>
        </w:tc>
        <w:tc>
          <w:tcPr>
            <w:tcW w:w="1359" w:type="pct"/>
            <w:shd w:val="clear" w:color="auto" w:fill="008000"/>
            <w:vAlign w:val="center"/>
          </w:tcPr>
          <w:p w:rsidR="00803002" w:rsidRDefault="00A54DE3">
            <w:pPr>
              <w:spacing w:after="0" w:line="240" w:lineRule="auto"/>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Dayanak(Kanun, Yönetmelik, Genelge adı ve no’su)</w:t>
            </w:r>
          </w:p>
        </w:tc>
        <w:tc>
          <w:tcPr>
            <w:tcW w:w="1358" w:type="pct"/>
            <w:shd w:val="clear" w:color="auto" w:fill="008000"/>
            <w:vAlign w:val="center"/>
          </w:tcPr>
          <w:p w:rsidR="00803002" w:rsidRDefault="00A54DE3">
            <w:pPr>
              <w:spacing w:after="0" w:line="240" w:lineRule="auto"/>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Tespitler</w:t>
            </w:r>
          </w:p>
        </w:tc>
        <w:tc>
          <w:tcPr>
            <w:tcW w:w="1358" w:type="pct"/>
            <w:shd w:val="clear" w:color="auto" w:fill="008000"/>
            <w:vAlign w:val="center"/>
          </w:tcPr>
          <w:p w:rsidR="00803002" w:rsidRDefault="00A54DE3">
            <w:pPr>
              <w:spacing w:after="0" w:line="240" w:lineRule="auto"/>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İhtiyaçlar</w:t>
            </w:r>
          </w:p>
        </w:tc>
      </w:tr>
      <w:tr w:rsidR="00803002">
        <w:trPr>
          <w:cantSplit/>
          <w:trHeight w:val="504"/>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Eğitimde fırsat eşitliği sağlamak</w:t>
            </w:r>
          </w:p>
        </w:tc>
        <w:tc>
          <w:tcPr>
            <w:tcW w:w="1359" w:type="pct"/>
            <w:shd w:val="clear" w:color="auto" w:fill="auto"/>
            <w:vAlign w:val="center"/>
          </w:tcPr>
          <w:p w:rsidR="00803002" w:rsidRDefault="00A54DE3">
            <w:pPr>
              <w:tabs>
                <w:tab w:val="left" w:pos="237"/>
              </w:tabs>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1739 Milli Eğitim Temel Kanunu</w:t>
            </w:r>
          </w:p>
        </w:tc>
        <w:tc>
          <w:tcPr>
            <w:tcW w:w="1358" w:type="pct"/>
            <w:vAlign w:val="center"/>
          </w:tcPr>
          <w:p w:rsidR="00803002" w:rsidRDefault="00A54DE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Okulumuz, hizmetlerini mevzuattaki hükümlere uygun olarak yürütmektedir. </w:t>
            </w:r>
          </w:p>
          <w:p w:rsidR="00803002" w:rsidRDefault="00803002">
            <w:pPr>
              <w:tabs>
                <w:tab w:val="left" w:pos="237"/>
              </w:tabs>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A54DE3">
            <w:pPr>
              <w:tabs>
                <w:tab w:val="left" w:pos="237"/>
              </w:tabs>
              <w:spacing w:after="0" w:line="240" w:lineRule="auto"/>
              <w:rPr>
                <w:rFonts w:ascii="Times New Roman" w:eastAsia="Times New Roman" w:hAnsi="Times New Roman" w:cs="Times New Roman"/>
                <w:sz w:val="20"/>
                <w:szCs w:val="28"/>
                <w:lang w:eastAsia="tr-TR"/>
              </w:rPr>
            </w:pPr>
            <w:r>
              <w:rPr>
                <w:rFonts w:ascii="Times New Roman" w:hAnsi="Times New Roman" w:cs="Times New Roman"/>
                <w:color w:val="000000"/>
                <w:sz w:val="20"/>
                <w:szCs w:val="20"/>
              </w:rPr>
              <w:t>Diğer kurumlarla işbirliğinde, yetki alanının genişletilmesi</w:t>
            </w:r>
          </w:p>
        </w:tc>
      </w:tr>
      <w:tr w:rsidR="00803002">
        <w:trPr>
          <w:cantSplit/>
          <w:trHeight w:val="526"/>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7"/>
                <w:lang w:eastAsia="tr-TR"/>
              </w:rPr>
              <w:t>Öğrencileri ilgi,istidat ve kabiliyetleri yönünden yetiştirerek hayata ve üst öğrenime hazırlamaktır.</w:t>
            </w:r>
          </w:p>
        </w:tc>
        <w:tc>
          <w:tcPr>
            <w:tcW w:w="1359" w:type="pct"/>
            <w:shd w:val="clear" w:color="auto" w:fill="auto"/>
            <w:vAlign w:val="center"/>
          </w:tcPr>
          <w:p w:rsidR="00803002" w:rsidRDefault="00A54DE3">
            <w:pPr>
              <w:spacing w:after="0" w:line="240" w:lineRule="auto"/>
              <w:ind w:left="-469" w:firstLine="469"/>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1739 Milli Eğitim Temel Kanunu</w:t>
            </w:r>
          </w:p>
        </w:tc>
        <w:tc>
          <w:tcPr>
            <w:tcW w:w="1358" w:type="pct"/>
            <w:vAlign w:val="center"/>
          </w:tcPr>
          <w:p w:rsidR="00803002" w:rsidRDefault="00A54DE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Diğer kurumlarla işbirliği gerektiren çalışmalarda, gerek tabi olduğumuz mevzuat gerekse diğer kurumların mevzuatları arasında uyuşmazlık ortaya çıkarabilmektedir. </w:t>
            </w:r>
          </w:p>
          <w:p w:rsidR="00803002" w:rsidRDefault="00803002">
            <w:pPr>
              <w:spacing w:after="0" w:line="240" w:lineRule="auto"/>
              <w:ind w:left="-469" w:firstLine="469"/>
              <w:rPr>
                <w:rFonts w:ascii="Times New Roman" w:eastAsia="Times New Roman" w:hAnsi="Times New Roman" w:cs="Times New Roman"/>
                <w:sz w:val="20"/>
                <w:szCs w:val="28"/>
                <w:lang w:eastAsia="tr-TR"/>
              </w:rPr>
            </w:pPr>
          </w:p>
        </w:tc>
        <w:tc>
          <w:tcPr>
            <w:tcW w:w="1358" w:type="pct"/>
            <w:vAlign w:val="center"/>
          </w:tcPr>
          <w:p w:rsidR="00803002" w:rsidRDefault="00A54DE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Mevzuat itibariyle Okul Müdürlüklerinin yetkilerinin artırılması </w:t>
            </w:r>
          </w:p>
          <w:p w:rsidR="00803002" w:rsidRDefault="00803002">
            <w:pPr>
              <w:spacing w:after="0" w:line="240" w:lineRule="auto"/>
              <w:ind w:left="-469" w:firstLine="469"/>
              <w:rPr>
                <w:rFonts w:ascii="Times New Roman" w:eastAsia="Times New Roman" w:hAnsi="Times New Roman" w:cs="Times New Roman"/>
                <w:sz w:val="20"/>
                <w:szCs w:val="28"/>
                <w:lang w:eastAsia="tr-TR"/>
              </w:rPr>
            </w:pPr>
          </w:p>
        </w:tc>
      </w:tr>
      <w:tr w:rsidR="00803002">
        <w:trPr>
          <w:cantSplit/>
          <w:trHeight w:val="520"/>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Devamsızlık oranlarını azaltmak ve okula devamı sağlamak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222 Sayılı İlköğretim ve Eğitim Kanunu</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hAnsi="Times New Roman" w:cs="Times New Roman"/>
                <w:color w:val="000000"/>
                <w:sz w:val="20"/>
                <w:szCs w:val="20"/>
              </w:rPr>
              <w:t>Tabi olduğumuz mevzuatın kapsamı, Müdürlüğümüzün sorumluluk alanını çeşitlendirmekle birlikte yetki alanını sınırlamaktadır</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hAnsi="Times New Roman" w:cs="Times New Roman"/>
                <w:color w:val="000000"/>
                <w:sz w:val="20"/>
                <w:szCs w:val="20"/>
              </w:rPr>
              <w:t>Eğitim uygulamaları konusunda ulusal ve yerel düzeyde tanıtım çalışmaları yaparak öğrenci ve velilerinin bilgilendirilmesi</w:t>
            </w:r>
          </w:p>
        </w:tc>
      </w:tr>
      <w:tr w:rsidR="00803002">
        <w:trPr>
          <w:cantSplit/>
          <w:trHeight w:val="522"/>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Rehberlik ve psikolojik danışma hizmetlerinden  tüm öğrencilerin yararlanmasını sağlamak.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Milli Eğitim Bakanlığı Rehberlik ve Psikolojik Danışma Hizmetleri Yönetmeliği</w:t>
            </w:r>
          </w:p>
        </w:tc>
        <w:tc>
          <w:tcPr>
            <w:tcW w:w="1358" w:type="pct"/>
            <w:vAlign w:val="center"/>
          </w:tcPr>
          <w:p w:rsidR="00803002" w:rsidRDefault="00A54DE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Kurumsal kültürümüz, mevzuatta sık yaşanan değişikliklere hazırlıklı olmasına rağmen öğrenci ve velilerimizden oluşan paydaşlarımız, yeni ve farklı çalışmalara uyuma direnç göstermektedir. </w:t>
            </w:r>
          </w:p>
          <w:p w:rsidR="00803002" w:rsidRDefault="00803002">
            <w:pPr>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hAnsi="Times New Roman" w:cs="Times New Roman"/>
                <w:color w:val="000000"/>
                <w:sz w:val="20"/>
                <w:szCs w:val="20"/>
              </w:rPr>
              <w:t>Mevzuatta ihtiyaç duyulan değişikliklerde “yenileme” çalışmaları yerine “güncelleme” çalışmalarına yer verilmesi</w:t>
            </w:r>
          </w:p>
        </w:tc>
      </w:tr>
      <w:tr w:rsidR="00803002">
        <w:trPr>
          <w:cantSplit/>
          <w:trHeight w:val="515"/>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Çocuk kulüplerinin açılmasını sağlayarak çocukların eğitimlerini ve sosyal gelişimlerini desteklemek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MEB Okul Öncesi Eğitim ve İlköğretim Kurumları Yönetmeliği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hAnsi="Times New Roman" w:cs="Times New Roman"/>
                <w:color w:val="000000"/>
                <w:sz w:val="20"/>
                <w:szCs w:val="20"/>
              </w:rPr>
              <w:t>Öğretmen meslek gelişimi için hizmet içi eğitim faaliyetlerinin düzenlenme şeklinin yeniden ele alınması gerekmektedir.</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hAnsi="Times New Roman" w:cs="Times New Roman"/>
                <w:color w:val="000000"/>
                <w:sz w:val="20"/>
                <w:szCs w:val="20"/>
              </w:rPr>
              <w:t>Öğretmen meslek gelişimi kapsamında düzenlenen faaliyetlerin verimliliğinin artırılması</w:t>
            </w:r>
          </w:p>
        </w:tc>
      </w:tr>
      <w:tr w:rsidR="00803002">
        <w:trPr>
          <w:cantSplit/>
          <w:trHeight w:val="424"/>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Öğrencilere okulda sağlıklı ve güvenli bir eğitim-öğretim ortamı sağlamak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MEB Okul Öncesi Eğitim ve İlköğretim Kurumları Yönetmeliği</w:t>
            </w: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r>
      <w:tr w:rsidR="00803002">
        <w:trPr>
          <w:cantSplit/>
          <w:trHeight w:val="424"/>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Öğrencilere çevreyi koruma bilinci kazandırmak.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MEB İlköğretim ve Ortaöğretim Kurumları Sosyal Etkinlikler Yönetmeliği</w:t>
            </w: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r>
      <w:tr w:rsidR="00803002">
        <w:trPr>
          <w:cantSplit/>
          <w:trHeight w:val="424"/>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Öğrencilerin okuma alışkanlığı kazanmalarını sağlamak.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MEB Okul Kütüphaneleri Yönetmeliği</w:t>
            </w: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r>
      <w:tr w:rsidR="00803002">
        <w:trPr>
          <w:cantSplit/>
          <w:trHeight w:val="424"/>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Tüm personelin işbirliği ve uyum içerisinde çalışmasını sağlamak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657 Sayılı Devlet Memurları Kanunu</w:t>
            </w: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r>
      <w:tr w:rsidR="00803002">
        <w:trPr>
          <w:cantSplit/>
          <w:trHeight w:val="523"/>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Tüm personelin özlük haklarını korumak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657 Sayılı Devlet Memurları Kanunu</w:t>
            </w: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c>
          <w:tcPr>
            <w:tcW w:w="1358" w:type="pct"/>
            <w:vAlign w:val="center"/>
          </w:tcPr>
          <w:p w:rsidR="00803002" w:rsidRDefault="00803002">
            <w:pPr>
              <w:spacing w:after="0" w:line="240" w:lineRule="auto"/>
              <w:rPr>
                <w:rFonts w:ascii="Times New Roman" w:eastAsia="Times New Roman" w:hAnsi="Times New Roman" w:cs="Times New Roman"/>
                <w:sz w:val="20"/>
                <w:szCs w:val="28"/>
                <w:lang w:eastAsia="tr-TR"/>
              </w:rPr>
            </w:pPr>
          </w:p>
        </w:tc>
      </w:tr>
      <w:tr w:rsidR="00803002">
        <w:trPr>
          <w:cantSplit/>
          <w:trHeight w:val="424"/>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lastRenderedPageBreak/>
              <w:t>Taşınır malların kaydı, korunması ve kullanımı konusunda gerekli çalışmaları yapmak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Taşınır Mal Yönetmeliği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Taşınır Mal Yönetmeliği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Taşınır Mal Yönetmeliği</w:t>
            </w:r>
          </w:p>
        </w:tc>
      </w:tr>
      <w:tr w:rsidR="00803002">
        <w:trPr>
          <w:cantSplit/>
          <w:trHeight w:val="567"/>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Sabotajlara karşı gerekli önlemleri almak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Sabotajlara Karşı Koruma Yönetmeliği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Sabotajlara Karşı Koruma Yönetmeliği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Sabotajlara Karşı Koruma Yönetmeliği</w:t>
            </w:r>
          </w:p>
        </w:tc>
      </w:tr>
      <w:tr w:rsidR="00803002">
        <w:trPr>
          <w:cantSplit/>
          <w:trHeight w:val="546"/>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Yangınlara karşı gerekli önlemleri almak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Binaların Yangından Korunması Hakkında Yönetmelik</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Binaların Yangından Korunması Hakkında Yönetmelik</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Binaların Yangından Korunması Hakkında Yönetmelik</w:t>
            </w:r>
          </w:p>
        </w:tc>
      </w:tr>
      <w:tr w:rsidR="00803002">
        <w:trPr>
          <w:cantSplit/>
          <w:trHeight w:val="525"/>
          <w:jc w:val="center"/>
        </w:trPr>
        <w:tc>
          <w:tcPr>
            <w:tcW w:w="925"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Demokrasi bilincini geliştirmek</w:t>
            </w:r>
          </w:p>
        </w:tc>
        <w:tc>
          <w:tcPr>
            <w:tcW w:w="1359" w:type="pct"/>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Demokrasi Eğitimi ve Okul Meclisleri Yönergesi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Demokrasi Eğitimi ve Okul Meclisleri Yönergesi</w:t>
            </w:r>
          </w:p>
        </w:tc>
        <w:tc>
          <w:tcPr>
            <w:tcW w:w="1358" w:type="pct"/>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Demokrasi Eğitimi ve Okul Meclisleri Yönergesi</w:t>
            </w:r>
          </w:p>
        </w:tc>
      </w:tr>
      <w:tr w:rsidR="00803002">
        <w:trPr>
          <w:cantSplit/>
          <w:trHeight w:val="525"/>
          <w:jc w:val="center"/>
        </w:trPr>
        <w:tc>
          <w:tcPr>
            <w:tcW w:w="925" w:type="pct"/>
            <w:tcBorders>
              <w:top w:val="double" w:sz="4" w:space="0" w:color="008000"/>
              <w:left w:val="double" w:sz="4" w:space="0" w:color="008000"/>
              <w:bottom w:val="double" w:sz="4" w:space="0" w:color="008000"/>
              <w:right w:val="double" w:sz="4" w:space="0" w:color="008000"/>
            </w:tcBorders>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Okulun maddi kaynaklarının geliştirilmesini sağlamak</w:t>
            </w:r>
          </w:p>
        </w:tc>
        <w:tc>
          <w:tcPr>
            <w:tcW w:w="1359" w:type="pct"/>
            <w:tcBorders>
              <w:top w:val="double" w:sz="4" w:space="0" w:color="008000"/>
              <w:left w:val="double" w:sz="4" w:space="0" w:color="008000"/>
              <w:bottom w:val="double" w:sz="4" w:space="0" w:color="008000"/>
              <w:right w:val="double" w:sz="4" w:space="0" w:color="008000"/>
            </w:tcBorders>
            <w:shd w:val="clear" w:color="auto" w:fill="auto"/>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Okul Aile Birliği Yönetmeliği</w:t>
            </w:r>
          </w:p>
        </w:tc>
        <w:tc>
          <w:tcPr>
            <w:tcW w:w="1358" w:type="pct"/>
            <w:tcBorders>
              <w:top w:val="double" w:sz="4" w:space="0" w:color="008000"/>
              <w:left w:val="double" w:sz="4" w:space="0" w:color="008000"/>
              <w:bottom w:val="double" w:sz="4" w:space="0" w:color="008000"/>
              <w:right w:val="double" w:sz="4" w:space="0" w:color="008000"/>
            </w:tcBorders>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Okul Aile Birliği Yönetmeliği</w:t>
            </w:r>
          </w:p>
        </w:tc>
        <w:tc>
          <w:tcPr>
            <w:tcW w:w="1358" w:type="pct"/>
            <w:tcBorders>
              <w:top w:val="double" w:sz="4" w:space="0" w:color="008000"/>
              <w:left w:val="double" w:sz="4" w:space="0" w:color="008000"/>
              <w:bottom w:val="double" w:sz="4" w:space="0" w:color="008000"/>
              <w:right w:val="double" w:sz="4" w:space="0" w:color="008000"/>
            </w:tcBorders>
            <w:vAlign w:val="center"/>
          </w:tcPr>
          <w:p w:rsidR="00803002" w:rsidRDefault="00A54DE3">
            <w:pPr>
              <w:spacing w:after="0" w:line="240" w:lineRule="auto"/>
              <w:rPr>
                <w:rFonts w:ascii="Times New Roman" w:eastAsia="Times New Roman" w:hAnsi="Times New Roman" w:cs="Times New Roman"/>
                <w:sz w:val="20"/>
                <w:szCs w:val="28"/>
                <w:lang w:eastAsia="tr-TR"/>
              </w:rPr>
            </w:pPr>
            <w:r>
              <w:rPr>
                <w:rFonts w:ascii="Times New Roman" w:eastAsia="Times New Roman" w:hAnsi="Times New Roman" w:cs="Times New Roman"/>
                <w:sz w:val="20"/>
                <w:szCs w:val="28"/>
                <w:lang w:eastAsia="tr-TR"/>
              </w:rPr>
              <w:t>Okul Aile Birliği Yönetmeliği</w:t>
            </w:r>
          </w:p>
        </w:tc>
      </w:tr>
    </w:tbl>
    <w:p w:rsidR="00803002" w:rsidRDefault="00803002">
      <w:pPr>
        <w:spacing w:line="360" w:lineRule="auto"/>
        <w:rPr>
          <w:rFonts w:ascii="Times New Roman" w:hAnsi="Times New Roman" w:cs="Times New Roman"/>
          <w:b/>
          <w:sz w:val="24"/>
          <w:szCs w:val="24"/>
        </w:rPr>
      </w:pPr>
    </w:p>
    <w:p w:rsidR="00803002" w:rsidRDefault="00A54D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Tablo 3. </w:t>
      </w:r>
      <w:r>
        <w:rPr>
          <w:rFonts w:ascii="Times New Roman" w:hAnsi="Times New Roman" w:cs="Times New Roman"/>
          <w:bCs/>
          <w:sz w:val="24"/>
          <w:szCs w:val="24"/>
        </w:rPr>
        <w:t>Mevzuat Analizi</w:t>
      </w:r>
    </w:p>
    <w:p w:rsidR="00803002" w:rsidRDefault="00A54DE3">
      <w:pPr>
        <w:pStyle w:val="ListeParagraf"/>
        <w:numPr>
          <w:ilvl w:val="2"/>
          <w:numId w:val="2"/>
        </w:numPr>
        <w:spacing w:line="360" w:lineRule="auto"/>
        <w:rPr>
          <w:rFonts w:ascii="Times New Roman" w:hAnsi="Times New Roman" w:cs="Times New Roman"/>
          <w:b/>
          <w:sz w:val="24"/>
          <w:szCs w:val="24"/>
        </w:rPr>
      </w:pPr>
      <w:r>
        <w:rPr>
          <w:rFonts w:ascii="Times New Roman" w:hAnsi="Times New Roman" w:cs="Times New Roman"/>
          <w:b/>
          <w:sz w:val="24"/>
          <w:szCs w:val="24"/>
        </w:rPr>
        <w:t>Üst Politika Belgeleri Analizi</w:t>
      </w:r>
    </w:p>
    <w:p w:rsidR="00803002" w:rsidRDefault="00A54DE3" w:rsidP="00A877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Üst politika belgelerinde Bakanlığımızın görev alanına giren konular ayrıntılı olarak taranmış ve bu belgelerde yer alan politikalar; stratejik planda yer alan amaç, hedef ve göstergelerin planlanmasında dikkate alınmıştır. Stratejik plan çalışmaları kapsamında taranmış olan politika belgeleri aşağıda verilmiştir.</w:t>
      </w:r>
    </w:p>
    <w:tbl>
      <w:tblPr>
        <w:tblW w:w="0" w:type="auto"/>
        <w:tblInd w:w="-108" w:type="dxa"/>
        <w:tblLayout w:type="fixed"/>
        <w:tblLook w:val="04A0" w:firstRow="1" w:lastRow="0" w:firstColumn="1" w:lastColumn="0" w:noHBand="0" w:noVBand="1"/>
      </w:tblPr>
      <w:tblGrid>
        <w:gridCol w:w="4385"/>
        <w:gridCol w:w="4385"/>
      </w:tblGrid>
      <w:tr w:rsidR="00803002">
        <w:trPr>
          <w:trHeight w:val="107"/>
        </w:trPr>
        <w:tc>
          <w:tcPr>
            <w:tcW w:w="4385" w:type="dxa"/>
          </w:tcPr>
          <w:p w:rsidR="00803002" w:rsidRDefault="00A54DE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Üst Politika Belgeleri </w:t>
            </w:r>
          </w:p>
        </w:tc>
        <w:tc>
          <w:tcPr>
            <w:tcW w:w="4385" w:type="dxa"/>
          </w:tcPr>
          <w:p w:rsidR="00803002" w:rsidRDefault="00A54DE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İlgili Bölüm/Başlık </w:t>
            </w:r>
          </w:p>
        </w:tc>
      </w:tr>
      <w:tr w:rsidR="00803002">
        <w:trPr>
          <w:trHeight w:val="732"/>
        </w:trPr>
        <w:tc>
          <w:tcPr>
            <w:tcW w:w="4385" w:type="dxa"/>
          </w:tcPr>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12. Kalkınma Planı (2024-2028) </w:t>
            </w:r>
          </w:p>
        </w:tc>
        <w:tc>
          <w:tcPr>
            <w:tcW w:w="4385" w:type="dxa"/>
          </w:tcPr>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Büyüme Dinamikleri ve Yeşil Büyüme*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Kadınların Kalkınmadaki Rolü*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Çocuk*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Afet Yönetimi*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Katı Atık Yönetimi* </w:t>
            </w:r>
          </w:p>
        </w:tc>
      </w:tr>
      <w:tr w:rsidR="00803002">
        <w:trPr>
          <w:trHeight w:val="732"/>
        </w:trPr>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2023 – 2025 Orta Vadeli Program </w:t>
            </w:r>
          </w:p>
        </w:tc>
        <w:tc>
          <w:tcPr>
            <w:tcW w:w="4385" w:type="dxa"/>
          </w:tcPr>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Kamu Maliyesi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Yeşil Dönüşüm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Dijitalleşme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İstihdam (Uzaktan öğrenmeye teşvik, İş Sağlığı ve Güvenliği Geliştirme)</w:t>
            </w:r>
          </w:p>
          <w:p w:rsidR="00803002" w:rsidRDefault="00803002">
            <w:pPr>
              <w:autoSpaceDE w:val="0"/>
              <w:autoSpaceDN w:val="0"/>
              <w:adjustRightInd w:val="0"/>
              <w:spacing w:after="0" w:line="240" w:lineRule="auto"/>
              <w:rPr>
                <w:rFonts w:ascii="Times New Roman" w:hAnsi="Times New Roman" w:cs="Times New Roman"/>
                <w:color w:val="000000"/>
              </w:rPr>
            </w:pPr>
          </w:p>
        </w:tc>
      </w:tr>
      <w:tr w:rsidR="00803002">
        <w:trPr>
          <w:trHeight w:val="732"/>
        </w:trPr>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tc>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tc>
      </w:tr>
      <w:tr w:rsidR="00803002">
        <w:trPr>
          <w:trHeight w:val="100"/>
        </w:trPr>
        <w:tc>
          <w:tcPr>
            <w:tcW w:w="4385" w:type="dxa"/>
          </w:tcPr>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TIMSS 2019 Türkiye Raporu </w:t>
            </w:r>
          </w:p>
        </w:tc>
        <w:tc>
          <w:tcPr>
            <w:tcW w:w="4385" w:type="dxa"/>
          </w:tcPr>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TIMSS 2019 Yeterlik Düzeyleri </w:t>
            </w:r>
          </w:p>
        </w:tc>
      </w:tr>
      <w:tr w:rsidR="00803002">
        <w:trPr>
          <w:trHeight w:val="479"/>
        </w:trPr>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OECD Sosyal ve Duygusal Beceriler Araştırması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(Türkiye Ön Raporu-2021) </w:t>
            </w:r>
          </w:p>
        </w:tc>
        <w:tc>
          <w:tcPr>
            <w:tcW w:w="4385" w:type="dxa"/>
          </w:tcPr>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Öğrenmeyi Kolaylaştırma </w:t>
            </w:r>
          </w:p>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Davranış Problemlerini Azaltma </w:t>
            </w: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Dezavantajlı Öğrencileri Destekleme </w:t>
            </w:r>
          </w:p>
        </w:tc>
      </w:tr>
      <w:tr w:rsidR="00803002">
        <w:trPr>
          <w:trHeight w:val="100"/>
        </w:trPr>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MEB 2024-2028 Stratejik Planı </w:t>
            </w:r>
          </w:p>
        </w:tc>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A54DE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Tüm Belge </w:t>
            </w:r>
          </w:p>
        </w:tc>
      </w:tr>
      <w:tr w:rsidR="00803002">
        <w:trPr>
          <w:trHeight w:val="100"/>
        </w:trPr>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803002">
            <w:pPr>
              <w:autoSpaceDE w:val="0"/>
              <w:autoSpaceDN w:val="0"/>
              <w:adjustRightInd w:val="0"/>
              <w:spacing w:after="0" w:line="240" w:lineRule="auto"/>
              <w:rPr>
                <w:rFonts w:ascii="Times New Roman" w:hAnsi="Times New Roman" w:cs="Times New Roman"/>
                <w:color w:val="000000"/>
              </w:rPr>
            </w:pPr>
          </w:p>
        </w:tc>
        <w:tc>
          <w:tcPr>
            <w:tcW w:w="4385" w:type="dxa"/>
          </w:tcPr>
          <w:p w:rsidR="00803002" w:rsidRDefault="00803002">
            <w:pPr>
              <w:autoSpaceDE w:val="0"/>
              <w:autoSpaceDN w:val="0"/>
              <w:adjustRightInd w:val="0"/>
              <w:spacing w:after="0" w:line="240" w:lineRule="auto"/>
              <w:rPr>
                <w:rFonts w:ascii="Times New Roman" w:hAnsi="Times New Roman" w:cs="Times New Roman"/>
                <w:color w:val="000000"/>
              </w:rPr>
            </w:pPr>
          </w:p>
          <w:p w:rsidR="00803002" w:rsidRDefault="00803002">
            <w:pPr>
              <w:autoSpaceDE w:val="0"/>
              <w:autoSpaceDN w:val="0"/>
              <w:adjustRightInd w:val="0"/>
              <w:spacing w:after="0" w:line="240" w:lineRule="auto"/>
              <w:rPr>
                <w:rFonts w:ascii="Times New Roman" w:hAnsi="Times New Roman" w:cs="Times New Roman"/>
                <w:color w:val="000000"/>
              </w:rPr>
            </w:pPr>
          </w:p>
        </w:tc>
      </w:tr>
    </w:tbl>
    <w:p w:rsidR="00803002" w:rsidRDefault="00A54DE3">
      <w:pPr>
        <w:jc w:val="center"/>
      </w:pPr>
      <w:r>
        <w:rPr>
          <w:rFonts w:ascii="Times New Roman" w:eastAsia="Times New Roman" w:hAnsi="Times New Roman" w:cs="Times New Roman"/>
          <w:b/>
          <w:bCs/>
          <w:sz w:val="24"/>
          <w:szCs w:val="24"/>
          <w:lang w:val="en-US" w:eastAsia="tr-TR"/>
        </w:rPr>
        <w:lastRenderedPageBreak/>
        <w:t xml:space="preserve">Tablo 4. </w:t>
      </w:r>
      <w:r>
        <w:rPr>
          <w:rFonts w:ascii="Times New Roman" w:eastAsia="SimSun" w:hAnsi="Times New Roman" w:cs="Times New Roman"/>
          <w:b/>
          <w:bCs/>
          <w:color w:val="000000"/>
          <w:sz w:val="24"/>
          <w:szCs w:val="24"/>
          <w:lang w:val="en-US" w:eastAsia="zh-CN" w:bidi="ar"/>
        </w:rPr>
        <w:t xml:space="preserve"> </w:t>
      </w:r>
      <w:r>
        <w:rPr>
          <w:rFonts w:ascii="Times New Roman" w:eastAsia="SimSun" w:hAnsi="Times New Roman" w:cs="Times New Roman"/>
          <w:color w:val="000000"/>
          <w:sz w:val="24"/>
          <w:szCs w:val="24"/>
          <w:lang w:val="en-US" w:eastAsia="zh-CN" w:bidi="ar"/>
        </w:rPr>
        <w:t>İncelenen Üst Politika Belgeleri ve İlgili Bölümleri</w:t>
      </w:r>
    </w:p>
    <w:p w:rsidR="00803002" w:rsidRDefault="00803002">
      <w:pPr>
        <w:spacing w:line="360" w:lineRule="auto"/>
        <w:rPr>
          <w:rFonts w:ascii="Times New Roman" w:eastAsia="Times New Roman" w:hAnsi="Times New Roman" w:cs="Times New Roman"/>
          <w:b/>
          <w:bCs/>
          <w:sz w:val="24"/>
          <w:szCs w:val="24"/>
          <w:lang w:val="en-US" w:eastAsia="tr-TR"/>
        </w:rPr>
      </w:pP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5018 sayılı Kamu Mali Yönetimi ve Kontrol Kanunu</w:t>
      </w:r>
    </w:p>
    <w:p w:rsidR="00803002" w:rsidRDefault="00A54DE3">
      <w:pPr>
        <w:spacing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Stratejik Planlamaya İlişkin Usul ve Esaslar Hakkında Yönetmelik</w:t>
      </w:r>
    </w:p>
    <w:p w:rsidR="00803002" w:rsidRDefault="00A54DE3">
      <w:pPr>
        <w:spacing w:line="360" w:lineRule="auto"/>
        <w:rPr>
          <w:rFonts w:ascii="Times New Roman" w:hAnsi="Times New Roman" w:cs="Times New Roman"/>
          <w:sz w:val="24"/>
          <w:szCs w:val="24"/>
        </w:rPr>
      </w:pPr>
      <w:r>
        <w:rPr>
          <w:rFonts w:ascii="Times New Roman" w:hAnsi="Times New Roman" w:cs="Times New Roman"/>
          <w:sz w:val="24"/>
          <w:szCs w:val="24"/>
        </w:rPr>
        <w:t xml:space="preserve">Millî Eğitim Şura Kararları </w:t>
      </w:r>
    </w:p>
    <w:p w:rsidR="00803002" w:rsidRDefault="00A54DE3">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tr-TR"/>
        </w:rPr>
        <w:t>12.Beş Yıllık Kalkınma Planı(2024-2028)</w:t>
      </w: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Kamu Kuruluşları İçin Stratejik Planlama Kılavuzu</w:t>
      </w:r>
    </w:p>
    <w:p w:rsidR="00803002" w:rsidRDefault="00A54DE3">
      <w:pPr>
        <w:spacing w:after="0" w:line="360" w:lineRule="auto"/>
        <w:rPr>
          <w:rFonts w:ascii="Times New Roman" w:hAnsi="Times New Roman" w:cs="Times New Roman"/>
          <w:sz w:val="24"/>
          <w:szCs w:val="24"/>
        </w:rPr>
      </w:pPr>
      <w:r>
        <w:rPr>
          <w:rFonts w:ascii="Times New Roman" w:hAnsi="Times New Roman" w:cs="Times New Roman"/>
          <w:sz w:val="24"/>
          <w:szCs w:val="24"/>
        </w:rPr>
        <w:t>Orta Vadeli Program (2024-2026)</w:t>
      </w: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MEB 204-2028 Stratejik Plan Hazırlama Çalışmaları</w:t>
      </w:r>
    </w:p>
    <w:p w:rsidR="00803002" w:rsidRDefault="00A54DE3">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Bartın İl MEM 204-2028 Stratejik Plan Hazırlama Çalışmaları</w:t>
      </w:r>
    </w:p>
    <w:p w:rsidR="00803002" w:rsidRDefault="00A54DE3">
      <w:pPr>
        <w:spacing w:line="360" w:lineRule="auto"/>
        <w:rPr>
          <w:rFonts w:ascii="Times New Roman" w:hAnsi="Times New Roman" w:cs="Times New Roman"/>
          <w:sz w:val="24"/>
          <w:szCs w:val="24"/>
        </w:rPr>
      </w:pPr>
      <w:r>
        <w:rPr>
          <w:rFonts w:ascii="Times New Roman" w:hAnsi="Times New Roman" w:cs="Times New Roman"/>
          <w:sz w:val="24"/>
          <w:szCs w:val="24"/>
        </w:rPr>
        <w:t xml:space="preserve">MEB 2019-2023 Stratejik Planı </w:t>
      </w:r>
    </w:p>
    <w:p w:rsidR="00803002" w:rsidRDefault="00A54DE3">
      <w:pPr>
        <w:spacing w:line="360" w:lineRule="auto"/>
        <w:rPr>
          <w:rFonts w:ascii="Times New Roman" w:hAnsi="Times New Roman" w:cs="Times New Roman"/>
          <w:sz w:val="24"/>
          <w:szCs w:val="24"/>
        </w:rPr>
      </w:pPr>
      <w:r>
        <w:rPr>
          <w:rFonts w:ascii="Times New Roman" w:hAnsi="Times New Roman" w:cs="Times New Roman"/>
          <w:sz w:val="24"/>
          <w:szCs w:val="24"/>
        </w:rPr>
        <w:t xml:space="preserve">Bartın İl MEM 2019-2023 Stratejik Planı </w:t>
      </w:r>
    </w:p>
    <w:p w:rsidR="00803002" w:rsidRDefault="00A54DE3">
      <w:pPr>
        <w:pStyle w:val="ListeParagraf"/>
        <w:numPr>
          <w:ilvl w:val="2"/>
          <w:numId w:val="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Faaliyet Alanları ile Ürün ve Hizmetlerin Belirlenmesi </w:t>
      </w:r>
    </w:p>
    <w:p w:rsidR="00803002" w:rsidRDefault="00A54D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2024-2028 Bartın Çaydüzü İlkokulu Müdürlüğü Stratejik Plan hazırlık sürecinde Çaydüzü İlkokulu Müdürlüğün faaliyet alanları ve hizmetlerinin belirlenmesine yönelik çalışmalar yapılmıştır. İlgili birimlerinin yasal yükümlülükleri, standart dosya planı, üst politika belgeleri, yürürlükte uygulanan sistem ve kamu hizmet envanteri incelenerek Çaydüzü İlkokulu Müdürlüğünün hizmetleri tespit edilmiştir. Buna göre faaliyet alanları ve sunulan hizmetlere Tablo 6’da</w:t>
      </w:r>
      <w:r>
        <w:rPr>
          <w:rFonts w:ascii="Times New Roman" w:hAnsi="Times New Roman" w:cs="Times New Roman"/>
          <w:color w:val="FF0000"/>
          <w:sz w:val="24"/>
          <w:szCs w:val="24"/>
        </w:rPr>
        <w:t xml:space="preserve"> </w:t>
      </w:r>
      <w:r>
        <w:rPr>
          <w:rFonts w:ascii="Times New Roman" w:hAnsi="Times New Roman" w:cs="Times New Roman"/>
          <w:sz w:val="24"/>
          <w:szCs w:val="24"/>
        </w:rPr>
        <w:t>yer verilmiştir.</w:t>
      </w:r>
    </w:p>
    <w:tbl>
      <w:tblPr>
        <w:tblStyle w:val="TabloKlavuzu"/>
        <w:tblpPr w:leftFromText="180" w:rightFromText="180" w:vertAnchor="text" w:horzAnchor="page" w:tblpX="1425" w:tblpY="195"/>
        <w:tblOverlap w:val="never"/>
        <w:tblW w:w="0" w:type="auto"/>
        <w:tblLook w:val="04A0" w:firstRow="1" w:lastRow="0" w:firstColumn="1" w:lastColumn="0" w:noHBand="0" w:noVBand="1"/>
      </w:tblPr>
      <w:tblGrid>
        <w:gridCol w:w="4531"/>
        <w:gridCol w:w="4531"/>
      </w:tblGrid>
      <w:tr w:rsidR="00803002">
        <w:tc>
          <w:tcPr>
            <w:tcW w:w="4531" w:type="dxa"/>
          </w:tcPr>
          <w:p w:rsidR="00803002" w:rsidRDefault="00A54DE3">
            <w:pPr>
              <w:pStyle w:val="Default"/>
              <w:jc w:val="both"/>
            </w:pPr>
            <w:r>
              <w:rPr>
                <w:b/>
                <w:bCs/>
              </w:rPr>
              <w:t xml:space="preserve">Faaliyet Alanı </w:t>
            </w:r>
          </w:p>
          <w:p w:rsidR="00803002" w:rsidRDefault="00803002">
            <w:pPr>
              <w:spacing w:after="0" w:line="360" w:lineRule="auto"/>
              <w:jc w:val="both"/>
              <w:rPr>
                <w:rFonts w:ascii="Times New Roman" w:hAnsi="Times New Roman" w:cs="Times New Roman"/>
                <w:b/>
                <w:sz w:val="24"/>
                <w:szCs w:val="24"/>
              </w:rPr>
            </w:pPr>
          </w:p>
        </w:tc>
        <w:tc>
          <w:tcPr>
            <w:tcW w:w="4531" w:type="dxa"/>
          </w:tcPr>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Ürün hizmetler</w:t>
            </w:r>
          </w:p>
        </w:tc>
      </w:tr>
      <w:tr w:rsidR="00803002">
        <w:tc>
          <w:tcPr>
            <w:tcW w:w="4531" w:type="dxa"/>
          </w:tcPr>
          <w:p w:rsidR="00803002" w:rsidRDefault="00A54DE3">
            <w:pPr>
              <w:pStyle w:val="Default"/>
              <w:jc w:val="center"/>
            </w:pPr>
            <w:r>
              <w:rPr>
                <w:b/>
                <w:bCs/>
              </w:rPr>
              <w:t>Eğitim</w:t>
            </w:r>
          </w:p>
          <w:p w:rsidR="00803002" w:rsidRDefault="00A54DE3">
            <w:pPr>
              <w:pStyle w:val="Default"/>
              <w:jc w:val="center"/>
            </w:pPr>
            <w:r>
              <w:rPr>
                <w:b/>
                <w:bCs/>
              </w:rPr>
              <w:t>ve</w:t>
            </w:r>
          </w:p>
          <w:p w:rsidR="00803002" w:rsidRDefault="00A54DE3">
            <w:pPr>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t>Öğretim Faaliyetleri</w:t>
            </w:r>
          </w:p>
        </w:tc>
        <w:tc>
          <w:tcPr>
            <w:tcW w:w="4531" w:type="dxa"/>
          </w:tcPr>
          <w:tbl>
            <w:tblPr>
              <w:tblW w:w="0" w:type="auto"/>
              <w:tblLook w:val="04A0" w:firstRow="1" w:lastRow="0" w:firstColumn="1" w:lastColumn="0" w:noHBand="0" w:noVBand="1"/>
            </w:tblPr>
            <w:tblGrid>
              <w:gridCol w:w="4315"/>
            </w:tblGrid>
            <w:tr w:rsidR="00803002">
              <w:trPr>
                <w:trHeight w:val="2630"/>
              </w:trPr>
              <w:tc>
                <w:tcPr>
                  <w:tcW w:w="0" w:type="auto"/>
                </w:tcPr>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1) Eğitimde fırsat eşitliğini sağlamak,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2) Eğitim öğretim programlarının uygulanmasını sağlamak, uygulama rehberleri hazırlamak,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3) Ders kitapları, öğretim materyalleri ve eğitim araç-gereçlerine ilişkin işlemleri yürütmek, etkin kullanımlarını sağlamak,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4) Eğitime erişimi teşvik edecek ve artıracak çalışmalar yapmak,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5) Eğitim hizmetlerinin yürütülmesinde verimliliği sağlamak,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lastRenderedPageBreak/>
                    <w:t xml:space="preserve">6) Eğitim moral ortamını, okul ve kurum kültürünü ve öğrenme süreçlerini geliştirmek,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7) Eğitime ilişkin projeler geliştirmek, uygulamak ve sonuçlarından yararlanmak,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8) Kamu ve özel sektör eğitim paydaşlarıyla iş birliği içinde gerekli iş ve işlemleri yürütmek,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9) Etkili ve öğrenci merkezli eğitimi geliştirmek ve iyi uygulamaları teşvik etmek,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10) İlkokul öğrencilerinin maddi yönden desteklenmesini sağlamak,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rPr>
                    <w:t xml:space="preserve">11) Bakanlık tarafından oluşturulan özel eğitim ve rehberlik politikalarını uygulamak, </w:t>
                  </w:r>
                </w:p>
                <w:p w:rsidR="00803002" w:rsidRDefault="00A54DE3" w:rsidP="00B25D0A">
                  <w:pPr>
                    <w:pStyle w:val="Default"/>
                    <w:framePr w:hSpace="180" w:wrap="around" w:vAnchor="text" w:hAnchor="page" w:x="1425" w:y="195"/>
                    <w:suppressOverlap/>
                    <w:rPr>
                      <w:sz w:val="22"/>
                      <w:szCs w:val="22"/>
                    </w:rPr>
                  </w:pPr>
                  <w:r>
                    <w:rPr>
                      <w:sz w:val="22"/>
                      <w:szCs w:val="22"/>
                    </w:rPr>
                    <w:t xml:space="preserve">12) Özel eğitim programlarının uygulanma süreçlerini izlemek ve değerlendirmek, </w:t>
                  </w:r>
                </w:p>
                <w:p w:rsidR="00803002" w:rsidRDefault="00A54DE3" w:rsidP="00B25D0A">
                  <w:pPr>
                    <w:pStyle w:val="Default"/>
                    <w:framePr w:hSpace="180" w:wrap="around" w:vAnchor="text" w:hAnchor="page" w:x="1425" w:y="195"/>
                    <w:suppressOverlap/>
                    <w:rPr>
                      <w:sz w:val="22"/>
                      <w:szCs w:val="22"/>
                    </w:rPr>
                  </w:pPr>
                  <w:r>
                    <w:rPr>
                      <w:sz w:val="22"/>
                      <w:szCs w:val="22"/>
                    </w:rPr>
                    <w:t xml:space="preserve">13) Bilim sanat merkezleriyle ilgili iş ve işlemleri yürütmek, </w:t>
                  </w:r>
                </w:p>
                <w:p w:rsidR="00803002" w:rsidRDefault="00A54DE3" w:rsidP="00B25D0A">
                  <w:pPr>
                    <w:pStyle w:val="Default"/>
                    <w:framePr w:hSpace="180" w:wrap="around" w:vAnchor="text" w:hAnchor="page" w:x="1425" w:y="195"/>
                    <w:suppressOverlap/>
                    <w:rPr>
                      <w:sz w:val="22"/>
                      <w:szCs w:val="22"/>
                    </w:rPr>
                  </w:pPr>
                  <w:r>
                    <w:rPr>
                      <w:sz w:val="22"/>
                      <w:szCs w:val="22"/>
                    </w:rPr>
                    <w:t>14) Madde bağımlılığı, şiddet ve benzeri konularda gerekli eğitimleri vermek,</w:t>
                  </w:r>
                </w:p>
                <w:p w:rsidR="00803002" w:rsidRDefault="00A54DE3" w:rsidP="00B25D0A">
                  <w:pPr>
                    <w:pStyle w:val="Default"/>
                    <w:framePr w:hSpace="180" w:wrap="around" w:vAnchor="text" w:hAnchor="page" w:x="1425" w:y="195"/>
                    <w:suppressOverlap/>
                    <w:rPr>
                      <w:sz w:val="22"/>
                      <w:szCs w:val="22"/>
                    </w:rPr>
                  </w:pPr>
                  <w:r>
                    <w:rPr>
                      <w:sz w:val="22"/>
                      <w:szCs w:val="22"/>
                    </w:rPr>
                    <w:t xml:space="preserve">15) Özel eğitim ihtiyacı olan öğrencilerin eğitim hizmetleri ile ilgili çalışmalar yapmak, </w:t>
                  </w:r>
                </w:p>
                <w:p w:rsidR="00803002" w:rsidRDefault="00A54DE3" w:rsidP="00B25D0A">
                  <w:pPr>
                    <w:pStyle w:val="Default"/>
                    <w:framePr w:hSpace="180" w:wrap="around" w:vAnchor="text" w:hAnchor="page" w:x="1425" w:y="195"/>
                    <w:suppressOverlap/>
                    <w:rPr>
                      <w:sz w:val="22"/>
                      <w:szCs w:val="22"/>
                    </w:rPr>
                  </w:pPr>
                  <w:r>
                    <w:rPr>
                      <w:sz w:val="22"/>
                      <w:szCs w:val="22"/>
                    </w:rPr>
                    <w:t xml:space="preserve">31) Rehberlik hizmetleri ve kaynaştırma eğitimi uygulamalarının yürütülmesini sağlamak, </w:t>
                  </w:r>
                </w:p>
                <w:p w:rsidR="00803002" w:rsidRDefault="00A54DE3" w:rsidP="00B25D0A">
                  <w:pPr>
                    <w:pStyle w:val="Default"/>
                    <w:framePr w:hSpace="180" w:wrap="around" w:vAnchor="text" w:hAnchor="page" w:x="1425" w:y="195"/>
                    <w:suppressOverlap/>
                    <w:rPr>
                      <w:sz w:val="22"/>
                      <w:szCs w:val="22"/>
                    </w:rPr>
                  </w:pPr>
                  <w:r>
                    <w:rPr>
                      <w:sz w:val="22"/>
                      <w:szCs w:val="22"/>
                    </w:rPr>
                    <w:t xml:space="preserve">33) Özel yetenekli bireylerin tespit edilmesine yönelik yönlendirmelerin sağlanması, </w:t>
                  </w:r>
                </w:p>
                <w:p w:rsidR="00803002" w:rsidRDefault="00A54DE3" w:rsidP="00B25D0A">
                  <w:pPr>
                    <w:pStyle w:val="Default"/>
                    <w:framePr w:hSpace="180" w:wrap="around" w:vAnchor="text" w:hAnchor="page" w:x="1425" w:y="195"/>
                    <w:suppressOverlap/>
                    <w:rPr>
                      <w:sz w:val="22"/>
                      <w:szCs w:val="22"/>
                    </w:rPr>
                  </w:pPr>
                  <w:r>
                    <w:rPr>
                      <w:sz w:val="22"/>
                      <w:szCs w:val="22"/>
                    </w:rPr>
                    <w:t xml:space="preserve">38) Yetişkinlere yönelik eğitim verilmesini sağlamak, </w:t>
                  </w:r>
                </w:p>
                <w:p w:rsidR="00803002" w:rsidRDefault="00A54DE3" w:rsidP="00B25D0A">
                  <w:pPr>
                    <w:pStyle w:val="Default"/>
                    <w:framePr w:hSpace="180" w:wrap="around" w:vAnchor="text" w:hAnchor="page" w:x="1425" w:y="195"/>
                    <w:suppressOverlap/>
                    <w:rPr>
                      <w:sz w:val="22"/>
                      <w:szCs w:val="22"/>
                    </w:rPr>
                  </w:pPr>
                  <w:r>
                    <w:rPr>
                      <w:sz w:val="22"/>
                      <w:szCs w:val="22"/>
                    </w:rPr>
                    <w:t xml:space="preserve">39) Öğrenme fırsat ve imkânlarını destekleyici çalışmalar yapmak, </w:t>
                  </w:r>
                </w:p>
                <w:p w:rsidR="00803002" w:rsidRDefault="00A54DE3" w:rsidP="00B25D0A">
                  <w:pPr>
                    <w:pStyle w:val="Default"/>
                    <w:framePr w:hSpace="180" w:wrap="around" w:vAnchor="text" w:hAnchor="page" w:x="1425" w:y="195"/>
                    <w:suppressOverlap/>
                    <w:rPr>
                      <w:sz w:val="22"/>
                      <w:szCs w:val="22"/>
                    </w:rPr>
                  </w:pPr>
                  <w:r>
                    <w:rPr>
                      <w:sz w:val="22"/>
                      <w:szCs w:val="22"/>
                    </w:rPr>
                    <w:t xml:space="preserve">40) Öğrencilere yönelik sanatsal, sportif ve kültürel kurs çalışmaları yapmak, </w:t>
                  </w:r>
                </w:p>
                <w:p w:rsidR="00803002" w:rsidRDefault="00A54DE3" w:rsidP="00B25D0A">
                  <w:pPr>
                    <w:pStyle w:val="Default"/>
                    <w:framePr w:hSpace="180" w:wrap="around" w:vAnchor="text" w:hAnchor="page" w:x="1425" w:y="195"/>
                    <w:suppressOverlap/>
                    <w:rPr>
                      <w:sz w:val="22"/>
                      <w:szCs w:val="22"/>
                    </w:rPr>
                  </w:pPr>
                  <w:r>
                    <w:rPr>
                      <w:sz w:val="22"/>
                      <w:szCs w:val="22"/>
                    </w:rPr>
                    <w:t xml:space="preserve">41) Çocuk, genç ve aileler ile ilgili eğitim ve sosyo-kültürel etkinlikler yapmak, </w:t>
                  </w:r>
                </w:p>
                <w:p w:rsidR="00803002" w:rsidRDefault="00A54DE3" w:rsidP="00B25D0A">
                  <w:pPr>
                    <w:framePr w:hSpace="180" w:wrap="around" w:vAnchor="text" w:hAnchor="page" w:x="1425" w:y="195"/>
                    <w:autoSpaceDE w:val="0"/>
                    <w:autoSpaceDN w:val="0"/>
                    <w:adjustRightInd w:val="0"/>
                    <w:spacing w:after="0" w:line="240" w:lineRule="auto"/>
                    <w:suppressOverlap/>
                    <w:rPr>
                      <w:rFonts w:ascii="Times New Roman" w:hAnsi="Times New Roman" w:cs="Times New Roman"/>
                      <w:color w:val="000000"/>
                    </w:rPr>
                  </w:pPr>
                  <w:r>
                    <w:rPr>
                      <w:rFonts w:ascii="Times New Roman" w:hAnsi="Times New Roman" w:cs="Times New Roman"/>
                    </w:rPr>
                    <w:t xml:space="preserve"> </w:t>
                  </w:r>
                </w:p>
              </w:tc>
            </w:tr>
          </w:tbl>
          <w:p w:rsidR="00803002" w:rsidRDefault="00803002">
            <w:pPr>
              <w:spacing w:after="0" w:line="360" w:lineRule="auto"/>
              <w:jc w:val="both"/>
              <w:rPr>
                <w:rFonts w:ascii="Times New Roman" w:hAnsi="Times New Roman" w:cs="Times New Roman"/>
                <w:b/>
                <w:sz w:val="24"/>
                <w:szCs w:val="24"/>
              </w:rPr>
            </w:pPr>
          </w:p>
        </w:tc>
      </w:tr>
      <w:tr w:rsidR="00803002">
        <w:tc>
          <w:tcPr>
            <w:tcW w:w="4531" w:type="dxa"/>
          </w:tcPr>
          <w:p w:rsidR="00803002" w:rsidRDefault="00A54DE3">
            <w:pPr>
              <w:pStyle w:val="Default"/>
              <w:jc w:val="both"/>
              <w:rPr>
                <w:sz w:val="23"/>
                <w:szCs w:val="23"/>
              </w:rPr>
            </w:pPr>
            <w:r>
              <w:rPr>
                <w:b/>
                <w:bCs/>
                <w:sz w:val="23"/>
                <w:szCs w:val="23"/>
              </w:rPr>
              <w:lastRenderedPageBreak/>
              <w:t xml:space="preserve">Yönetim </w:t>
            </w:r>
          </w:p>
          <w:p w:rsidR="00803002" w:rsidRDefault="00A54DE3">
            <w:pPr>
              <w:pStyle w:val="Default"/>
              <w:jc w:val="both"/>
              <w:rPr>
                <w:sz w:val="23"/>
                <w:szCs w:val="23"/>
              </w:rPr>
            </w:pPr>
            <w:r>
              <w:rPr>
                <w:b/>
                <w:bCs/>
                <w:sz w:val="23"/>
                <w:szCs w:val="23"/>
              </w:rPr>
              <w:t xml:space="preserve">ve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b/>
                <w:bCs/>
                <w:sz w:val="23"/>
                <w:szCs w:val="23"/>
              </w:rPr>
              <w:t xml:space="preserve">Denetim Faaliyetleri </w:t>
            </w:r>
          </w:p>
        </w:tc>
        <w:tc>
          <w:tcPr>
            <w:tcW w:w="4531" w:type="dxa"/>
          </w:tcPr>
          <w:p w:rsidR="00803002" w:rsidRDefault="00A54DE3">
            <w:pPr>
              <w:pStyle w:val="Default"/>
              <w:jc w:val="both"/>
              <w:rPr>
                <w:sz w:val="22"/>
                <w:szCs w:val="22"/>
              </w:rPr>
            </w:pPr>
            <w:r>
              <w:rPr>
                <w:sz w:val="22"/>
                <w:szCs w:val="22"/>
              </w:rPr>
              <w:t xml:space="preserve">1) Öğretim programlarının uygulamalarını izlemek ve rehberlik faaliyetlerini yürütmek, </w:t>
            </w:r>
          </w:p>
          <w:p w:rsidR="00803002" w:rsidRDefault="00A54DE3">
            <w:pPr>
              <w:pStyle w:val="Default"/>
              <w:jc w:val="both"/>
              <w:rPr>
                <w:sz w:val="22"/>
                <w:szCs w:val="22"/>
              </w:rPr>
            </w:pPr>
            <w:r>
              <w:rPr>
                <w:sz w:val="22"/>
                <w:szCs w:val="22"/>
              </w:rPr>
              <w:t xml:space="preserve">2) Öğretim materyalleri ile ilgili süreç ve uygulamaları izlemek ve değerlendirmek, </w:t>
            </w:r>
          </w:p>
          <w:p w:rsidR="00803002" w:rsidRDefault="00A54DE3">
            <w:pPr>
              <w:pStyle w:val="Default"/>
              <w:jc w:val="both"/>
              <w:rPr>
                <w:sz w:val="22"/>
                <w:szCs w:val="22"/>
              </w:rPr>
            </w:pPr>
            <w:r>
              <w:rPr>
                <w:sz w:val="22"/>
                <w:szCs w:val="22"/>
              </w:rPr>
              <w:t xml:space="preserve">3) Sistem boyutunda eğitim ve öğretim süreçleri ile uygulamaları izlemek ve değerlendirmek, </w:t>
            </w:r>
          </w:p>
          <w:p w:rsidR="00803002" w:rsidRDefault="00A54DE3">
            <w:pPr>
              <w:pStyle w:val="Default"/>
              <w:jc w:val="both"/>
              <w:rPr>
                <w:sz w:val="22"/>
                <w:szCs w:val="22"/>
              </w:rPr>
            </w:pPr>
            <w:r>
              <w:rPr>
                <w:sz w:val="22"/>
                <w:szCs w:val="22"/>
              </w:rPr>
              <w:t xml:space="preserve">4) Eğitim-öğretim ve yönetim faaliyetlerinin denetim ve değerlendirme çalışmalarını yapmak, </w:t>
            </w:r>
          </w:p>
          <w:p w:rsidR="00803002" w:rsidRDefault="00A54DE3">
            <w:pPr>
              <w:pStyle w:val="Default"/>
              <w:jc w:val="both"/>
              <w:rPr>
                <w:sz w:val="22"/>
                <w:szCs w:val="22"/>
              </w:rPr>
            </w:pPr>
            <w:r>
              <w:rPr>
                <w:sz w:val="22"/>
                <w:szCs w:val="22"/>
              </w:rPr>
              <w:t xml:space="preserve">5) İzleme ve değerlendirme raporları hazırlayarak ilgili birimlerle paylaşmak, </w:t>
            </w:r>
          </w:p>
          <w:p w:rsidR="00803002" w:rsidRDefault="00A54DE3">
            <w:pPr>
              <w:pStyle w:val="Default"/>
              <w:jc w:val="both"/>
              <w:rPr>
                <w:sz w:val="22"/>
                <w:szCs w:val="22"/>
              </w:rPr>
            </w:pPr>
            <w:r>
              <w:rPr>
                <w:sz w:val="22"/>
                <w:szCs w:val="22"/>
              </w:rPr>
              <w:t xml:space="preserve">7) Öğretmen ve diğer memurların denetim ve rehberlik hizmetlerini yürütmek, </w:t>
            </w:r>
          </w:p>
          <w:p w:rsidR="00803002" w:rsidRDefault="00A54DE3">
            <w:pPr>
              <w:pStyle w:val="Default"/>
              <w:jc w:val="both"/>
              <w:rPr>
                <w:sz w:val="22"/>
                <w:szCs w:val="22"/>
              </w:rPr>
            </w:pPr>
            <w:r>
              <w:rPr>
                <w:sz w:val="22"/>
                <w:szCs w:val="22"/>
              </w:rPr>
              <w:t xml:space="preserve">8) İnceleme, soruşturma veya ön inceleme raporlarıyla ilgili iş ve işlemleri yürütmek, </w:t>
            </w:r>
          </w:p>
          <w:p w:rsidR="00803002" w:rsidRDefault="00A54DE3">
            <w:pPr>
              <w:pStyle w:val="Default"/>
              <w:jc w:val="both"/>
              <w:rPr>
                <w:sz w:val="22"/>
                <w:szCs w:val="22"/>
              </w:rPr>
            </w:pPr>
            <w:r>
              <w:rPr>
                <w:sz w:val="22"/>
                <w:szCs w:val="22"/>
              </w:rPr>
              <w:t xml:space="preserve">9) Öğretmen ve yöneticilerin uyum eğitimi ve gelişimlerine yönelik çalışmalar yapmak, </w:t>
            </w:r>
          </w:p>
          <w:p w:rsidR="00803002" w:rsidRDefault="00A54DE3">
            <w:pPr>
              <w:pStyle w:val="Default"/>
              <w:jc w:val="both"/>
              <w:rPr>
                <w:sz w:val="22"/>
                <w:szCs w:val="22"/>
              </w:rPr>
            </w:pPr>
            <w:r>
              <w:rPr>
                <w:sz w:val="22"/>
                <w:szCs w:val="22"/>
              </w:rPr>
              <w:t xml:space="preserve">10) Eğitim-öğretim ve yönetim süreçlerinin geliştirilmesinde rehberlik çalışmaları yapmak, </w:t>
            </w:r>
          </w:p>
          <w:p w:rsidR="00803002" w:rsidRDefault="00A54DE3">
            <w:pPr>
              <w:pStyle w:val="Default"/>
              <w:jc w:val="both"/>
              <w:rPr>
                <w:sz w:val="22"/>
                <w:szCs w:val="22"/>
              </w:rPr>
            </w:pPr>
            <w:r>
              <w:rPr>
                <w:sz w:val="22"/>
                <w:szCs w:val="22"/>
              </w:rPr>
              <w:t xml:space="preserve">16) Soruşturma ve inceleme raporlarına ilişkin iş ve işlemleri yürütmek,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rPr>
              <w:lastRenderedPageBreak/>
              <w:t xml:space="preserve"> </w:t>
            </w:r>
          </w:p>
        </w:tc>
      </w:tr>
      <w:tr w:rsidR="00803002">
        <w:tc>
          <w:tcPr>
            <w:tcW w:w="4531" w:type="dxa"/>
          </w:tcPr>
          <w:p w:rsidR="00803002" w:rsidRDefault="00A54DE3">
            <w:pPr>
              <w:pStyle w:val="Default"/>
              <w:jc w:val="both"/>
              <w:rPr>
                <w:sz w:val="23"/>
                <w:szCs w:val="23"/>
              </w:rPr>
            </w:pPr>
            <w:r>
              <w:rPr>
                <w:b/>
                <w:bCs/>
                <w:sz w:val="23"/>
                <w:szCs w:val="23"/>
              </w:rPr>
              <w:lastRenderedPageBreak/>
              <w:t xml:space="preserve">Araştırma, Geliştirme, Proje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b/>
                <w:bCs/>
                <w:sz w:val="23"/>
                <w:szCs w:val="23"/>
              </w:rPr>
              <w:t xml:space="preserve">ve Protokoller </w:t>
            </w:r>
          </w:p>
        </w:tc>
        <w:tc>
          <w:tcPr>
            <w:tcW w:w="4531" w:type="dxa"/>
          </w:tcPr>
          <w:p w:rsidR="00803002" w:rsidRDefault="00A54DE3">
            <w:pPr>
              <w:pStyle w:val="Default"/>
              <w:jc w:val="both"/>
              <w:rPr>
                <w:sz w:val="22"/>
                <w:szCs w:val="22"/>
              </w:rPr>
            </w:pPr>
            <w:r>
              <w:rPr>
                <w:sz w:val="22"/>
                <w:szCs w:val="22"/>
              </w:rPr>
              <w:t xml:space="preserve">1) Okul düzeyinde iş takvimini hazırlamak, </w:t>
            </w:r>
          </w:p>
          <w:p w:rsidR="00803002" w:rsidRDefault="00A54DE3">
            <w:pPr>
              <w:pStyle w:val="Default"/>
              <w:jc w:val="both"/>
              <w:rPr>
                <w:sz w:val="22"/>
                <w:szCs w:val="22"/>
              </w:rPr>
            </w:pPr>
            <w:r>
              <w:rPr>
                <w:sz w:val="22"/>
                <w:szCs w:val="22"/>
              </w:rPr>
              <w:t xml:space="preserve">2) Okul stratejik planlarını hazırlamak, geliştirmek ve uygulanmasını sağlamak, </w:t>
            </w:r>
          </w:p>
          <w:p w:rsidR="00803002" w:rsidRDefault="00A54DE3">
            <w:pPr>
              <w:pStyle w:val="Default"/>
              <w:jc w:val="both"/>
              <w:rPr>
                <w:sz w:val="22"/>
                <w:szCs w:val="22"/>
              </w:rPr>
            </w:pPr>
            <w:r>
              <w:rPr>
                <w:sz w:val="22"/>
                <w:szCs w:val="22"/>
              </w:rPr>
              <w:t xml:space="preserve">5) Faaliyetlerin stratejik plan, bütçe ve performans programına uygunluğunu sağlamak, </w:t>
            </w:r>
          </w:p>
          <w:p w:rsidR="00803002" w:rsidRDefault="00A54DE3">
            <w:pPr>
              <w:pStyle w:val="Default"/>
              <w:jc w:val="both"/>
              <w:rPr>
                <w:sz w:val="22"/>
                <w:szCs w:val="22"/>
              </w:rPr>
            </w:pPr>
            <w:r>
              <w:rPr>
                <w:sz w:val="22"/>
                <w:szCs w:val="22"/>
              </w:rPr>
              <w:t xml:space="preserve">6) Hizmetlerin etkililiği ile veli ve çalışan memnuniyetine ilişkin çalışmalar yapmak, </w:t>
            </w:r>
          </w:p>
          <w:p w:rsidR="00803002" w:rsidRDefault="00A54DE3">
            <w:pPr>
              <w:pStyle w:val="Default"/>
              <w:jc w:val="both"/>
              <w:rPr>
                <w:sz w:val="22"/>
                <w:szCs w:val="22"/>
              </w:rPr>
            </w:pPr>
            <w:r>
              <w:rPr>
                <w:sz w:val="22"/>
                <w:szCs w:val="22"/>
              </w:rPr>
              <w:t xml:space="preserve">7) Bütçe ile ilgili iş ve işlemleri yürütmek, </w:t>
            </w:r>
          </w:p>
          <w:p w:rsidR="00803002" w:rsidRDefault="00A54DE3">
            <w:pPr>
              <w:pStyle w:val="Default"/>
              <w:jc w:val="both"/>
              <w:rPr>
                <w:sz w:val="22"/>
                <w:szCs w:val="22"/>
              </w:rPr>
            </w:pPr>
            <w:r>
              <w:rPr>
                <w:sz w:val="22"/>
                <w:szCs w:val="22"/>
              </w:rPr>
              <w:t xml:space="preserve">14) Okul-aile birlikleri ile ilgili iş ve işlemleri yürütmek, </w:t>
            </w:r>
          </w:p>
          <w:p w:rsidR="00803002" w:rsidRDefault="00A54DE3">
            <w:pPr>
              <w:pStyle w:val="Default"/>
              <w:jc w:val="both"/>
              <w:rPr>
                <w:sz w:val="22"/>
                <w:szCs w:val="22"/>
              </w:rPr>
            </w:pPr>
            <w:r>
              <w:rPr>
                <w:sz w:val="22"/>
                <w:szCs w:val="22"/>
              </w:rPr>
              <w:t xml:space="preserve">15) Okulun çeşitli ihtiyaçlarını tespit etmek ve gidermek,  </w:t>
            </w:r>
          </w:p>
          <w:p w:rsidR="00803002" w:rsidRDefault="00A54DE3">
            <w:pPr>
              <w:pStyle w:val="Default"/>
              <w:jc w:val="both"/>
              <w:rPr>
                <w:sz w:val="22"/>
                <w:szCs w:val="22"/>
              </w:rPr>
            </w:pPr>
            <w:r>
              <w:rPr>
                <w:sz w:val="22"/>
                <w:szCs w:val="22"/>
              </w:rPr>
              <w:t xml:space="preserve">20) Eğitime ilişkin projeler hazırlamak, uygulamak,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rPr>
              <w:t xml:space="preserve"> </w:t>
            </w:r>
          </w:p>
        </w:tc>
      </w:tr>
      <w:tr w:rsidR="00803002">
        <w:tc>
          <w:tcPr>
            <w:tcW w:w="4531" w:type="dxa"/>
          </w:tcPr>
          <w:p w:rsidR="00803002" w:rsidRDefault="00A54DE3">
            <w:pPr>
              <w:pStyle w:val="Default"/>
              <w:jc w:val="both"/>
              <w:rPr>
                <w:sz w:val="23"/>
                <w:szCs w:val="23"/>
              </w:rPr>
            </w:pPr>
            <w:r>
              <w:rPr>
                <w:b/>
                <w:bCs/>
                <w:sz w:val="23"/>
                <w:szCs w:val="23"/>
              </w:rPr>
              <w:t xml:space="preserve">Fiziki ve Teknolojik Altyapı Faaliyetleri </w:t>
            </w:r>
          </w:p>
          <w:p w:rsidR="00803002" w:rsidRDefault="00803002">
            <w:pPr>
              <w:spacing w:after="0" w:line="360" w:lineRule="auto"/>
              <w:jc w:val="both"/>
              <w:rPr>
                <w:rFonts w:ascii="Times New Roman" w:hAnsi="Times New Roman" w:cs="Times New Roman"/>
                <w:b/>
                <w:sz w:val="24"/>
                <w:szCs w:val="24"/>
              </w:rPr>
            </w:pPr>
          </w:p>
        </w:tc>
        <w:tc>
          <w:tcPr>
            <w:tcW w:w="4531" w:type="dxa"/>
          </w:tcPr>
          <w:p w:rsidR="00803002" w:rsidRDefault="00A54DE3">
            <w:pPr>
              <w:pStyle w:val="Default"/>
              <w:jc w:val="both"/>
              <w:rPr>
                <w:sz w:val="22"/>
                <w:szCs w:val="22"/>
              </w:rPr>
            </w:pPr>
            <w:r>
              <w:rPr>
                <w:sz w:val="22"/>
                <w:szCs w:val="22"/>
              </w:rPr>
              <w:t xml:space="preserve">1) Yayın faaliyetlerini yürütmek, </w:t>
            </w:r>
          </w:p>
          <w:p w:rsidR="00803002" w:rsidRDefault="00A54DE3">
            <w:pPr>
              <w:pStyle w:val="Default"/>
              <w:jc w:val="both"/>
              <w:rPr>
                <w:sz w:val="22"/>
                <w:szCs w:val="22"/>
              </w:rPr>
            </w:pPr>
            <w:r>
              <w:rPr>
                <w:sz w:val="22"/>
                <w:szCs w:val="22"/>
              </w:rPr>
              <w:t xml:space="preserve">2) Ders araç ve gereçleri ile donatım ihtiyaçlarını temin etmek, </w:t>
            </w:r>
          </w:p>
          <w:p w:rsidR="00803002" w:rsidRDefault="00A54DE3">
            <w:pPr>
              <w:pStyle w:val="Default"/>
              <w:jc w:val="both"/>
              <w:rPr>
                <w:sz w:val="22"/>
                <w:szCs w:val="22"/>
              </w:rPr>
            </w:pPr>
            <w:r>
              <w:rPr>
                <w:sz w:val="22"/>
                <w:szCs w:val="22"/>
              </w:rPr>
              <w:t xml:space="preserve">4) Taşınır ve taşınmazlara ilişkin iş ve işlemleri yürütmek, </w:t>
            </w:r>
          </w:p>
          <w:p w:rsidR="00803002" w:rsidRDefault="00A54DE3">
            <w:pPr>
              <w:pStyle w:val="Default"/>
              <w:jc w:val="both"/>
              <w:rPr>
                <w:sz w:val="22"/>
                <w:szCs w:val="22"/>
              </w:rPr>
            </w:pPr>
            <w:r>
              <w:rPr>
                <w:sz w:val="22"/>
                <w:szCs w:val="22"/>
              </w:rPr>
              <w:t xml:space="preserve">5) Depo iş ve işlemlerini yürütmek, </w:t>
            </w:r>
          </w:p>
          <w:p w:rsidR="00803002" w:rsidRDefault="00A54DE3">
            <w:pPr>
              <w:pStyle w:val="Default"/>
              <w:jc w:val="both"/>
              <w:rPr>
                <w:sz w:val="22"/>
                <w:szCs w:val="22"/>
              </w:rPr>
            </w:pPr>
            <w:r>
              <w:rPr>
                <w:sz w:val="22"/>
                <w:szCs w:val="22"/>
              </w:rPr>
              <w:t xml:space="preserve">10) Temizlik, güvenlik, ısınma, aydınlatma, onarım ve taşıma gibi işlemleri yürütmek, </w:t>
            </w:r>
          </w:p>
          <w:p w:rsidR="00803002" w:rsidRDefault="00A54DE3">
            <w:pPr>
              <w:pStyle w:val="Default"/>
              <w:jc w:val="both"/>
              <w:rPr>
                <w:sz w:val="22"/>
                <w:szCs w:val="22"/>
              </w:rPr>
            </w:pPr>
            <w:r>
              <w:rPr>
                <w:sz w:val="22"/>
                <w:szCs w:val="22"/>
              </w:rPr>
              <w:t xml:space="preserve">11) Satın alma iş ve işlemlerini yürütmek, </w:t>
            </w:r>
          </w:p>
          <w:p w:rsidR="00803002" w:rsidRDefault="00A54DE3">
            <w:pPr>
              <w:pStyle w:val="Default"/>
              <w:jc w:val="both"/>
              <w:rPr>
                <w:sz w:val="22"/>
                <w:szCs w:val="22"/>
              </w:rPr>
            </w:pPr>
            <w:r>
              <w:rPr>
                <w:sz w:val="22"/>
                <w:szCs w:val="22"/>
              </w:rPr>
              <w:t xml:space="preserve">12) Tahakkuk işlemlerine esas olan onayları almak ve ilgili diğer işlemleri yürütmek, </w:t>
            </w:r>
          </w:p>
          <w:p w:rsidR="00803002" w:rsidRDefault="00A54DE3">
            <w:pPr>
              <w:pStyle w:val="Default"/>
              <w:jc w:val="both"/>
              <w:rPr>
                <w:sz w:val="22"/>
                <w:szCs w:val="22"/>
              </w:rPr>
            </w:pPr>
            <w:r>
              <w:rPr>
                <w:sz w:val="22"/>
                <w:szCs w:val="22"/>
              </w:rPr>
              <w:t xml:space="preserve">13) Genel evrak ve arşiv hizmetlerini yürütmek.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rPr>
              <w:t xml:space="preserve"> </w:t>
            </w:r>
          </w:p>
        </w:tc>
      </w:tr>
      <w:tr w:rsidR="00803002">
        <w:tc>
          <w:tcPr>
            <w:tcW w:w="4531" w:type="dxa"/>
          </w:tcPr>
          <w:p w:rsidR="00803002" w:rsidRDefault="00A54DE3">
            <w:pPr>
              <w:pStyle w:val="Default"/>
              <w:jc w:val="both"/>
              <w:rPr>
                <w:sz w:val="23"/>
                <w:szCs w:val="23"/>
              </w:rPr>
            </w:pPr>
            <w:r>
              <w:rPr>
                <w:b/>
                <w:bCs/>
                <w:sz w:val="23"/>
                <w:szCs w:val="23"/>
              </w:rPr>
              <w:t xml:space="preserve">Bilimsel, Kültürel, Sanatsal </w:t>
            </w:r>
          </w:p>
          <w:p w:rsidR="00803002" w:rsidRDefault="00A54DE3">
            <w:pPr>
              <w:pStyle w:val="Default"/>
              <w:jc w:val="both"/>
              <w:rPr>
                <w:sz w:val="23"/>
                <w:szCs w:val="23"/>
              </w:rPr>
            </w:pPr>
            <w:r>
              <w:rPr>
                <w:b/>
                <w:bCs/>
                <w:sz w:val="23"/>
                <w:szCs w:val="23"/>
              </w:rPr>
              <w:t xml:space="preserve">ve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b/>
                <w:bCs/>
                <w:sz w:val="23"/>
                <w:szCs w:val="23"/>
              </w:rPr>
              <w:t xml:space="preserve">Sportif Faaliyetler </w:t>
            </w:r>
          </w:p>
        </w:tc>
        <w:tc>
          <w:tcPr>
            <w:tcW w:w="4531" w:type="dxa"/>
          </w:tcPr>
          <w:p w:rsidR="00803002" w:rsidRDefault="00A54DE3">
            <w:pPr>
              <w:pStyle w:val="Default"/>
              <w:jc w:val="both"/>
              <w:rPr>
                <w:sz w:val="22"/>
                <w:szCs w:val="22"/>
              </w:rPr>
            </w:pPr>
            <w:r>
              <w:rPr>
                <w:sz w:val="22"/>
                <w:szCs w:val="22"/>
              </w:rPr>
              <w:t xml:space="preserve">1) Rehberlik ve yöneltme/yönlendirme çalışmalarını planlamak, yürütülmesini sağlamak, </w:t>
            </w:r>
          </w:p>
          <w:p w:rsidR="00803002" w:rsidRDefault="00A54DE3">
            <w:pPr>
              <w:pStyle w:val="Default"/>
              <w:jc w:val="both"/>
              <w:rPr>
                <w:sz w:val="22"/>
                <w:szCs w:val="22"/>
              </w:rPr>
            </w:pPr>
            <w:r>
              <w:rPr>
                <w:sz w:val="22"/>
                <w:szCs w:val="22"/>
              </w:rPr>
              <w:t xml:space="preserve">2) Öğrencilerin eğitim kurumlarına aidiyet duygusunu geliştirmeye yönelik çalışmalar yapmak, yaptırmak ve sonuçlarını raporlaştırmak, </w:t>
            </w:r>
          </w:p>
          <w:p w:rsidR="00803002" w:rsidRDefault="00A54DE3">
            <w:pPr>
              <w:pStyle w:val="Default"/>
              <w:jc w:val="both"/>
              <w:rPr>
                <w:sz w:val="22"/>
                <w:szCs w:val="22"/>
              </w:rPr>
            </w:pPr>
            <w:r>
              <w:rPr>
                <w:sz w:val="22"/>
                <w:szCs w:val="22"/>
              </w:rPr>
              <w:t xml:space="preserve">3) Öğrencilerin ulusal ve uluslararası sosyal, kültürel, sportif ve izcilik etkinliklerine ilişkin iş ve işlemlerini yürütmek, </w:t>
            </w:r>
          </w:p>
          <w:p w:rsidR="00803002" w:rsidRDefault="00A54DE3">
            <w:pPr>
              <w:pStyle w:val="Default"/>
              <w:jc w:val="both"/>
              <w:rPr>
                <w:sz w:val="22"/>
                <w:szCs w:val="22"/>
              </w:rPr>
            </w:pPr>
            <w:r>
              <w:rPr>
                <w:sz w:val="22"/>
                <w:szCs w:val="22"/>
              </w:rPr>
              <w:t xml:space="preserve">4) Öğrencilerin okul başarısını artıracak çalışmalar yapmak, yaptırmak, </w:t>
            </w:r>
          </w:p>
          <w:p w:rsidR="00803002" w:rsidRDefault="00A54DE3">
            <w:pPr>
              <w:pStyle w:val="Default"/>
              <w:jc w:val="both"/>
              <w:rPr>
                <w:sz w:val="22"/>
                <w:szCs w:val="22"/>
              </w:rPr>
            </w:pPr>
            <w:r>
              <w:rPr>
                <w:sz w:val="22"/>
                <w:szCs w:val="22"/>
              </w:rPr>
              <w:t xml:space="preserve">5) Öğrencilerin eğitim sistemi dışında bırakılmamasını sağlayacak tedbirleri almak, </w:t>
            </w:r>
          </w:p>
          <w:p w:rsidR="00803002" w:rsidRDefault="00A54DE3">
            <w:pPr>
              <w:pStyle w:val="Default"/>
              <w:jc w:val="both"/>
              <w:rPr>
                <w:sz w:val="22"/>
                <w:szCs w:val="22"/>
              </w:rPr>
            </w:pPr>
            <w:r>
              <w:rPr>
                <w:sz w:val="22"/>
                <w:szCs w:val="22"/>
              </w:rPr>
              <w:t xml:space="preserve">6) Öğrencilerin okul dışı etkinliklerine ilişkin çalışmalar yapmak, yaptırmak,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rPr>
              <w:t xml:space="preserve">7) Sporcu öğrencilere yönelik hizmetleri planlamak, yürütülmesini sağlamak. </w:t>
            </w:r>
          </w:p>
        </w:tc>
      </w:tr>
      <w:tr w:rsidR="00803002">
        <w:tc>
          <w:tcPr>
            <w:tcW w:w="4531" w:type="dxa"/>
          </w:tcPr>
          <w:p w:rsidR="00803002" w:rsidRDefault="00A54DE3">
            <w:pPr>
              <w:pStyle w:val="Default"/>
              <w:jc w:val="both"/>
              <w:rPr>
                <w:sz w:val="23"/>
                <w:szCs w:val="23"/>
              </w:rPr>
            </w:pPr>
            <w:r>
              <w:rPr>
                <w:b/>
                <w:bCs/>
                <w:sz w:val="23"/>
                <w:szCs w:val="23"/>
              </w:rPr>
              <w:t xml:space="preserve">Ölçme Değerlendirme ve </w:t>
            </w:r>
          </w:p>
          <w:p w:rsidR="00803002" w:rsidRDefault="00A54DE3">
            <w:pPr>
              <w:spacing w:after="0" w:line="360" w:lineRule="auto"/>
              <w:jc w:val="both"/>
              <w:rPr>
                <w:rFonts w:ascii="Times New Roman" w:hAnsi="Times New Roman" w:cs="Times New Roman"/>
                <w:b/>
                <w:sz w:val="24"/>
                <w:szCs w:val="24"/>
              </w:rPr>
            </w:pPr>
            <w:r>
              <w:rPr>
                <w:rFonts w:ascii="Times New Roman" w:hAnsi="Times New Roman" w:cs="Times New Roman"/>
                <w:b/>
                <w:bCs/>
                <w:sz w:val="23"/>
                <w:szCs w:val="23"/>
              </w:rPr>
              <w:t xml:space="preserve">Sınav Hizmetleri Faaliyetleri </w:t>
            </w:r>
          </w:p>
        </w:tc>
        <w:tc>
          <w:tcPr>
            <w:tcW w:w="4531" w:type="dxa"/>
          </w:tcPr>
          <w:p w:rsidR="00803002" w:rsidRDefault="00A54DE3">
            <w:pPr>
              <w:pStyle w:val="Default"/>
              <w:jc w:val="both"/>
              <w:rPr>
                <w:sz w:val="22"/>
                <w:szCs w:val="22"/>
              </w:rPr>
            </w:pPr>
            <w:r>
              <w:rPr>
                <w:sz w:val="22"/>
                <w:szCs w:val="22"/>
              </w:rPr>
              <w:t xml:space="preserve">1)Ölçme ve değerlendirme iş ve işlemlerini birimlerle işbirliği içerisinde yürütmek, </w:t>
            </w:r>
          </w:p>
          <w:p w:rsidR="00803002" w:rsidRDefault="00A54DE3">
            <w:pPr>
              <w:pStyle w:val="Default"/>
              <w:jc w:val="both"/>
              <w:rPr>
                <w:sz w:val="22"/>
                <w:szCs w:val="22"/>
              </w:rPr>
            </w:pPr>
            <w:r>
              <w:rPr>
                <w:sz w:val="22"/>
                <w:szCs w:val="22"/>
              </w:rPr>
              <w:t xml:space="preserve">5) Eğitim faaliyetlerinin iyileştirilmesine yönelik teknik çözümlere ve yerel ihtiyaçlara dayalı uygulama projeleri geliştirmek ve yürütmek </w:t>
            </w:r>
          </w:p>
          <w:p w:rsidR="00803002" w:rsidRDefault="00A54DE3">
            <w:pPr>
              <w:pStyle w:val="Default"/>
              <w:jc w:val="both"/>
              <w:rPr>
                <w:sz w:val="22"/>
                <w:szCs w:val="22"/>
              </w:rPr>
            </w:pPr>
            <w:r>
              <w:rPr>
                <w:sz w:val="22"/>
                <w:szCs w:val="22"/>
              </w:rPr>
              <w:lastRenderedPageBreak/>
              <w:t xml:space="preserve">9) Uzaktan eğitim ile ilgili iş ve işlemleri yürütmek, </w:t>
            </w:r>
          </w:p>
          <w:p w:rsidR="00803002" w:rsidRDefault="00A54DE3">
            <w:pPr>
              <w:pStyle w:val="Default"/>
              <w:jc w:val="both"/>
              <w:rPr>
                <w:sz w:val="22"/>
                <w:szCs w:val="22"/>
              </w:rPr>
            </w:pPr>
            <w:r>
              <w:rPr>
                <w:sz w:val="22"/>
                <w:szCs w:val="22"/>
              </w:rPr>
              <w:t xml:space="preserve">10) Eğitim bilişim ağını işletmek ve geliştirmek, erişim ve paylaşım yetkilerini yönetmek, </w:t>
            </w:r>
          </w:p>
          <w:p w:rsidR="00803002" w:rsidRDefault="00A54DE3">
            <w:pPr>
              <w:pStyle w:val="Default"/>
              <w:jc w:val="both"/>
              <w:rPr>
                <w:sz w:val="22"/>
                <w:szCs w:val="22"/>
              </w:rPr>
            </w:pPr>
            <w:r>
              <w:rPr>
                <w:sz w:val="22"/>
                <w:szCs w:val="22"/>
              </w:rPr>
              <w:t xml:space="preserve">15) Haberleşme, veri ve bilgi güvenliğini sağlamak, </w:t>
            </w:r>
          </w:p>
          <w:p w:rsidR="00803002" w:rsidRDefault="00A54DE3">
            <w:pPr>
              <w:pStyle w:val="Default"/>
              <w:jc w:val="both"/>
              <w:rPr>
                <w:sz w:val="22"/>
                <w:szCs w:val="22"/>
              </w:rPr>
            </w:pPr>
            <w:r>
              <w:rPr>
                <w:sz w:val="22"/>
                <w:szCs w:val="22"/>
              </w:rPr>
              <w:t xml:space="preserve">16) Eğitim bilişim ağının kullanımının yaygınlaştırılmasını sağlamak, </w:t>
            </w:r>
          </w:p>
          <w:p w:rsidR="00803002" w:rsidRDefault="00A54DE3">
            <w:pPr>
              <w:pStyle w:val="Default"/>
              <w:jc w:val="both"/>
              <w:rPr>
                <w:sz w:val="22"/>
                <w:szCs w:val="22"/>
              </w:rPr>
            </w:pPr>
            <w:r>
              <w:rPr>
                <w:sz w:val="22"/>
                <w:szCs w:val="22"/>
              </w:rPr>
              <w:t xml:space="preserve">20) İstatistikî verilerin saklanmasına ilişkin teknik iş ve işlemleri yürütmek, </w:t>
            </w:r>
          </w:p>
          <w:p w:rsidR="00803002" w:rsidRDefault="00803002">
            <w:pPr>
              <w:spacing w:after="0" w:line="360" w:lineRule="auto"/>
              <w:jc w:val="both"/>
              <w:rPr>
                <w:rFonts w:ascii="Times New Roman" w:hAnsi="Times New Roman" w:cs="Times New Roman"/>
                <w:b/>
                <w:sz w:val="24"/>
                <w:szCs w:val="24"/>
              </w:rPr>
            </w:pPr>
          </w:p>
        </w:tc>
      </w:tr>
      <w:tr w:rsidR="00803002">
        <w:tc>
          <w:tcPr>
            <w:tcW w:w="4531" w:type="dxa"/>
          </w:tcPr>
          <w:p w:rsidR="00803002" w:rsidRDefault="00A54DE3">
            <w:pPr>
              <w:pStyle w:val="Default"/>
              <w:jc w:val="both"/>
              <w:rPr>
                <w:sz w:val="23"/>
                <w:szCs w:val="23"/>
              </w:rPr>
            </w:pPr>
            <w:r>
              <w:rPr>
                <w:b/>
                <w:bCs/>
                <w:sz w:val="23"/>
                <w:szCs w:val="23"/>
              </w:rPr>
              <w:lastRenderedPageBreak/>
              <w:t xml:space="preserve">Personel Hizmetleri Faaliyetleri </w:t>
            </w:r>
          </w:p>
          <w:p w:rsidR="00803002" w:rsidRDefault="00803002">
            <w:pPr>
              <w:spacing w:after="0" w:line="360" w:lineRule="auto"/>
              <w:jc w:val="both"/>
              <w:rPr>
                <w:rFonts w:ascii="Times New Roman" w:hAnsi="Times New Roman" w:cs="Times New Roman"/>
                <w:b/>
                <w:sz w:val="24"/>
                <w:szCs w:val="24"/>
              </w:rPr>
            </w:pPr>
          </w:p>
        </w:tc>
        <w:tc>
          <w:tcPr>
            <w:tcW w:w="4531" w:type="dxa"/>
          </w:tcPr>
          <w:p w:rsidR="00803002" w:rsidRDefault="00A54DE3">
            <w:pPr>
              <w:pStyle w:val="Default"/>
              <w:jc w:val="both"/>
              <w:rPr>
                <w:sz w:val="22"/>
                <w:szCs w:val="22"/>
              </w:rPr>
            </w:pPr>
            <w:r>
              <w:rPr>
                <w:sz w:val="22"/>
                <w:szCs w:val="22"/>
              </w:rPr>
              <w:t xml:space="preserve">2) Norm kadro iş ve işlemlerini yürütmek, </w:t>
            </w:r>
          </w:p>
          <w:p w:rsidR="00803002" w:rsidRDefault="00A54DE3">
            <w:pPr>
              <w:pStyle w:val="Default"/>
              <w:jc w:val="both"/>
              <w:rPr>
                <w:sz w:val="22"/>
                <w:szCs w:val="22"/>
              </w:rPr>
            </w:pPr>
            <w:r>
              <w:rPr>
                <w:sz w:val="22"/>
                <w:szCs w:val="22"/>
              </w:rPr>
              <w:t xml:space="preserve">3) Okul özlük dosyalarının muhafazasını sağlamak, </w:t>
            </w:r>
          </w:p>
          <w:p w:rsidR="00803002" w:rsidRDefault="00A54DE3">
            <w:pPr>
              <w:pStyle w:val="Default"/>
              <w:jc w:val="both"/>
              <w:rPr>
                <w:sz w:val="22"/>
                <w:szCs w:val="22"/>
              </w:rPr>
            </w:pPr>
            <w:r>
              <w:rPr>
                <w:sz w:val="22"/>
                <w:szCs w:val="22"/>
              </w:rPr>
              <w:t xml:space="preserve">4) Özlük ve emeklilik iş ve işlemlerini yürütmek, </w:t>
            </w:r>
          </w:p>
          <w:p w:rsidR="00803002" w:rsidRDefault="00A54DE3">
            <w:pPr>
              <w:pStyle w:val="Default"/>
              <w:jc w:val="both"/>
              <w:rPr>
                <w:sz w:val="22"/>
                <w:szCs w:val="22"/>
              </w:rPr>
            </w:pPr>
            <w:r>
              <w:rPr>
                <w:sz w:val="22"/>
                <w:szCs w:val="22"/>
              </w:rPr>
              <w:t xml:space="preserve">5) Disiplin ve ödül işlemlerinin uygulamalarını yapmak, </w:t>
            </w:r>
          </w:p>
          <w:p w:rsidR="00803002" w:rsidRDefault="00A54DE3">
            <w:pPr>
              <w:pStyle w:val="Default"/>
              <w:jc w:val="both"/>
              <w:rPr>
                <w:sz w:val="22"/>
                <w:szCs w:val="22"/>
              </w:rPr>
            </w:pPr>
            <w:r>
              <w:rPr>
                <w:sz w:val="22"/>
                <w:szCs w:val="22"/>
              </w:rPr>
              <w:t xml:space="preserve">8) Personelin eğitimlerine ilişkin iş ve işlemleri yapmak, </w:t>
            </w:r>
          </w:p>
          <w:p w:rsidR="00803002" w:rsidRDefault="00A54DE3">
            <w:pPr>
              <w:pStyle w:val="Default"/>
              <w:jc w:val="both"/>
              <w:rPr>
                <w:sz w:val="22"/>
                <w:szCs w:val="22"/>
              </w:rPr>
            </w:pPr>
            <w:r>
              <w:rPr>
                <w:sz w:val="22"/>
                <w:szCs w:val="22"/>
              </w:rPr>
              <w:t xml:space="preserve">9) Aday öğretmenlerin uyum ve adaylık eğitimi programlarını uygulamak, </w:t>
            </w:r>
          </w:p>
          <w:p w:rsidR="00803002" w:rsidRDefault="00A54DE3">
            <w:pPr>
              <w:pStyle w:val="Default"/>
              <w:jc w:val="both"/>
              <w:rPr>
                <w:sz w:val="22"/>
                <w:szCs w:val="22"/>
              </w:rPr>
            </w:pPr>
            <w:r>
              <w:rPr>
                <w:sz w:val="22"/>
                <w:szCs w:val="22"/>
              </w:rPr>
              <w:t xml:space="preserve">10) Öğretmen yeterliliği ve iş başarımı düzeyini iyileştirici hizmet içi eğitimler yapmak, </w:t>
            </w:r>
          </w:p>
          <w:p w:rsidR="00803002" w:rsidRDefault="00A54DE3">
            <w:pPr>
              <w:pStyle w:val="Default"/>
              <w:jc w:val="both"/>
              <w:rPr>
                <w:sz w:val="22"/>
                <w:szCs w:val="22"/>
              </w:rPr>
            </w:pPr>
            <w:r>
              <w:rPr>
                <w:sz w:val="22"/>
                <w:szCs w:val="22"/>
              </w:rPr>
              <w:t xml:space="preserve">14) Öğretmenlerin meslekî gelişimine yönelik yerel düzeyde etkinlikler düzenlemek, </w:t>
            </w:r>
          </w:p>
          <w:p w:rsidR="00803002" w:rsidRDefault="00803002">
            <w:pPr>
              <w:spacing w:after="0" w:line="360" w:lineRule="auto"/>
              <w:jc w:val="both"/>
              <w:rPr>
                <w:rFonts w:ascii="Times New Roman" w:hAnsi="Times New Roman" w:cs="Times New Roman"/>
              </w:rPr>
            </w:pPr>
          </w:p>
          <w:p w:rsidR="00803002" w:rsidRDefault="00803002">
            <w:pPr>
              <w:spacing w:after="0" w:line="360" w:lineRule="auto"/>
              <w:jc w:val="both"/>
              <w:rPr>
                <w:rFonts w:ascii="Times New Roman" w:hAnsi="Times New Roman" w:cs="Times New Roman"/>
                <w:b/>
                <w:sz w:val="24"/>
                <w:szCs w:val="24"/>
              </w:rPr>
            </w:pPr>
          </w:p>
        </w:tc>
      </w:tr>
    </w:tbl>
    <w:p w:rsidR="00803002" w:rsidRDefault="00803002">
      <w:pPr>
        <w:spacing w:line="360" w:lineRule="auto"/>
        <w:jc w:val="both"/>
        <w:rPr>
          <w:rFonts w:ascii="Times New Roman" w:hAnsi="Times New Roman" w:cs="Times New Roman"/>
          <w:b/>
          <w:sz w:val="24"/>
          <w:szCs w:val="24"/>
        </w:rPr>
      </w:pPr>
    </w:p>
    <w:p w:rsidR="00803002" w:rsidRDefault="00A54DE3">
      <w:pPr>
        <w:jc w:val="center"/>
        <w:rPr>
          <w:rFonts w:ascii="Times New Roman" w:eastAsia="SimSun" w:hAnsi="Times New Roman" w:cs="Times New Roman"/>
          <w:color w:val="000000"/>
          <w:sz w:val="24"/>
          <w:szCs w:val="24"/>
          <w:lang w:val="en-US" w:eastAsia="zh-CN" w:bidi="ar"/>
        </w:rPr>
      </w:pPr>
      <w:r>
        <w:rPr>
          <w:rFonts w:ascii="Times New Roman" w:eastAsia="SimSun" w:hAnsi="Times New Roman" w:cs="Times New Roman"/>
          <w:b/>
          <w:bCs/>
          <w:color w:val="000000"/>
          <w:sz w:val="24"/>
          <w:szCs w:val="24"/>
          <w:lang w:val="en-US" w:eastAsia="zh-CN" w:bidi="ar"/>
        </w:rPr>
        <w:t xml:space="preserve">Tablo </w:t>
      </w:r>
      <w:r>
        <w:rPr>
          <w:rFonts w:ascii="Times New Roman" w:eastAsia="SimSun" w:hAnsi="Times New Roman" w:cs="Times New Roman"/>
          <w:b/>
          <w:bCs/>
          <w:color w:val="000000"/>
          <w:sz w:val="24"/>
          <w:szCs w:val="24"/>
          <w:lang w:eastAsia="zh-CN" w:bidi="ar"/>
        </w:rPr>
        <w:t>5</w:t>
      </w:r>
      <w:r>
        <w:rPr>
          <w:rFonts w:ascii="Times New Roman" w:eastAsia="SimSun" w:hAnsi="Times New Roman" w:cs="Times New Roman"/>
          <w:b/>
          <w:bCs/>
          <w:color w:val="000000"/>
          <w:sz w:val="24"/>
          <w:szCs w:val="24"/>
          <w:lang w:val="en-US" w:eastAsia="zh-CN" w:bidi="ar"/>
        </w:rPr>
        <w:t xml:space="preserve">. </w:t>
      </w:r>
      <w:r>
        <w:rPr>
          <w:rFonts w:ascii="Times New Roman" w:eastAsia="SimSun" w:hAnsi="Times New Roman" w:cs="Times New Roman"/>
          <w:color w:val="000000"/>
          <w:sz w:val="24"/>
          <w:szCs w:val="24"/>
          <w:lang w:val="en-US" w:eastAsia="zh-CN" w:bidi="ar"/>
        </w:rPr>
        <w:t>Müdürlüğün Faaliyet Alanları ve Ürün/Hizmetleri</w:t>
      </w:r>
    </w:p>
    <w:p w:rsidR="00803002" w:rsidRDefault="00803002">
      <w:pPr>
        <w:jc w:val="center"/>
        <w:rPr>
          <w:rFonts w:ascii="Times New Roman" w:eastAsia="SimSun" w:hAnsi="Times New Roman" w:cs="Times New Roman"/>
          <w:color w:val="000000"/>
          <w:sz w:val="24"/>
          <w:szCs w:val="24"/>
          <w:lang w:val="en-US" w:eastAsia="zh-CN" w:bidi="ar"/>
        </w:rPr>
      </w:pPr>
    </w:p>
    <w:p w:rsidR="00803002" w:rsidRDefault="00A54DE3">
      <w:pPr>
        <w:pStyle w:val="ListeParagraf"/>
        <w:numPr>
          <w:ilvl w:val="2"/>
          <w:numId w:val="2"/>
        </w:numPr>
        <w:spacing w:line="360" w:lineRule="auto"/>
        <w:rPr>
          <w:rFonts w:ascii="Times New Roman" w:hAnsi="Times New Roman" w:cs="Times New Roman"/>
          <w:b/>
          <w:sz w:val="24"/>
          <w:szCs w:val="24"/>
        </w:rPr>
      </w:pPr>
      <w:r>
        <w:rPr>
          <w:rFonts w:ascii="Times New Roman" w:hAnsi="Times New Roman" w:cs="Times New Roman"/>
          <w:b/>
          <w:sz w:val="24"/>
          <w:szCs w:val="24"/>
        </w:rPr>
        <w:t>Paydaş Analizi</w:t>
      </w:r>
    </w:p>
    <w:p w:rsidR="00803002" w:rsidRDefault="00A54DE3">
      <w:pPr>
        <w:spacing w:line="360" w:lineRule="auto"/>
        <w:ind w:firstLine="708"/>
        <w:jc w:val="both"/>
        <w:rPr>
          <w:rFonts w:ascii="Times New Roman" w:hAnsi="Times New Roman"/>
          <w:sz w:val="24"/>
          <w:szCs w:val="24"/>
        </w:rPr>
      </w:pPr>
      <w:r>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elektronik ortamda iletilen önerilerde dâhil olmak üzere çeşitli yöntemlerle sürekli olarak alınmaktadır.</w:t>
      </w:r>
    </w:p>
    <w:p w:rsidR="00803002" w:rsidRDefault="00803002">
      <w:pPr>
        <w:spacing w:line="360" w:lineRule="auto"/>
        <w:ind w:left="1416"/>
        <w:jc w:val="both"/>
        <w:rPr>
          <w:rFonts w:ascii="Times New Roman" w:hAnsi="Times New Roman"/>
          <w:b/>
          <w:sz w:val="24"/>
          <w:szCs w:val="24"/>
        </w:rPr>
      </w:pPr>
    </w:p>
    <w:p w:rsidR="00803002" w:rsidRDefault="00803002">
      <w:pPr>
        <w:spacing w:line="360" w:lineRule="auto"/>
        <w:ind w:left="1416"/>
        <w:jc w:val="both"/>
        <w:rPr>
          <w:rFonts w:ascii="Times New Roman" w:hAnsi="Times New Roman"/>
          <w:b/>
          <w:sz w:val="24"/>
          <w:szCs w:val="24"/>
        </w:rPr>
      </w:pPr>
    </w:p>
    <w:p w:rsidR="00803002" w:rsidRDefault="00803002">
      <w:pPr>
        <w:spacing w:line="360" w:lineRule="auto"/>
        <w:ind w:left="1416"/>
        <w:jc w:val="both"/>
        <w:rPr>
          <w:rFonts w:ascii="Times New Roman" w:hAnsi="Times New Roman"/>
          <w:b/>
          <w:sz w:val="24"/>
          <w:szCs w:val="24"/>
        </w:rPr>
      </w:pPr>
    </w:p>
    <w:p w:rsidR="00A8775E" w:rsidRDefault="00A8775E">
      <w:pPr>
        <w:spacing w:line="360" w:lineRule="auto"/>
        <w:ind w:left="1416"/>
        <w:jc w:val="both"/>
        <w:rPr>
          <w:rFonts w:ascii="Times New Roman" w:hAnsi="Times New Roman"/>
          <w:b/>
          <w:sz w:val="24"/>
          <w:szCs w:val="24"/>
        </w:rPr>
      </w:pPr>
    </w:p>
    <w:p w:rsidR="00803002" w:rsidRDefault="00803002" w:rsidP="00A855B9">
      <w:pPr>
        <w:spacing w:line="360" w:lineRule="auto"/>
        <w:jc w:val="both"/>
        <w:rPr>
          <w:rFonts w:ascii="Times New Roman" w:hAnsi="Times New Roman"/>
          <w:b/>
          <w:sz w:val="24"/>
          <w:szCs w:val="24"/>
        </w:rPr>
      </w:pPr>
    </w:p>
    <w:p w:rsidR="00803002" w:rsidRDefault="00A54DE3">
      <w:pPr>
        <w:spacing w:line="360" w:lineRule="auto"/>
        <w:ind w:left="1416"/>
        <w:jc w:val="both"/>
        <w:rPr>
          <w:rFonts w:ascii="Times New Roman" w:hAnsi="Times New Roman"/>
          <w:b/>
          <w:sz w:val="24"/>
          <w:szCs w:val="24"/>
        </w:rPr>
      </w:pPr>
      <w:r>
        <w:rPr>
          <w:rFonts w:ascii="Times New Roman" w:hAnsi="Times New Roman"/>
          <w:b/>
          <w:sz w:val="24"/>
          <w:szCs w:val="24"/>
        </w:rPr>
        <w:lastRenderedPageBreak/>
        <w:t>6.2.6.1. İç Paydaş Kurum Anketinden Elde Edilen Bulgular</w:t>
      </w:r>
    </w:p>
    <w:p w:rsidR="00803002" w:rsidRDefault="00A54DE3">
      <w:pPr>
        <w:spacing w:line="360" w:lineRule="auto"/>
        <w:jc w:val="center"/>
        <w:rPr>
          <w:rFonts w:ascii="Times New Roman" w:hAnsi="Times New Roman"/>
          <w:b/>
          <w:sz w:val="24"/>
          <w:szCs w:val="24"/>
          <w:lang w:val="en-US"/>
        </w:rPr>
      </w:pPr>
      <w:r>
        <w:rPr>
          <w:noProof/>
          <w:lang w:eastAsia="tr-TR"/>
        </w:rPr>
        <w:drawing>
          <wp:inline distT="0" distB="0" distL="0" distR="0">
            <wp:extent cx="5760720" cy="2437130"/>
            <wp:effectExtent l="0" t="0" r="1143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pic:cNvPicPr>
                  </pic:nvPicPr>
                  <pic:blipFill>
                    <a:blip r:embed="rId33"/>
                    <a:stretch>
                      <a:fillRect/>
                    </a:stretch>
                  </pic:blipFill>
                  <pic:spPr>
                    <a:xfrm>
                      <a:off x="0" y="0"/>
                      <a:ext cx="5760720" cy="2437130"/>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3. </w:t>
      </w:r>
      <w:r>
        <w:rPr>
          <w:rFonts w:ascii="Times New Roman" w:hAnsi="Times New Roman" w:cs="Times New Roman"/>
          <w:sz w:val="24"/>
          <w:szCs w:val="24"/>
          <w:lang w:val="en-US" w:eastAsia="tr-TR"/>
        </w:rPr>
        <w:t xml:space="preserve">İç Paydaş Kurum Anketinden Elde Edilen Bulgular -1 </w:t>
      </w:r>
      <w:r>
        <w:rPr>
          <w:noProof/>
          <w:lang w:eastAsia="tr-TR"/>
        </w:rPr>
        <w:drawing>
          <wp:inline distT="0" distB="0" distL="0" distR="0">
            <wp:extent cx="5760720" cy="2312035"/>
            <wp:effectExtent l="0" t="0" r="11430" b="1206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pic:cNvPicPr>
                  </pic:nvPicPr>
                  <pic:blipFill>
                    <a:blip r:embed="rId34"/>
                    <a:stretch>
                      <a:fillRect/>
                    </a:stretch>
                  </pic:blipFill>
                  <pic:spPr>
                    <a:xfrm>
                      <a:off x="0" y="0"/>
                      <a:ext cx="5760720" cy="2312035"/>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4. </w:t>
      </w:r>
      <w:r>
        <w:rPr>
          <w:rFonts w:ascii="Times New Roman" w:hAnsi="Times New Roman" w:cs="Times New Roman"/>
          <w:sz w:val="24"/>
          <w:szCs w:val="24"/>
          <w:lang w:val="en-US" w:eastAsia="tr-TR"/>
        </w:rPr>
        <w:t>İç Paydaş Kurum Anketinden Elde Edilen Bulgular -2</w:t>
      </w:r>
    </w:p>
    <w:p w:rsidR="00803002" w:rsidRDefault="00A54DE3">
      <w:pPr>
        <w:spacing w:line="360" w:lineRule="auto"/>
        <w:jc w:val="center"/>
        <w:rPr>
          <w:lang w:val="en-US" w:eastAsia="tr-TR"/>
        </w:rPr>
      </w:pPr>
      <w:r>
        <w:rPr>
          <w:noProof/>
          <w:lang w:eastAsia="tr-TR"/>
        </w:rPr>
        <w:drawing>
          <wp:inline distT="0" distB="0" distL="0" distR="0">
            <wp:extent cx="5612130" cy="2395855"/>
            <wp:effectExtent l="0" t="0" r="762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35"/>
                    <a:stretch>
                      <a:fillRect/>
                    </a:stretch>
                  </pic:blipFill>
                  <pic:spPr>
                    <a:xfrm>
                      <a:off x="0" y="0"/>
                      <a:ext cx="5612130" cy="2395855"/>
                    </a:xfrm>
                    <a:prstGeom prst="rect">
                      <a:avLst/>
                    </a:prstGeom>
                  </pic:spPr>
                </pic:pic>
              </a:graphicData>
            </a:graphic>
          </wp:inline>
        </w:drawing>
      </w:r>
      <w:r>
        <w:rPr>
          <w:lang w:val="en-US" w:eastAsia="tr-TR"/>
        </w:rPr>
        <w:t xml:space="preserve"> </w:t>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5. </w:t>
      </w:r>
      <w:r>
        <w:rPr>
          <w:rFonts w:ascii="Times New Roman" w:hAnsi="Times New Roman" w:cs="Times New Roman"/>
          <w:sz w:val="24"/>
          <w:szCs w:val="24"/>
          <w:lang w:val="en-US" w:eastAsia="tr-TR"/>
        </w:rPr>
        <w:t>İç Paydaş Kurum Anketinden Elde Edilen Bulgular -3</w:t>
      </w:r>
    </w:p>
    <w:p w:rsidR="00803002" w:rsidRDefault="00A54DE3">
      <w:pPr>
        <w:spacing w:line="360" w:lineRule="auto"/>
        <w:jc w:val="center"/>
        <w:rPr>
          <w:lang w:val="en-US" w:eastAsia="tr-TR"/>
        </w:rPr>
      </w:pPr>
      <w:r>
        <w:rPr>
          <w:noProof/>
          <w:lang w:eastAsia="tr-TR"/>
        </w:rPr>
        <w:lastRenderedPageBreak/>
        <w:drawing>
          <wp:inline distT="0" distB="0" distL="0" distR="0">
            <wp:extent cx="5760720" cy="2683510"/>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pic:cNvPicPr>
                  </pic:nvPicPr>
                  <pic:blipFill>
                    <a:blip r:embed="rId36"/>
                    <a:stretch>
                      <a:fillRect/>
                    </a:stretch>
                  </pic:blipFill>
                  <pic:spPr>
                    <a:xfrm>
                      <a:off x="0" y="0"/>
                      <a:ext cx="5760720" cy="2683510"/>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6. </w:t>
      </w:r>
      <w:r>
        <w:rPr>
          <w:rFonts w:ascii="Times New Roman" w:hAnsi="Times New Roman" w:cs="Times New Roman"/>
          <w:sz w:val="24"/>
          <w:szCs w:val="24"/>
          <w:lang w:val="en-US" w:eastAsia="tr-TR"/>
        </w:rPr>
        <w:t>İç Paydaş Kurum Anketinden Elde Edilen Bulgular -4</w:t>
      </w:r>
    </w:p>
    <w:p w:rsidR="00803002" w:rsidRDefault="00A54DE3">
      <w:pPr>
        <w:spacing w:line="360" w:lineRule="auto"/>
        <w:jc w:val="center"/>
        <w:rPr>
          <w:lang w:eastAsia="tr-TR"/>
        </w:rPr>
      </w:pPr>
      <w:r>
        <w:rPr>
          <w:noProof/>
          <w:lang w:eastAsia="tr-TR"/>
        </w:rPr>
        <w:drawing>
          <wp:inline distT="0" distB="0" distL="0" distR="0">
            <wp:extent cx="5760720" cy="248348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pic:cNvPicPr>
                  </pic:nvPicPr>
                  <pic:blipFill>
                    <a:blip r:embed="rId37"/>
                    <a:stretch>
                      <a:fillRect/>
                    </a:stretch>
                  </pic:blipFill>
                  <pic:spPr>
                    <a:xfrm>
                      <a:off x="0" y="0"/>
                      <a:ext cx="5760720" cy="2483485"/>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7. </w:t>
      </w:r>
      <w:r>
        <w:rPr>
          <w:rFonts w:ascii="Times New Roman" w:hAnsi="Times New Roman" w:cs="Times New Roman"/>
          <w:sz w:val="24"/>
          <w:szCs w:val="24"/>
          <w:lang w:val="en-US" w:eastAsia="tr-TR"/>
        </w:rPr>
        <w:t>İç Paydaş Kurum Anketinden Elde Edilen Bulgular -5</w:t>
      </w:r>
    </w:p>
    <w:p w:rsidR="00803002" w:rsidRDefault="00A54DE3">
      <w:pPr>
        <w:spacing w:line="360" w:lineRule="auto"/>
        <w:rPr>
          <w:lang w:eastAsia="tr-TR"/>
        </w:rPr>
      </w:pPr>
      <w:r>
        <w:rPr>
          <w:noProof/>
          <w:lang w:eastAsia="tr-TR"/>
        </w:rPr>
        <w:drawing>
          <wp:inline distT="0" distB="0" distL="0" distR="0">
            <wp:extent cx="5760720" cy="2399665"/>
            <wp:effectExtent l="0" t="0" r="1143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pic:cNvPicPr>
                  </pic:nvPicPr>
                  <pic:blipFill>
                    <a:blip r:embed="rId38"/>
                    <a:stretch>
                      <a:fillRect/>
                    </a:stretch>
                  </pic:blipFill>
                  <pic:spPr>
                    <a:xfrm>
                      <a:off x="0" y="0"/>
                      <a:ext cx="5760720" cy="2399665"/>
                    </a:xfrm>
                    <a:prstGeom prst="rect">
                      <a:avLst/>
                    </a:prstGeom>
                  </pic:spPr>
                </pic:pic>
              </a:graphicData>
            </a:graphic>
          </wp:inline>
        </w:drawing>
      </w:r>
    </w:p>
    <w:p w:rsidR="00803002" w:rsidRDefault="00A54DE3">
      <w:pPr>
        <w:spacing w:line="360" w:lineRule="auto"/>
        <w:jc w:val="center"/>
        <w:rPr>
          <w:lang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8. </w:t>
      </w:r>
      <w:r>
        <w:rPr>
          <w:rFonts w:ascii="Times New Roman" w:hAnsi="Times New Roman" w:cs="Times New Roman"/>
          <w:sz w:val="24"/>
          <w:szCs w:val="24"/>
          <w:lang w:val="en-US" w:eastAsia="tr-TR"/>
        </w:rPr>
        <w:t>İç Paydaş Kurum Anketinden Elde Edilen Bulgular -6</w:t>
      </w:r>
    </w:p>
    <w:p w:rsidR="00803002" w:rsidRDefault="00A54DE3">
      <w:pPr>
        <w:spacing w:line="360" w:lineRule="auto"/>
        <w:rPr>
          <w:rFonts w:ascii="Times New Roman" w:hAnsi="Times New Roman"/>
          <w:b/>
          <w:sz w:val="24"/>
          <w:szCs w:val="24"/>
        </w:rPr>
      </w:pPr>
      <w:r>
        <w:rPr>
          <w:rFonts w:ascii="Times New Roman" w:hAnsi="Times New Roman"/>
          <w:b/>
          <w:sz w:val="24"/>
          <w:szCs w:val="24"/>
        </w:rPr>
        <w:lastRenderedPageBreak/>
        <w:t xml:space="preserve"> </w:t>
      </w:r>
    </w:p>
    <w:p w:rsidR="00803002" w:rsidRDefault="00A54DE3">
      <w:pPr>
        <w:pStyle w:val="ListeParagraf"/>
        <w:spacing w:line="360" w:lineRule="auto"/>
        <w:ind w:left="882"/>
        <w:jc w:val="both"/>
        <w:rPr>
          <w:rFonts w:ascii="Times New Roman" w:hAnsi="Times New Roman" w:cs="Times New Roman"/>
          <w:b/>
          <w:sz w:val="24"/>
          <w:szCs w:val="24"/>
        </w:rPr>
      </w:pPr>
      <w:r>
        <w:rPr>
          <w:rFonts w:ascii="Times New Roman" w:hAnsi="Times New Roman" w:cs="Times New Roman"/>
          <w:b/>
          <w:sz w:val="24"/>
          <w:szCs w:val="24"/>
        </w:rPr>
        <w:t>6.2.6.2. Dış Paydaş Veli Anketinden, Kurum Değerlendirmesine İlişkin Elde Edilen Bulgular</w:t>
      </w:r>
    </w:p>
    <w:p w:rsidR="00803002" w:rsidRDefault="00A54DE3">
      <w:pPr>
        <w:spacing w:line="360" w:lineRule="auto"/>
        <w:jc w:val="both"/>
        <w:rPr>
          <w:lang w:eastAsia="tr-TR"/>
        </w:rPr>
      </w:pPr>
      <w:r>
        <w:rPr>
          <w:noProof/>
          <w:lang w:eastAsia="tr-TR"/>
        </w:rPr>
        <w:drawing>
          <wp:inline distT="0" distB="0" distL="0" distR="0">
            <wp:extent cx="5382260" cy="217551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pic:cNvPicPr>
                  </pic:nvPicPr>
                  <pic:blipFill>
                    <a:blip r:embed="rId39"/>
                    <a:stretch>
                      <a:fillRect/>
                    </a:stretch>
                  </pic:blipFill>
                  <pic:spPr>
                    <a:xfrm>
                      <a:off x="0" y="0"/>
                      <a:ext cx="5401764" cy="2183686"/>
                    </a:xfrm>
                    <a:prstGeom prst="rect">
                      <a:avLst/>
                    </a:prstGeom>
                  </pic:spPr>
                </pic:pic>
              </a:graphicData>
            </a:graphic>
          </wp:inline>
        </w:drawing>
      </w:r>
    </w:p>
    <w:p w:rsidR="00803002" w:rsidRDefault="00A54DE3">
      <w:pPr>
        <w:spacing w:line="360" w:lineRule="auto"/>
        <w:jc w:val="center"/>
        <w:rPr>
          <w:lang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9. </w:t>
      </w:r>
      <w:r>
        <w:rPr>
          <w:rFonts w:ascii="Times New Roman" w:hAnsi="Times New Roman" w:cs="Times New Roman"/>
          <w:sz w:val="24"/>
          <w:szCs w:val="24"/>
          <w:lang w:val="en-US" w:eastAsia="tr-TR"/>
        </w:rPr>
        <w:t>Dış Paydaş Kurum Anketinden Elde Edilen Bulgular -1</w:t>
      </w:r>
    </w:p>
    <w:p w:rsidR="00803002" w:rsidRDefault="00803002">
      <w:pPr>
        <w:spacing w:line="360" w:lineRule="auto"/>
        <w:jc w:val="both"/>
        <w:rPr>
          <w:rFonts w:ascii="Times New Roman" w:hAnsi="Times New Roman" w:cs="Times New Roman"/>
          <w:b/>
          <w:sz w:val="24"/>
          <w:szCs w:val="24"/>
        </w:rPr>
      </w:pPr>
    </w:p>
    <w:p w:rsidR="00803002" w:rsidRDefault="00A54DE3">
      <w:pPr>
        <w:spacing w:line="360" w:lineRule="auto"/>
        <w:jc w:val="both"/>
        <w:rPr>
          <w:lang w:eastAsia="tr-TR"/>
        </w:rPr>
      </w:pPr>
      <w:r>
        <w:rPr>
          <w:noProof/>
          <w:lang w:eastAsia="tr-TR"/>
        </w:rPr>
        <w:drawing>
          <wp:inline distT="0" distB="0" distL="0" distR="0">
            <wp:extent cx="5369560" cy="2090420"/>
            <wp:effectExtent l="0" t="0" r="254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a:picLocks noChangeAspect="1"/>
                    </pic:cNvPicPr>
                  </pic:nvPicPr>
                  <pic:blipFill>
                    <a:blip r:embed="rId40"/>
                    <a:stretch>
                      <a:fillRect/>
                    </a:stretch>
                  </pic:blipFill>
                  <pic:spPr>
                    <a:xfrm>
                      <a:off x="0" y="0"/>
                      <a:ext cx="5387071" cy="2097488"/>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10. </w:t>
      </w:r>
      <w:r>
        <w:rPr>
          <w:rFonts w:ascii="Times New Roman" w:hAnsi="Times New Roman" w:cs="Times New Roman"/>
          <w:sz w:val="24"/>
          <w:szCs w:val="24"/>
          <w:lang w:val="en-US" w:eastAsia="tr-TR"/>
        </w:rPr>
        <w:t>Dış Paydaş Kurum Anketinden Elde Edilen Bulgular -2</w:t>
      </w:r>
    </w:p>
    <w:p w:rsidR="00803002" w:rsidRDefault="00A54DE3">
      <w:pPr>
        <w:spacing w:line="360" w:lineRule="auto"/>
        <w:jc w:val="both"/>
        <w:rPr>
          <w:lang w:eastAsia="tr-TR"/>
        </w:rPr>
      </w:pPr>
      <w:r>
        <w:rPr>
          <w:noProof/>
          <w:lang w:eastAsia="tr-TR"/>
        </w:rPr>
        <w:lastRenderedPageBreak/>
        <w:drawing>
          <wp:inline distT="0" distB="0" distL="0" distR="0">
            <wp:extent cx="5760720" cy="2904490"/>
            <wp:effectExtent l="0" t="0" r="11430" b="1016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a:picLocks noChangeAspect="1"/>
                    </pic:cNvPicPr>
                  </pic:nvPicPr>
                  <pic:blipFill>
                    <a:blip r:embed="rId41"/>
                    <a:stretch>
                      <a:fillRect/>
                    </a:stretch>
                  </pic:blipFill>
                  <pic:spPr>
                    <a:xfrm>
                      <a:off x="0" y="0"/>
                      <a:ext cx="5760720" cy="2904490"/>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11. </w:t>
      </w:r>
      <w:r>
        <w:rPr>
          <w:rFonts w:ascii="Times New Roman" w:hAnsi="Times New Roman" w:cs="Times New Roman"/>
          <w:sz w:val="24"/>
          <w:szCs w:val="24"/>
          <w:lang w:val="en-US" w:eastAsia="tr-TR"/>
        </w:rPr>
        <w:t>Dış Paydaş Kurum Anketinden Elde Edilen Bulgular -3</w:t>
      </w:r>
    </w:p>
    <w:p w:rsidR="00803002" w:rsidRDefault="00803002">
      <w:pPr>
        <w:spacing w:line="360" w:lineRule="auto"/>
        <w:jc w:val="both"/>
        <w:rPr>
          <w:lang w:eastAsia="tr-TR"/>
        </w:rPr>
      </w:pPr>
    </w:p>
    <w:p w:rsidR="00803002" w:rsidRDefault="00A54DE3">
      <w:pPr>
        <w:spacing w:line="360" w:lineRule="auto"/>
        <w:jc w:val="both"/>
        <w:rPr>
          <w:lang w:eastAsia="tr-TR"/>
        </w:rPr>
      </w:pPr>
      <w:r>
        <w:rPr>
          <w:noProof/>
          <w:lang w:eastAsia="tr-TR"/>
        </w:rPr>
        <w:drawing>
          <wp:inline distT="0" distB="0" distL="0" distR="0">
            <wp:extent cx="5760720" cy="2533015"/>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pic:cNvPicPr>
                  </pic:nvPicPr>
                  <pic:blipFill>
                    <a:blip r:embed="rId42"/>
                    <a:stretch>
                      <a:fillRect/>
                    </a:stretch>
                  </pic:blipFill>
                  <pic:spPr>
                    <a:xfrm>
                      <a:off x="0" y="0"/>
                      <a:ext cx="5760720" cy="2533015"/>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12. </w:t>
      </w:r>
      <w:r>
        <w:rPr>
          <w:rFonts w:ascii="Times New Roman" w:hAnsi="Times New Roman" w:cs="Times New Roman"/>
          <w:sz w:val="24"/>
          <w:szCs w:val="24"/>
          <w:lang w:val="en-US" w:eastAsia="tr-TR"/>
        </w:rPr>
        <w:t>Dış Paydaş Kurum Anketinden Elde Edilen Bulgular -4</w:t>
      </w:r>
    </w:p>
    <w:p w:rsidR="00803002" w:rsidRDefault="00803002">
      <w:pPr>
        <w:spacing w:line="360" w:lineRule="auto"/>
        <w:jc w:val="both"/>
        <w:rPr>
          <w:lang w:eastAsia="tr-TR"/>
        </w:rPr>
      </w:pPr>
    </w:p>
    <w:p w:rsidR="00803002" w:rsidRDefault="00803002">
      <w:pPr>
        <w:spacing w:line="360" w:lineRule="auto"/>
        <w:jc w:val="both"/>
        <w:rPr>
          <w:rFonts w:ascii="Times New Roman" w:hAnsi="Times New Roman" w:cs="Times New Roman"/>
          <w:b/>
          <w:sz w:val="24"/>
          <w:szCs w:val="24"/>
        </w:rPr>
      </w:pPr>
    </w:p>
    <w:p w:rsidR="00803002" w:rsidRDefault="00A54DE3">
      <w:pPr>
        <w:spacing w:line="360" w:lineRule="auto"/>
        <w:jc w:val="both"/>
        <w:rPr>
          <w:lang w:eastAsia="tr-TR"/>
        </w:rPr>
      </w:pPr>
      <w:r>
        <w:rPr>
          <w:noProof/>
          <w:lang w:eastAsia="tr-TR"/>
        </w:rPr>
        <w:lastRenderedPageBreak/>
        <w:drawing>
          <wp:inline distT="0" distB="0" distL="0" distR="0">
            <wp:extent cx="5760720" cy="2320290"/>
            <wp:effectExtent l="0" t="0" r="1143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pic:cNvPicPr>
                  </pic:nvPicPr>
                  <pic:blipFill>
                    <a:blip r:embed="rId43"/>
                    <a:stretch>
                      <a:fillRect/>
                    </a:stretch>
                  </pic:blipFill>
                  <pic:spPr>
                    <a:xfrm>
                      <a:off x="0" y="0"/>
                      <a:ext cx="5765142" cy="2320290"/>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13. </w:t>
      </w:r>
      <w:r>
        <w:rPr>
          <w:rFonts w:ascii="Times New Roman" w:hAnsi="Times New Roman" w:cs="Times New Roman"/>
          <w:sz w:val="24"/>
          <w:szCs w:val="24"/>
          <w:lang w:val="en-US" w:eastAsia="tr-TR"/>
        </w:rPr>
        <w:t>Dış Paydaş Kurum Anketinden Elde Edilen Bulgular -5</w:t>
      </w:r>
    </w:p>
    <w:p w:rsidR="00803002" w:rsidRDefault="00803002">
      <w:pPr>
        <w:spacing w:line="360" w:lineRule="auto"/>
        <w:jc w:val="both"/>
        <w:rPr>
          <w:lang w:eastAsia="tr-TR"/>
        </w:rPr>
      </w:pPr>
    </w:p>
    <w:p w:rsidR="00803002" w:rsidRDefault="00A54DE3">
      <w:pPr>
        <w:spacing w:line="360" w:lineRule="auto"/>
        <w:jc w:val="both"/>
        <w:rPr>
          <w:lang w:eastAsia="tr-TR"/>
        </w:rPr>
      </w:pPr>
      <w:r>
        <w:rPr>
          <w:noProof/>
          <w:lang w:eastAsia="tr-TR"/>
        </w:rPr>
        <w:drawing>
          <wp:inline distT="0" distB="0" distL="0" distR="0">
            <wp:extent cx="5760720" cy="2353310"/>
            <wp:effectExtent l="0" t="0" r="1143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pic:cNvPicPr>
                  </pic:nvPicPr>
                  <pic:blipFill>
                    <a:blip r:embed="rId44"/>
                    <a:stretch>
                      <a:fillRect/>
                    </a:stretch>
                  </pic:blipFill>
                  <pic:spPr>
                    <a:xfrm>
                      <a:off x="0" y="0"/>
                      <a:ext cx="5760720" cy="2353310"/>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14. </w:t>
      </w:r>
      <w:r>
        <w:rPr>
          <w:rFonts w:ascii="Times New Roman" w:hAnsi="Times New Roman" w:cs="Times New Roman"/>
          <w:sz w:val="24"/>
          <w:szCs w:val="24"/>
          <w:lang w:val="en-US" w:eastAsia="tr-TR"/>
        </w:rPr>
        <w:t>Dış Paydaş Kurum Anketinden Elde Edilen Bulgular -6</w:t>
      </w:r>
    </w:p>
    <w:p w:rsidR="00803002" w:rsidRDefault="00A54DE3">
      <w:pPr>
        <w:spacing w:line="360" w:lineRule="auto"/>
        <w:jc w:val="center"/>
        <w:rPr>
          <w:lang w:val="en-US" w:eastAsia="tr-TR"/>
        </w:rPr>
      </w:pPr>
      <w:r>
        <w:rPr>
          <w:noProof/>
          <w:lang w:eastAsia="tr-TR"/>
        </w:rPr>
        <w:lastRenderedPageBreak/>
        <w:drawing>
          <wp:inline distT="0" distB="0" distL="0" distR="0">
            <wp:extent cx="5760720" cy="2528570"/>
            <wp:effectExtent l="0" t="0" r="1143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a:picLocks noChangeAspect="1"/>
                    </pic:cNvPicPr>
                  </pic:nvPicPr>
                  <pic:blipFill>
                    <a:blip r:embed="rId45"/>
                    <a:stretch>
                      <a:fillRect/>
                    </a:stretch>
                  </pic:blipFill>
                  <pic:spPr>
                    <a:xfrm>
                      <a:off x="0" y="0"/>
                      <a:ext cx="5760720" cy="2528570"/>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15. </w:t>
      </w:r>
      <w:r>
        <w:rPr>
          <w:rFonts w:ascii="Times New Roman" w:hAnsi="Times New Roman" w:cs="Times New Roman"/>
          <w:sz w:val="24"/>
          <w:szCs w:val="24"/>
          <w:lang w:val="en-US" w:eastAsia="tr-TR"/>
        </w:rPr>
        <w:t>Dış Paydaş Kurum Anketinden Elde Edilen Bulgular -7</w:t>
      </w:r>
    </w:p>
    <w:p w:rsidR="00803002" w:rsidRDefault="00A54DE3">
      <w:pPr>
        <w:spacing w:line="360" w:lineRule="auto"/>
        <w:jc w:val="center"/>
        <w:rPr>
          <w:lang w:val="en-US" w:eastAsia="tr-TR"/>
        </w:rPr>
      </w:pPr>
      <w:r>
        <w:rPr>
          <w:noProof/>
          <w:lang w:eastAsia="tr-TR"/>
        </w:rPr>
        <w:drawing>
          <wp:inline distT="0" distB="0" distL="0" distR="0">
            <wp:extent cx="5760720" cy="2352675"/>
            <wp:effectExtent l="0" t="0" r="1143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a:picLocks noChangeAspect="1"/>
                    </pic:cNvPicPr>
                  </pic:nvPicPr>
                  <pic:blipFill>
                    <a:blip r:embed="rId46"/>
                    <a:stretch>
                      <a:fillRect/>
                    </a:stretch>
                  </pic:blipFill>
                  <pic:spPr>
                    <a:xfrm>
                      <a:off x="0" y="0"/>
                      <a:ext cx="5760720" cy="2352675"/>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16. </w:t>
      </w:r>
      <w:r>
        <w:rPr>
          <w:rFonts w:ascii="Times New Roman" w:hAnsi="Times New Roman" w:cs="Times New Roman"/>
          <w:sz w:val="24"/>
          <w:szCs w:val="24"/>
          <w:lang w:val="en-US" w:eastAsia="tr-TR"/>
        </w:rPr>
        <w:t>Dış Paydaş Kurum Anketinden Elde Edilen Bulgular -8</w:t>
      </w:r>
    </w:p>
    <w:p w:rsidR="00803002" w:rsidRDefault="00A54DE3">
      <w:pPr>
        <w:spacing w:line="360" w:lineRule="auto"/>
        <w:jc w:val="both"/>
        <w:rPr>
          <w:lang w:eastAsia="tr-TR"/>
        </w:rPr>
      </w:pPr>
      <w:r>
        <w:rPr>
          <w:noProof/>
          <w:lang w:eastAsia="tr-TR"/>
        </w:rPr>
        <w:drawing>
          <wp:inline distT="0" distB="0" distL="0" distR="0">
            <wp:extent cx="5760720" cy="2189480"/>
            <wp:effectExtent l="0" t="0" r="11430" b="12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a:picLocks noChangeAspect="1"/>
                    </pic:cNvPicPr>
                  </pic:nvPicPr>
                  <pic:blipFill>
                    <a:blip r:embed="rId47"/>
                    <a:stretch>
                      <a:fillRect/>
                    </a:stretch>
                  </pic:blipFill>
                  <pic:spPr>
                    <a:xfrm>
                      <a:off x="0" y="0"/>
                      <a:ext cx="5760720" cy="2189480"/>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17. </w:t>
      </w:r>
      <w:r>
        <w:rPr>
          <w:rFonts w:ascii="Times New Roman" w:hAnsi="Times New Roman" w:cs="Times New Roman"/>
          <w:sz w:val="24"/>
          <w:szCs w:val="24"/>
          <w:lang w:val="en-US" w:eastAsia="tr-TR"/>
        </w:rPr>
        <w:t>Dış Paydaş Kurum Anketinden Elde Edilen Bulgular -9</w:t>
      </w:r>
    </w:p>
    <w:p w:rsidR="00803002" w:rsidRDefault="00803002">
      <w:pPr>
        <w:spacing w:line="360" w:lineRule="auto"/>
        <w:jc w:val="both"/>
        <w:rPr>
          <w:rFonts w:ascii="Times New Roman" w:hAnsi="Times New Roman" w:cs="Times New Roman"/>
          <w:b/>
          <w:sz w:val="24"/>
          <w:szCs w:val="24"/>
        </w:rPr>
      </w:pPr>
    </w:p>
    <w:p w:rsidR="00803002" w:rsidRDefault="00A54DE3">
      <w:pPr>
        <w:pStyle w:val="ListeParagraf"/>
        <w:spacing w:line="360" w:lineRule="auto"/>
        <w:ind w:left="882"/>
        <w:jc w:val="both"/>
        <w:rPr>
          <w:rFonts w:ascii="Times New Roman" w:hAnsi="Times New Roman" w:cs="Times New Roman"/>
          <w:b/>
          <w:sz w:val="24"/>
          <w:szCs w:val="24"/>
        </w:rPr>
      </w:pPr>
      <w:r>
        <w:rPr>
          <w:rFonts w:ascii="Times New Roman" w:hAnsi="Times New Roman" w:cs="Times New Roman"/>
          <w:b/>
          <w:sz w:val="24"/>
          <w:szCs w:val="24"/>
        </w:rPr>
        <w:lastRenderedPageBreak/>
        <w:t>6.2.6.3. Dış Paydaş Öğrenci Anketi ile Dış Paydaş Veli Anketinden Elde Edilen Verilerin Karşılıklı Analizinden Elde Edilen Bulgular</w:t>
      </w:r>
    </w:p>
    <w:p w:rsidR="00803002" w:rsidRDefault="00A54DE3">
      <w:p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Öğrencilerle yapılan görüşmeler sonucunda elde edilen bulgular</w:t>
      </w:r>
    </w:p>
    <w:p w:rsidR="00803002" w:rsidRDefault="00A54DE3">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Farklı sınıf düzeylerindeki öğrencilerimizle yapılan görüşmeler neticesinde öğrencilerimizin okulun eğitim öğretim faaliyetleri ile idareci ve öğretmenlerinden genel olarak memnun olmalarına rağmen aşağıdaki konularda taleplerinin olduğu görülmektedir.</w:t>
      </w:r>
    </w:p>
    <w:p w:rsidR="00803002" w:rsidRDefault="00A54DE3">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ortamları, </w:t>
      </w:r>
    </w:p>
    <w:p w:rsidR="00803002" w:rsidRDefault="00A54DE3">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oyun alanlarının artırılması,</w:t>
      </w:r>
    </w:p>
    <w:p w:rsidR="00803002" w:rsidRDefault="00A54DE3">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sosyo-kültürel faaliyetlerin artırılması konularında talep ve isteklerinin olduğu görülmüştür.</w:t>
      </w:r>
    </w:p>
    <w:p w:rsidR="00803002" w:rsidRDefault="00A54DE3">
      <w:pPr>
        <w:spacing w:line="360" w:lineRule="auto"/>
        <w:jc w:val="both"/>
        <w:rPr>
          <w:rFonts w:ascii="Times New Roman" w:hAnsi="Times New Roman" w:cs="Times New Roman"/>
          <w:b/>
          <w:sz w:val="24"/>
          <w:szCs w:val="24"/>
        </w:rPr>
      </w:pPr>
      <w:r>
        <w:rPr>
          <w:rFonts w:ascii="Times New Roman" w:hAnsi="Times New Roman" w:cs="Times New Roman"/>
          <w:b/>
          <w:sz w:val="24"/>
          <w:szCs w:val="24"/>
        </w:rPr>
        <w:t>6.2.6.3.1.Okul Yönetim Süreci Boyutunda Elde Edilen Bulgular</w:t>
      </w:r>
    </w:p>
    <w:p w:rsidR="00803002" w:rsidRDefault="00A54DE3">
      <w:pPr>
        <w:spacing w:line="360" w:lineRule="auto"/>
        <w:jc w:val="both"/>
        <w:rPr>
          <w:lang w:eastAsia="tr-TR"/>
        </w:rPr>
      </w:pPr>
      <w:r>
        <w:rPr>
          <w:noProof/>
          <w:lang w:eastAsia="tr-TR"/>
        </w:rPr>
        <w:drawing>
          <wp:inline distT="0" distB="0" distL="0" distR="0">
            <wp:extent cx="5760720" cy="25425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48"/>
                    <a:stretch>
                      <a:fillRect/>
                    </a:stretch>
                  </pic:blipFill>
                  <pic:spPr>
                    <a:xfrm>
                      <a:off x="0" y="0"/>
                      <a:ext cx="5760720" cy="2542540"/>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18. </w:t>
      </w:r>
      <w:r>
        <w:rPr>
          <w:rFonts w:ascii="Times New Roman" w:hAnsi="Times New Roman" w:cs="Times New Roman"/>
          <w:sz w:val="24"/>
          <w:szCs w:val="24"/>
          <w:lang w:val="en-US" w:eastAsia="tr-TR"/>
        </w:rPr>
        <w:t>Dış Paydaş Öğrenci Anketi ile Dış Paydaş Veli Anketinden Elde Edilen Verilerin Karşılıklı Analizinden Elde Edilen Bulgular- Okul Yönetimi Süreci Boyutunda Elde Edilen Bulgular - 1</w:t>
      </w:r>
    </w:p>
    <w:p w:rsidR="00803002" w:rsidRDefault="00803002">
      <w:pPr>
        <w:spacing w:line="360" w:lineRule="auto"/>
        <w:jc w:val="both"/>
        <w:rPr>
          <w:lang w:eastAsia="tr-TR"/>
        </w:rPr>
      </w:pPr>
    </w:p>
    <w:p w:rsidR="00803002" w:rsidRDefault="00803002">
      <w:pPr>
        <w:spacing w:line="360" w:lineRule="auto"/>
        <w:jc w:val="both"/>
        <w:rPr>
          <w:rFonts w:ascii="Times New Roman" w:hAnsi="Times New Roman" w:cs="Times New Roman"/>
          <w:b/>
          <w:sz w:val="24"/>
          <w:szCs w:val="24"/>
        </w:rPr>
      </w:pPr>
    </w:p>
    <w:p w:rsidR="00803002" w:rsidRDefault="00A54DE3">
      <w:pPr>
        <w:spacing w:line="360" w:lineRule="auto"/>
        <w:jc w:val="both"/>
        <w:rPr>
          <w:lang w:eastAsia="tr-TR"/>
        </w:rPr>
      </w:pPr>
      <w:r>
        <w:rPr>
          <w:noProof/>
          <w:lang w:eastAsia="tr-TR"/>
        </w:rPr>
        <w:lastRenderedPageBreak/>
        <w:drawing>
          <wp:inline distT="0" distB="0" distL="0" distR="0">
            <wp:extent cx="5760720" cy="2530475"/>
            <wp:effectExtent l="0" t="0" r="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pic:cNvPicPr>
                  </pic:nvPicPr>
                  <pic:blipFill>
                    <a:blip r:embed="rId40"/>
                    <a:stretch>
                      <a:fillRect/>
                    </a:stretch>
                  </pic:blipFill>
                  <pic:spPr>
                    <a:xfrm>
                      <a:off x="0" y="0"/>
                      <a:ext cx="5760720" cy="2530475"/>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19. </w:t>
      </w:r>
      <w:r>
        <w:rPr>
          <w:rFonts w:ascii="Times New Roman" w:hAnsi="Times New Roman" w:cs="Times New Roman"/>
          <w:sz w:val="24"/>
          <w:szCs w:val="24"/>
          <w:lang w:val="en-US" w:eastAsia="tr-TR"/>
        </w:rPr>
        <w:t>Dış Paydaş Öğrenci Anketi ile Dış Paydaş Veli Anketinden Elde Edilen Verilerin Karşılıklı Analizinden Elde Edilen Bulgular- Okul Yönetimi Süreci Boyutunda Elde Edilen Bulgular - 2</w:t>
      </w:r>
    </w:p>
    <w:p w:rsidR="00803002" w:rsidRDefault="00A54DE3">
      <w:pPr>
        <w:spacing w:line="360" w:lineRule="auto"/>
        <w:jc w:val="both"/>
        <w:rPr>
          <w:lang w:eastAsia="tr-TR"/>
        </w:rPr>
      </w:pPr>
      <w:r>
        <w:rPr>
          <w:noProof/>
          <w:lang w:eastAsia="tr-TR"/>
        </w:rPr>
        <w:drawing>
          <wp:inline distT="0" distB="0" distL="0" distR="0">
            <wp:extent cx="5760720" cy="2533015"/>
            <wp:effectExtent l="0" t="0" r="1143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42"/>
                    <a:stretch>
                      <a:fillRect/>
                    </a:stretch>
                  </pic:blipFill>
                  <pic:spPr>
                    <a:xfrm>
                      <a:off x="0" y="0"/>
                      <a:ext cx="5760720" cy="2533015"/>
                    </a:xfrm>
                    <a:prstGeom prst="rect">
                      <a:avLst/>
                    </a:prstGeom>
                  </pic:spPr>
                </pic:pic>
              </a:graphicData>
            </a:graphic>
          </wp:inline>
        </w:drawing>
      </w: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20. </w:t>
      </w:r>
      <w:r>
        <w:rPr>
          <w:rFonts w:ascii="Times New Roman" w:hAnsi="Times New Roman" w:cs="Times New Roman"/>
          <w:sz w:val="24"/>
          <w:szCs w:val="24"/>
          <w:lang w:val="en-US" w:eastAsia="tr-TR"/>
        </w:rPr>
        <w:t>Dış Paydaş Öğrenci Anketi ile Dış Paydaş Veli Anketinden Elde Edilen Verilerin Karşılıklı Analizinden Elde Edilen Bulgular- Okul Yönetimi Süreci Boyutunda Elde Edilen Bulgular - 3</w:t>
      </w:r>
    </w:p>
    <w:p w:rsidR="00803002" w:rsidRDefault="00A54DE3">
      <w:pPr>
        <w:spacing w:line="360" w:lineRule="auto"/>
        <w:jc w:val="center"/>
        <w:rPr>
          <w:lang w:val="en-US" w:eastAsia="tr-TR"/>
        </w:rPr>
      </w:pPr>
      <w:r>
        <w:rPr>
          <w:noProof/>
          <w:lang w:eastAsia="tr-TR"/>
        </w:rPr>
        <w:lastRenderedPageBreak/>
        <w:drawing>
          <wp:inline distT="0" distB="0" distL="0" distR="0">
            <wp:extent cx="5760720" cy="2545715"/>
            <wp:effectExtent l="0" t="0" r="1143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pic:cNvPicPr>
                  </pic:nvPicPr>
                  <pic:blipFill>
                    <a:blip r:embed="rId49"/>
                    <a:stretch>
                      <a:fillRect/>
                    </a:stretch>
                  </pic:blipFill>
                  <pic:spPr>
                    <a:xfrm>
                      <a:off x="0" y="0"/>
                      <a:ext cx="5760720" cy="2545715"/>
                    </a:xfrm>
                    <a:prstGeom prst="rect">
                      <a:avLst/>
                    </a:prstGeom>
                  </pic:spPr>
                </pic:pic>
              </a:graphicData>
            </a:graphic>
          </wp:inline>
        </w:drawing>
      </w: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21. </w:t>
      </w:r>
      <w:r>
        <w:rPr>
          <w:rFonts w:ascii="Times New Roman" w:hAnsi="Times New Roman" w:cs="Times New Roman"/>
          <w:sz w:val="24"/>
          <w:szCs w:val="24"/>
          <w:lang w:val="en-US" w:eastAsia="tr-TR"/>
        </w:rPr>
        <w:t>Dış Paydaş Öğrenci Anketi ile Dış Paydaş Veli Anketinden Elde Edilen Verilerin Karşılıklı Analizinden Elde Edilen Bulgular- Okul Yönetimi Süreci Boyutunda Elde Edilen Bulgular - 4</w:t>
      </w:r>
    </w:p>
    <w:p w:rsidR="00803002" w:rsidRDefault="00A54DE3">
      <w:pPr>
        <w:spacing w:line="360" w:lineRule="auto"/>
        <w:jc w:val="both"/>
        <w:rPr>
          <w:lang w:eastAsia="tr-TR"/>
        </w:rPr>
      </w:pPr>
      <w:r>
        <w:rPr>
          <w:noProof/>
          <w:lang w:eastAsia="tr-TR"/>
        </w:rPr>
        <w:drawing>
          <wp:inline distT="0" distB="0" distL="0" distR="0">
            <wp:extent cx="5760720" cy="2487295"/>
            <wp:effectExtent l="0" t="0" r="1143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pic:cNvPicPr>
                  </pic:nvPicPr>
                  <pic:blipFill>
                    <a:blip r:embed="rId50"/>
                    <a:stretch>
                      <a:fillRect/>
                    </a:stretch>
                  </pic:blipFill>
                  <pic:spPr>
                    <a:xfrm>
                      <a:off x="0" y="0"/>
                      <a:ext cx="5760720" cy="2487295"/>
                    </a:xfrm>
                    <a:prstGeom prst="rect">
                      <a:avLst/>
                    </a:prstGeom>
                  </pic:spPr>
                </pic:pic>
              </a:graphicData>
            </a:graphic>
          </wp:inline>
        </w:drawing>
      </w:r>
    </w:p>
    <w:p w:rsidR="00803002" w:rsidRDefault="00803002">
      <w:pPr>
        <w:spacing w:line="360" w:lineRule="auto"/>
        <w:jc w:val="both"/>
        <w:rPr>
          <w:lang w:eastAsia="tr-TR"/>
        </w:rPr>
      </w:pPr>
    </w:p>
    <w:p w:rsidR="00803002" w:rsidRDefault="00A54DE3">
      <w:pPr>
        <w:spacing w:line="360" w:lineRule="auto"/>
        <w:jc w:val="center"/>
        <w:rPr>
          <w:lang w:val="en-US" w:eastAsia="tr-TR"/>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22. </w:t>
      </w:r>
      <w:r>
        <w:rPr>
          <w:rFonts w:ascii="Times New Roman" w:hAnsi="Times New Roman" w:cs="Times New Roman"/>
          <w:sz w:val="24"/>
          <w:szCs w:val="24"/>
          <w:lang w:val="en-US" w:eastAsia="tr-TR"/>
        </w:rPr>
        <w:t>Dış Paydaş Öğrenci Anketi ile Dış Paydaş Veli Anketinden Elde Edilen Verilerin Karşılıklı Analizinden Elde Edilen Bulgular- Okul Yönetimi Süreci Boyutunda Elde Edilen Bulgular - 5</w:t>
      </w:r>
    </w:p>
    <w:p w:rsidR="00803002" w:rsidRDefault="00A54DE3">
      <w:pPr>
        <w:spacing w:line="360" w:lineRule="auto"/>
        <w:ind w:left="708" w:firstLine="708"/>
        <w:jc w:val="both"/>
        <w:rPr>
          <w:rFonts w:ascii="Times New Roman" w:hAnsi="Times New Roman" w:cs="Times New Roman"/>
          <w:b/>
          <w:sz w:val="24"/>
          <w:szCs w:val="24"/>
        </w:rPr>
      </w:pPr>
      <w:r>
        <w:rPr>
          <w:rFonts w:ascii="Times New Roman" w:hAnsi="Times New Roman" w:cs="Times New Roman"/>
          <w:b/>
          <w:sz w:val="24"/>
          <w:szCs w:val="24"/>
        </w:rPr>
        <w:t>6.2.6.3.2. Okulun Fiziki ve Sosyo- Kültürel İmkanlarının Boyutunda Elde Edilen Bulgular</w:t>
      </w:r>
    </w:p>
    <w:p w:rsidR="00803002" w:rsidRDefault="00A54DE3">
      <w:pPr>
        <w:spacing w:line="360" w:lineRule="auto"/>
        <w:ind w:left="372" w:firstLine="708"/>
        <w:jc w:val="both"/>
        <w:rPr>
          <w:lang w:eastAsia="tr-TR"/>
        </w:rPr>
      </w:pPr>
      <w:r>
        <w:rPr>
          <w:noProof/>
          <w:lang w:eastAsia="tr-TR"/>
        </w:rPr>
        <w:lastRenderedPageBreak/>
        <w:drawing>
          <wp:inline distT="0" distB="0" distL="0" distR="0">
            <wp:extent cx="5760720" cy="2543810"/>
            <wp:effectExtent l="0" t="0" r="1143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a:picLocks noChangeAspect="1"/>
                    </pic:cNvPicPr>
                  </pic:nvPicPr>
                  <pic:blipFill>
                    <a:blip r:embed="rId44"/>
                    <a:stretch>
                      <a:fillRect/>
                    </a:stretch>
                  </pic:blipFill>
                  <pic:spPr>
                    <a:xfrm>
                      <a:off x="0" y="0"/>
                      <a:ext cx="5760720" cy="2543810"/>
                    </a:xfrm>
                    <a:prstGeom prst="rect">
                      <a:avLst/>
                    </a:prstGeom>
                  </pic:spPr>
                </pic:pic>
              </a:graphicData>
            </a:graphic>
          </wp:inline>
        </w:drawing>
      </w:r>
    </w:p>
    <w:p w:rsidR="00803002" w:rsidRDefault="00A54DE3">
      <w:pPr>
        <w:spacing w:line="360" w:lineRule="auto"/>
        <w:ind w:left="360" w:firstLine="708"/>
        <w:jc w:val="both"/>
        <w:rPr>
          <w:rFonts w:ascii="Times New Roman" w:hAnsi="Times New Roman" w:cs="Times New Roman"/>
          <w:bCs/>
          <w:sz w:val="24"/>
          <w:szCs w:val="24"/>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23. </w:t>
      </w:r>
      <w:r>
        <w:rPr>
          <w:rFonts w:ascii="Times New Roman" w:hAnsi="Times New Roman" w:cs="Times New Roman"/>
          <w:sz w:val="24"/>
          <w:szCs w:val="24"/>
          <w:lang w:val="en-US" w:eastAsia="tr-TR"/>
        </w:rPr>
        <w:t xml:space="preserve">Dış Paydaş Öğrenci Anketi ile Dış Paydaş Veli Anketinden Elde Edilen Verilerin Karşılıklı Analizinden Elde Edilen Bulgular- </w:t>
      </w:r>
      <w:r>
        <w:rPr>
          <w:rFonts w:ascii="Times New Roman" w:hAnsi="Times New Roman" w:cs="Times New Roman"/>
          <w:bCs/>
          <w:sz w:val="24"/>
          <w:szCs w:val="24"/>
        </w:rPr>
        <w:t>Okulun Fiziki ve Sosyo- Kültürel İmkanlarının Boyutunda Elde Edilen Bulgular -1</w:t>
      </w:r>
    </w:p>
    <w:p w:rsidR="00803002" w:rsidRDefault="00803002">
      <w:pPr>
        <w:spacing w:line="360" w:lineRule="auto"/>
        <w:jc w:val="center"/>
        <w:rPr>
          <w:lang w:val="en-US" w:eastAsia="tr-TR"/>
        </w:rPr>
      </w:pPr>
    </w:p>
    <w:p w:rsidR="00803002" w:rsidRDefault="00803002">
      <w:pPr>
        <w:spacing w:line="360" w:lineRule="auto"/>
        <w:ind w:left="372" w:firstLine="708"/>
        <w:jc w:val="both"/>
        <w:rPr>
          <w:lang w:eastAsia="tr-TR"/>
        </w:rPr>
      </w:pPr>
    </w:p>
    <w:p w:rsidR="00803002" w:rsidRDefault="00A54DE3">
      <w:pPr>
        <w:spacing w:line="360" w:lineRule="auto"/>
        <w:ind w:left="372" w:firstLine="708"/>
        <w:jc w:val="both"/>
        <w:rPr>
          <w:lang w:eastAsia="tr-TR"/>
        </w:rPr>
      </w:pPr>
      <w:r>
        <w:rPr>
          <w:noProof/>
          <w:lang w:eastAsia="tr-TR"/>
        </w:rPr>
        <w:drawing>
          <wp:inline distT="0" distB="0" distL="0" distR="0">
            <wp:extent cx="5760720" cy="2506980"/>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51"/>
                    <a:stretch>
                      <a:fillRect/>
                    </a:stretch>
                  </pic:blipFill>
                  <pic:spPr>
                    <a:xfrm>
                      <a:off x="0" y="0"/>
                      <a:ext cx="5760720" cy="2506980"/>
                    </a:xfrm>
                    <a:prstGeom prst="rect">
                      <a:avLst/>
                    </a:prstGeom>
                  </pic:spPr>
                </pic:pic>
              </a:graphicData>
            </a:graphic>
          </wp:inline>
        </w:drawing>
      </w:r>
    </w:p>
    <w:p w:rsidR="00803002" w:rsidRDefault="00A54DE3">
      <w:pPr>
        <w:spacing w:line="360" w:lineRule="auto"/>
        <w:ind w:left="372" w:firstLine="708"/>
        <w:jc w:val="both"/>
        <w:rPr>
          <w:rFonts w:ascii="Times New Roman" w:hAnsi="Times New Roman" w:cs="Times New Roman"/>
          <w:bCs/>
          <w:sz w:val="24"/>
          <w:szCs w:val="24"/>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24. </w:t>
      </w:r>
      <w:r>
        <w:rPr>
          <w:rFonts w:ascii="Times New Roman" w:hAnsi="Times New Roman" w:cs="Times New Roman"/>
          <w:sz w:val="24"/>
          <w:szCs w:val="24"/>
          <w:lang w:val="en-US" w:eastAsia="tr-TR"/>
        </w:rPr>
        <w:t xml:space="preserve">Dış Paydaş Öğrenci Anketi ile Dış Paydaş Veli Anketinden Elde Edilen Verilerin Karşılıklı Analizinden Elde Edilen Bulgular- </w:t>
      </w:r>
      <w:r>
        <w:rPr>
          <w:rFonts w:ascii="Times New Roman" w:hAnsi="Times New Roman" w:cs="Times New Roman"/>
          <w:bCs/>
          <w:sz w:val="24"/>
          <w:szCs w:val="24"/>
        </w:rPr>
        <w:t>Okulun Fiziki ve Sosyo- Kültürel İmkanlarının Boyutunda Elde Edilen Bulgular -2</w:t>
      </w:r>
    </w:p>
    <w:p w:rsidR="00803002" w:rsidRDefault="00803002">
      <w:pPr>
        <w:spacing w:line="360" w:lineRule="auto"/>
        <w:ind w:left="372" w:firstLine="708"/>
        <w:jc w:val="both"/>
        <w:rPr>
          <w:lang w:eastAsia="tr-TR"/>
        </w:rPr>
      </w:pPr>
    </w:p>
    <w:p w:rsidR="00803002" w:rsidRDefault="00A54DE3">
      <w:pPr>
        <w:spacing w:line="360" w:lineRule="auto"/>
        <w:ind w:left="372" w:firstLine="68"/>
        <w:jc w:val="both"/>
        <w:rPr>
          <w:lang w:eastAsia="tr-TR"/>
        </w:rPr>
      </w:pPr>
      <w:r>
        <w:rPr>
          <w:noProof/>
          <w:lang w:eastAsia="tr-TR"/>
        </w:rPr>
        <w:lastRenderedPageBreak/>
        <w:drawing>
          <wp:inline distT="0" distB="0" distL="0" distR="0">
            <wp:extent cx="5760720" cy="2723515"/>
            <wp:effectExtent l="0" t="0" r="11430"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pic:cNvPicPr>
                  </pic:nvPicPr>
                  <pic:blipFill>
                    <a:blip r:embed="rId52"/>
                    <a:stretch>
                      <a:fillRect/>
                    </a:stretch>
                  </pic:blipFill>
                  <pic:spPr>
                    <a:xfrm>
                      <a:off x="0" y="0"/>
                      <a:ext cx="5760720" cy="2723515"/>
                    </a:xfrm>
                    <a:prstGeom prst="rect">
                      <a:avLst/>
                    </a:prstGeom>
                  </pic:spPr>
                </pic:pic>
              </a:graphicData>
            </a:graphic>
          </wp:inline>
        </w:drawing>
      </w:r>
    </w:p>
    <w:p w:rsidR="00803002" w:rsidRDefault="00A54DE3">
      <w:pPr>
        <w:spacing w:line="360" w:lineRule="auto"/>
        <w:ind w:left="372" w:firstLine="708"/>
        <w:jc w:val="both"/>
        <w:rPr>
          <w:rFonts w:ascii="Times New Roman" w:hAnsi="Times New Roman" w:cs="Times New Roman"/>
          <w:bCs/>
          <w:sz w:val="24"/>
          <w:szCs w:val="24"/>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25. </w:t>
      </w:r>
      <w:r>
        <w:rPr>
          <w:rFonts w:ascii="Times New Roman" w:hAnsi="Times New Roman" w:cs="Times New Roman"/>
          <w:sz w:val="24"/>
          <w:szCs w:val="24"/>
          <w:lang w:val="en-US" w:eastAsia="tr-TR"/>
        </w:rPr>
        <w:t xml:space="preserve">Dış Paydaş Öğrenci Anketi ile Dış Paydaş Veli Anketinden Elde Edilen Verilerin Karşılıklı Analizinden Elde Edilen Bulgular- </w:t>
      </w:r>
      <w:r>
        <w:rPr>
          <w:rFonts w:ascii="Times New Roman" w:hAnsi="Times New Roman" w:cs="Times New Roman"/>
          <w:bCs/>
          <w:sz w:val="24"/>
          <w:szCs w:val="24"/>
        </w:rPr>
        <w:t>Okulun Fiziki ve Sosyo- Kültürel İmkanlarının Boyutunda Elde Edilen Bulgular -3</w:t>
      </w:r>
    </w:p>
    <w:p w:rsidR="00803002" w:rsidRDefault="00803002">
      <w:pPr>
        <w:spacing w:line="360" w:lineRule="auto"/>
        <w:ind w:left="372" w:firstLine="708"/>
        <w:jc w:val="both"/>
        <w:rPr>
          <w:lang w:eastAsia="tr-TR"/>
        </w:rPr>
      </w:pPr>
    </w:p>
    <w:p w:rsidR="00803002" w:rsidRDefault="00803002">
      <w:pPr>
        <w:spacing w:line="360" w:lineRule="auto"/>
        <w:ind w:left="372" w:firstLine="708"/>
        <w:jc w:val="both"/>
        <w:rPr>
          <w:rFonts w:ascii="Times New Roman" w:hAnsi="Times New Roman" w:cs="Times New Roman"/>
          <w:b/>
          <w:sz w:val="24"/>
          <w:szCs w:val="24"/>
        </w:rPr>
      </w:pPr>
    </w:p>
    <w:p w:rsidR="00803002" w:rsidRDefault="00A54DE3">
      <w:pPr>
        <w:spacing w:line="360" w:lineRule="auto"/>
        <w:ind w:left="372" w:firstLine="1412"/>
        <w:jc w:val="both"/>
        <w:rPr>
          <w:rFonts w:ascii="Times New Roman" w:hAnsi="Times New Roman" w:cs="Times New Roman"/>
          <w:b/>
          <w:sz w:val="24"/>
          <w:szCs w:val="24"/>
        </w:rPr>
      </w:pPr>
      <w:r>
        <w:rPr>
          <w:rFonts w:ascii="Times New Roman" w:hAnsi="Times New Roman" w:cs="Times New Roman"/>
          <w:b/>
          <w:sz w:val="24"/>
          <w:szCs w:val="24"/>
        </w:rPr>
        <w:t>6.2.6.3.3. Okul Kültürü ( İletişim/ İş Birliği/ Memnuniyet) Boyutunda Elde Edilen Bulgular</w:t>
      </w:r>
    </w:p>
    <w:p w:rsidR="00803002" w:rsidRDefault="00A54DE3">
      <w:pPr>
        <w:spacing w:line="360" w:lineRule="auto"/>
        <w:ind w:left="372" w:firstLine="68"/>
        <w:jc w:val="both"/>
        <w:rPr>
          <w:lang w:eastAsia="tr-TR"/>
        </w:rPr>
      </w:pPr>
      <w:r>
        <w:rPr>
          <w:noProof/>
          <w:lang w:eastAsia="tr-TR"/>
        </w:rPr>
        <w:drawing>
          <wp:inline distT="0" distB="0" distL="0" distR="0">
            <wp:extent cx="5760720" cy="259588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pic:cNvPicPr>
                  </pic:nvPicPr>
                  <pic:blipFill>
                    <a:blip r:embed="rId53"/>
                    <a:stretch>
                      <a:fillRect/>
                    </a:stretch>
                  </pic:blipFill>
                  <pic:spPr>
                    <a:xfrm>
                      <a:off x="0" y="0"/>
                      <a:ext cx="5760720" cy="2595880"/>
                    </a:xfrm>
                    <a:prstGeom prst="rect">
                      <a:avLst/>
                    </a:prstGeom>
                  </pic:spPr>
                </pic:pic>
              </a:graphicData>
            </a:graphic>
          </wp:inline>
        </w:drawing>
      </w:r>
    </w:p>
    <w:p w:rsidR="00803002" w:rsidRDefault="00A54DE3">
      <w:pPr>
        <w:spacing w:line="360" w:lineRule="auto"/>
        <w:ind w:left="372" w:firstLine="708"/>
        <w:jc w:val="both"/>
        <w:rPr>
          <w:rFonts w:ascii="Times New Roman" w:hAnsi="Times New Roman" w:cs="Times New Roman"/>
          <w:b/>
          <w:sz w:val="24"/>
          <w:szCs w:val="24"/>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26. </w:t>
      </w:r>
      <w:r>
        <w:rPr>
          <w:rFonts w:ascii="Times New Roman" w:hAnsi="Times New Roman" w:cs="Times New Roman"/>
          <w:sz w:val="24"/>
          <w:szCs w:val="24"/>
          <w:lang w:val="en-US" w:eastAsia="tr-TR"/>
        </w:rPr>
        <w:t xml:space="preserve">Dış Paydaş Öğrenci Anketi ile Dış Paydaş Veli Anketinden Elde Edilen Verilerin Karşılıklı Analizinden Elde Edilen Bulgular- </w:t>
      </w:r>
      <w:r>
        <w:rPr>
          <w:rFonts w:ascii="Times New Roman" w:hAnsi="Times New Roman" w:cs="Times New Roman"/>
          <w:sz w:val="24"/>
          <w:szCs w:val="24"/>
        </w:rPr>
        <w:t>Okul Kültürü ( İletişim/ İş Birliği/ Memnuniyet) Boyutunda Elde Edilen Bulgular -1</w:t>
      </w:r>
    </w:p>
    <w:p w:rsidR="00803002" w:rsidRDefault="00803002">
      <w:pPr>
        <w:spacing w:line="360" w:lineRule="auto"/>
        <w:ind w:left="372" w:firstLine="708"/>
        <w:jc w:val="both"/>
        <w:rPr>
          <w:rFonts w:ascii="Times New Roman" w:hAnsi="Times New Roman" w:cs="Times New Roman"/>
          <w:bCs/>
          <w:sz w:val="24"/>
          <w:szCs w:val="24"/>
        </w:rPr>
      </w:pPr>
    </w:p>
    <w:p w:rsidR="00803002" w:rsidRDefault="00A54DE3">
      <w:pPr>
        <w:spacing w:line="360" w:lineRule="auto"/>
        <w:ind w:left="372" w:firstLine="708"/>
        <w:jc w:val="both"/>
        <w:rPr>
          <w:lang w:eastAsia="tr-TR"/>
        </w:rPr>
      </w:pPr>
      <w:r>
        <w:rPr>
          <w:noProof/>
          <w:lang w:eastAsia="tr-TR"/>
        </w:rPr>
        <w:drawing>
          <wp:inline distT="0" distB="0" distL="0" distR="0">
            <wp:extent cx="5760720" cy="2499995"/>
            <wp:effectExtent l="0" t="0" r="11430" b="146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a:picLocks noChangeAspect="1"/>
                    </pic:cNvPicPr>
                  </pic:nvPicPr>
                  <pic:blipFill>
                    <a:blip r:embed="rId46"/>
                    <a:stretch>
                      <a:fillRect/>
                    </a:stretch>
                  </pic:blipFill>
                  <pic:spPr>
                    <a:xfrm>
                      <a:off x="0" y="0"/>
                      <a:ext cx="5760720" cy="2499995"/>
                    </a:xfrm>
                    <a:prstGeom prst="rect">
                      <a:avLst/>
                    </a:prstGeom>
                  </pic:spPr>
                </pic:pic>
              </a:graphicData>
            </a:graphic>
          </wp:inline>
        </w:drawing>
      </w:r>
    </w:p>
    <w:p w:rsidR="00803002" w:rsidRDefault="00A54DE3">
      <w:pPr>
        <w:spacing w:line="360" w:lineRule="auto"/>
        <w:jc w:val="both"/>
        <w:rPr>
          <w:rFonts w:ascii="Times New Roman" w:hAnsi="Times New Roman" w:cs="Times New Roman"/>
          <w:b/>
          <w:sz w:val="24"/>
          <w:szCs w:val="24"/>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27. </w:t>
      </w:r>
      <w:r>
        <w:rPr>
          <w:rFonts w:ascii="Times New Roman" w:hAnsi="Times New Roman" w:cs="Times New Roman"/>
          <w:sz w:val="24"/>
          <w:szCs w:val="24"/>
          <w:lang w:val="en-US" w:eastAsia="tr-TR"/>
        </w:rPr>
        <w:t xml:space="preserve">Dış Paydaş Öğrenci Anketi ile Dış Paydaş Veli Anketinden Elde Edilen Verilerin Karşılıklı Analizinden Elde Edilen Bulgular- </w:t>
      </w:r>
      <w:r>
        <w:rPr>
          <w:rFonts w:ascii="Times New Roman" w:hAnsi="Times New Roman" w:cs="Times New Roman"/>
          <w:sz w:val="24"/>
          <w:szCs w:val="24"/>
        </w:rPr>
        <w:t>Okul Kültürü ( İletişim/ İş Birliği/ Memnuniyet) Boyutunda Elde Edilen Bulgular -2</w:t>
      </w:r>
    </w:p>
    <w:p w:rsidR="00803002" w:rsidRDefault="00A54DE3">
      <w:pPr>
        <w:spacing w:line="360" w:lineRule="auto"/>
        <w:ind w:left="372" w:firstLine="68"/>
        <w:jc w:val="both"/>
        <w:rPr>
          <w:lang w:eastAsia="tr-TR"/>
        </w:rPr>
      </w:pPr>
      <w:r>
        <w:rPr>
          <w:noProof/>
          <w:lang w:eastAsia="tr-TR"/>
        </w:rPr>
        <w:drawing>
          <wp:inline distT="0" distB="0" distL="0" distR="0">
            <wp:extent cx="5760720" cy="2574925"/>
            <wp:effectExtent l="0" t="0" r="11430" b="15875"/>
            <wp:docPr id="897" name="Resim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Resim 897"/>
                    <pic:cNvPicPr>
                      <a:picLocks noChangeAspect="1"/>
                    </pic:cNvPicPr>
                  </pic:nvPicPr>
                  <pic:blipFill>
                    <a:blip r:embed="rId54"/>
                    <a:stretch>
                      <a:fillRect/>
                    </a:stretch>
                  </pic:blipFill>
                  <pic:spPr>
                    <a:xfrm>
                      <a:off x="0" y="0"/>
                      <a:ext cx="5760720" cy="2574925"/>
                    </a:xfrm>
                    <a:prstGeom prst="rect">
                      <a:avLst/>
                    </a:prstGeom>
                  </pic:spPr>
                </pic:pic>
              </a:graphicData>
            </a:graphic>
          </wp:inline>
        </w:drawing>
      </w:r>
    </w:p>
    <w:p w:rsidR="00803002" w:rsidRDefault="00A54DE3">
      <w:pPr>
        <w:spacing w:line="360" w:lineRule="auto"/>
        <w:ind w:left="372" w:firstLine="708"/>
        <w:jc w:val="both"/>
        <w:rPr>
          <w:rFonts w:ascii="Times New Roman" w:hAnsi="Times New Roman" w:cs="Times New Roman"/>
          <w:sz w:val="24"/>
          <w:szCs w:val="24"/>
        </w:rPr>
      </w:pPr>
      <w:r>
        <w:rPr>
          <w:rFonts w:ascii="Times New Roman" w:hAnsi="Times New Roman" w:cs="Times New Roman"/>
          <w:b/>
          <w:bCs/>
          <w:sz w:val="24"/>
          <w:szCs w:val="24"/>
          <w:lang w:eastAsia="tr-TR"/>
        </w:rPr>
        <w:t>Ş</w:t>
      </w:r>
      <w:r>
        <w:rPr>
          <w:rFonts w:ascii="Times New Roman" w:hAnsi="Times New Roman" w:cs="Times New Roman"/>
          <w:b/>
          <w:bCs/>
          <w:sz w:val="24"/>
          <w:szCs w:val="24"/>
          <w:lang w:val="en-US" w:eastAsia="tr-TR"/>
        </w:rPr>
        <w:t xml:space="preserve">ekil 28. </w:t>
      </w:r>
      <w:r>
        <w:rPr>
          <w:rFonts w:ascii="Times New Roman" w:hAnsi="Times New Roman" w:cs="Times New Roman"/>
          <w:sz w:val="24"/>
          <w:szCs w:val="24"/>
          <w:lang w:val="en-US" w:eastAsia="tr-TR"/>
        </w:rPr>
        <w:t xml:space="preserve">Dış Paydaş Öğrenci Anketi ile Dış Paydaş Veli Anketinden Elde Edilen Verilerin Karşılıklı Analizinden Elde Edilen Bulgular- </w:t>
      </w:r>
      <w:r>
        <w:rPr>
          <w:rFonts w:ascii="Times New Roman" w:hAnsi="Times New Roman" w:cs="Times New Roman"/>
          <w:sz w:val="24"/>
          <w:szCs w:val="24"/>
        </w:rPr>
        <w:t>Okul Kültürü ( İletişim/ İş Birliği/ Memnuniyet) Boyutunda Elde Edilen Bulgular -3</w:t>
      </w:r>
    </w:p>
    <w:p w:rsidR="00803002" w:rsidRDefault="00A54DE3">
      <w:pPr>
        <w:pStyle w:val="ListeParagraf"/>
        <w:numPr>
          <w:ilvl w:val="2"/>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Kuruluş İçi Analiz</w:t>
      </w:r>
    </w:p>
    <w:p w:rsidR="00803002" w:rsidRDefault="00A54D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Bu başlık altında okulumuzun temel istatistik bilgileri, yönetici/personel sayısı, okul/kurum, derslik, öğrenci ve öğretmen sayıları, okulun bölümleri, donanım ve teknolojik kaynaklarımıza ilişkin bilgilere yer verilmiştir.</w:t>
      </w:r>
    </w:p>
    <w:tbl>
      <w:tblPr>
        <w:tblW w:w="4934" w:type="pct"/>
        <w:tblLayout w:type="fixed"/>
        <w:tblCellMar>
          <w:left w:w="70" w:type="dxa"/>
          <w:right w:w="70" w:type="dxa"/>
        </w:tblCellMar>
        <w:tblLook w:val="04A0" w:firstRow="1" w:lastRow="0" w:firstColumn="1" w:lastColumn="0" w:noHBand="0" w:noVBand="1"/>
      </w:tblPr>
      <w:tblGrid>
        <w:gridCol w:w="1200"/>
        <w:gridCol w:w="749"/>
        <w:gridCol w:w="1179"/>
        <w:gridCol w:w="1243"/>
        <w:gridCol w:w="1029"/>
        <w:gridCol w:w="724"/>
        <w:gridCol w:w="1542"/>
        <w:gridCol w:w="1267"/>
      </w:tblGrid>
      <w:tr w:rsidR="00803002">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rPr>
            </w:pPr>
            <w:r>
              <w:rPr>
                <w:rFonts w:ascii="Times New Roman" w:hAnsi="Times New Roman"/>
              </w:rPr>
              <w:lastRenderedPageBreak/>
              <w:t>İli: BARTIN.</w:t>
            </w:r>
          </w:p>
        </w:tc>
        <w:tc>
          <w:tcPr>
            <w:tcW w:w="2553" w:type="pct"/>
            <w:gridSpan w:val="4"/>
            <w:tcBorders>
              <w:top w:val="single" w:sz="8" w:space="0" w:color="000066"/>
              <w:left w:val="nil"/>
              <w:bottom w:val="single" w:sz="8" w:space="0" w:color="000066"/>
              <w:right w:val="single" w:sz="8" w:space="0" w:color="000000"/>
            </w:tcBorders>
            <w:vAlign w:val="center"/>
          </w:tcPr>
          <w:p w:rsidR="00803002" w:rsidRDefault="00A54DE3">
            <w:pPr>
              <w:rPr>
                <w:rFonts w:ascii="Times New Roman" w:hAnsi="Times New Roman"/>
              </w:rPr>
            </w:pPr>
            <w:r>
              <w:rPr>
                <w:rFonts w:ascii="Times New Roman" w:hAnsi="Times New Roman"/>
                <w:b/>
              </w:rPr>
              <w:t>İlçesi:</w:t>
            </w:r>
            <w:r>
              <w:rPr>
                <w:rFonts w:ascii="Times New Roman" w:hAnsi="Times New Roman"/>
              </w:rPr>
              <w:t xml:space="preserve"> MERKEZ</w:t>
            </w:r>
          </w:p>
        </w:tc>
      </w:tr>
      <w:tr w:rsidR="00803002">
        <w:trPr>
          <w:trHeight w:val="452"/>
        </w:trPr>
        <w:tc>
          <w:tcPr>
            <w:tcW w:w="672" w:type="pct"/>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sz w:val="20"/>
              </w:rPr>
            </w:pPr>
            <w:r>
              <w:rPr>
                <w:rFonts w:ascii="Times New Roman" w:hAnsi="Times New Roman"/>
                <w:b/>
                <w:sz w:val="20"/>
              </w:rPr>
              <w:t>Adres:</w:t>
            </w:r>
            <w:r>
              <w:rPr>
                <w:rFonts w:ascii="Times New Roman" w:hAnsi="Times New Roman"/>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vAlign w:val="center"/>
          </w:tcPr>
          <w:p w:rsidR="00803002" w:rsidRDefault="00A54DE3">
            <w:pPr>
              <w:spacing w:after="0" w:line="240" w:lineRule="auto"/>
              <w:jc w:val="both"/>
              <w:rPr>
                <w:rFonts w:ascii="Times New Roman" w:hAnsi="Times New Roman"/>
                <w:sz w:val="20"/>
              </w:rPr>
            </w:pPr>
            <w:r>
              <w:rPr>
                <w:rFonts w:ascii="Times New Roman" w:hAnsi="Times New Roman"/>
                <w:szCs w:val="24"/>
              </w:rPr>
              <w:t>Tuna Mahallesi 833. Sok. no:5 Merkez Posta Kodu    : 74100 BARTIN</w:t>
            </w:r>
          </w:p>
        </w:tc>
        <w:tc>
          <w:tcPr>
            <w:tcW w:w="981" w:type="pct"/>
            <w:gridSpan w:val="2"/>
            <w:tcBorders>
              <w:top w:val="single" w:sz="8" w:space="0" w:color="000066"/>
              <w:left w:val="nil"/>
              <w:bottom w:val="nil"/>
              <w:right w:val="single" w:sz="8" w:space="0" w:color="000000"/>
            </w:tcBorders>
            <w:noWrap/>
            <w:vAlign w:val="center"/>
          </w:tcPr>
          <w:p w:rsidR="00803002" w:rsidRDefault="00A54DE3">
            <w:pPr>
              <w:rPr>
                <w:rFonts w:ascii="Times New Roman" w:hAnsi="Times New Roman"/>
                <w:sz w:val="20"/>
              </w:rPr>
            </w:pPr>
            <w:r>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@41.5454399,32.2620371,19.25z  </w:t>
            </w:r>
          </w:p>
        </w:tc>
      </w:tr>
      <w:tr w:rsidR="00803002">
        <w:trPr>
          <w:trHeight w:val="452"/>
        </w:trPr>
        <w:tc>
          <w:tcPr>
            <w:tcW w:w="672" w:type="pct"/>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sz w:val="20"/>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0378 2270183</w:t>
            </w:r>
          </w:p>
        </w:tc>
        <w:tc>
          <w:tcPr>
            <w:tcW w:w="981" w:type="pct"/>
            <w:gridSpan w:val="2"/>
            <w:tcBorders>
              <w:top w:val="single" w:sz="8" w:space="0" w:color="000066"/>
              <w:left w:val="nil"/>
              <w:bottom w:val="nil"/>
              <w:right w:val="single" w:sz="8" w:space="0" w:color="000000"/>
            </w:tcBorders>
            <w:noWrap/>
            <w:vAlign w:val="center"/>
          </w:tcPr>
          <w:p w:rsidR="00803002" w:rsidRDefault="00A54DE3">
            <w:pPr>
              <w:rPr>
                <w:rFonts w:ascii="Times New Roman" w:hAnsi="Times New Roman"/>
                <w:b/>
                <w:sz w:val="20"/>
              </w:rPr>
            </w:pPr>
            <w:r>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vAlign w:val="center"/>
          </w:tcPr>
          <w:p w:rsidR="00803002" w:rsidRDefault="00803002">
            <w:pPr>
              <w:rPr>
                <w:rFonts w:ascii="Times New Roman" w:hAnsi="Times New Roman"/>
                <w:sz w:val="20"/>
              </w:rPr>
            </w:pPr>
          </w:p>
        </w:tc>
      </w:tr>
      <w:tr w:rsidR="00803002">
        <w:trPr>
          <w:trHeight w:val="452"/>
        </w:trPr>
        <w:tc>
          <w:tcPr>
            <w:tcW w:w="672" w:type="pct"/>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vAlign w:val="center"/>
          </w:tcPr>
          <w:p w:rsidR="00803002" w:rsidRDefault="00A54DE3">
            <w:pPr>
              <w:rPr>
                <w:rFonts w:ascii="Times New Roman" w:hAnsi="Times New Roman"/>
                <w:b/>
                <w:sz w:val="20"/>
                <w:szCs w:val="20"/>
              </w:rPr>
            </w:pPr>
            <w:r>
              <w:rPr>
                <w:rFonts w:ascii="Times New Roman" w:hAnsi="Times New Roman"/>
                <w:sz w:val="20"/>
              </w:rPr>
              <w:t> </w:t>
            </w:r>
            <w:r>
              <w:rPr>
                <w:rFonts w:ascii="Times New Roman" w:hAnsi="Times New Roman"/>
                <w:sz w:val="20"/>
                <w:szCs w:val="20"/>
              </w:rPr>
              <w:t>719966@meb.k12.tr</w:t>
            </w:r>
          </w:p>
        </w:tc>
        <w:tc>
          <w:tcPr>
            <w:tcW w:w="981" w:type="pct"/>
            <w:gridSpan w:val="2"/>
            <w:tcBorders>
              <w:top w:val="single" w:sz="8" w:space="0" w:color="000066"/>
              <w:left w:val="nil"/>
              <w:bottom w:val="nil"/>
              <w:right w:val="single" w:sz="8" w:space="0" w:color="000000"/>
            </w:tcBorders>
            <w:noWrap/>
            <w:vAlign w:val="center"/>
          </w:tcPr>
          <w:p w:rsidR="00803002" w:rsidRDefault="00A54DE3">
            <w:pPr>
              <w:rPr>
                <w:rFonts w:ascii="Times New Roman" w:hAnsi="Times New Roman"/>
                <w:b/>
                <w:sz w:val="20"/>
              </w:rPr>
            </w:pPr>
            <w:r>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vAlign w:val="center"/>
          </w:tcPr>
          <w:p w:rsidR="00803002" w:rsidRDefault="00A54DE3">
            <w:pPr>
              <w:rPr>
                <w:rFonts w:ascii="Times New Roman" w:hAnsi="Times New Roman"/>
                <w:sz w:val="20"/>
              </w:rPr>
            </w:pPr>
            <w:r>
              <w:rPr>
                <w:rFonts w:ascii="Times New Roman" w:hAnsi="Times New Roman"/>
                <w:szCs w:val="24"/>
              </w:rPr>
              <w:t>www.cayduzu.k12.tr</w:t>
            </w:r>
          </w:p>
        </w:tc>
      </w:tr>
      <w:tr w:rsidR="00803002">
        <w:trPr>
          <w:trHeight w:val="452"/>
        </w:trPr>
        <w:tc>
          <w:tcPr>
            <w:tcW w:w="672" w:type="pct"/>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719966</w:t>
            </w:r>
          </w:p>
        </w:tc>
        <w:tc>
          <w:tcPr>
            <w:tcW w:w="981" w:type="pct"/>
            <w:gridSpan w:val="2"/>
            <w:tcBorders>
              <w:top w:val="single" w:sz="8" w:space="0" w:color="000066"/>
              <w:left w:val="nil"/>
              <w:bottom w:val="nil"/>
              <w:right w:val="single" w:sz="8" w:space="0" w:color="000000"/>
            </w:tcBorders>
            <w:noWrap/>
            <w:vAlign w:val="center"/>
          </w:tcPr>
          <w:p w:rsidR="00803002" w:rsidRDefault="00A54DE3">
            <w:pPr>
              <w:rPr>
                <w:rFonts w:ascii="Times New Roman" w:hAnsi="Times New Roman"/>
                <w:sz w:val="20"/>
              </w:rPr>
            </w:pPr>
            <w:r>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 xml:space="preserve">Tam Gün. </w:t>
            </w:r>
          </w:p>
        </w:tc>
      </w:tr>
      <w:tr w:rsidR="00803002">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sz w:val="20"/>
              </w:rPr>
            </w:pPr>
            <w:r>
              <w:rPr>
                <w:rFonts w:ascii="Times New Roman" w:hAnsi="Times New Roman"/>
                <w:b/>
                <w:sz w:val="20"/>
              </w:rPr>
              <w:t>Okulun Hizmete Giriş Tarihi: 1997</w:t>
            </w:r>
          </w:p>
        </w:tc>
        <w:tc>
          <w:tcPr>
            <w:tcW w:w="981" w:type="pct"/>
            <w:gridSpan w:val="2"/>
            <w:tcBorders>
              <w:top w:val="single" w:sz="8" w:space="0" w:color="000066"/>
              <w:left w:val="nil"/>
              <w:bottom w:val="single" w:sz="8" w:space="0" w:color="000066"/>
              <w:right w:val="single" w:sz="8" w:space="0" w:color="000000"/>
            </w:tcBorders>
            <w:noWrap/>
            <w:vAlign w:val="center"/>
          </w:tcPr>
          <w:p w:rsidR="00803002" w:rsidRDefault="00A54DE3">
            <w:pPr>
              <w:rPr>
                <w:rFonts w:ascii="Times New Roman" w:hAnsi="Times New Roman"/>
                <w:b/>
                <w:sz w:val="20"/>
              </w:rPr>
            </w:pPr>
            <w:r>
              <w:rPr>
                <w:rFonts w:ascii="Times New Roman" w:hAnsi="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26</w:t>
            </w:r>
          </w:p>
        </w:tc>
      </w:tr>
      <w:tr w:rsidR="00803002">
        <w:trPr>
          <w:trHeight w:val="20"/>
        </w:trPr>
        <w:tc>
          <w:tcPr>
            <w:tcW w:w="672" w:type="pct"/>
            <w:vMerge w:val="restart"/>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173</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11</w:t>
            </w:r>
          </w:p>
        </w:tc>
      </w:tr>
      <w:tr w:rsidR="00803002">
        <w:trPr>
          <w:trHeight w:val="20"/>
        </w:trPr>
        <w:tc>
          <w:tcPr>
            <w:tcW w:w="672" w:type="pct"/>
            <w:vMerge/>
            <w:tcBorders>
              <w:top w:val="single" w:sz="8" w:space="0" w:color="000066"/>
              <w:left w:val="single" w:sz="8" w:space="0" w:color="auto"/>
              <w:bottom w:val="single" w:sz="8" w:space="0" w:color="000066"/>
              <w:right w:val="single" w:sz="8" w:space="0" w:color="000066"/>
            </w:tcBorders>
            <w:noWrap/>
            <w:vAlign w:val="center"/>
          </w:tcPr>
          <w:p w:rsidR="00803002" w:rsidRDefault="00803002">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198</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803002" w:rsidRDefault="00803002">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9</w:t>
            </w:r>
          </w:p>
        </w:tc>
      </w:tr>
      <w:tr w:rsidR="00803002">
        <w:trPr>
          <w:trHeight w:val="20"/>
        </w:trPr>
        <w:tc>
          <w:tcPr>
            <w:tcW w:w="672" w:type="pct"/>
            <w:vMerge/>
            <w:tcBorders>
              <w:top w:val="single" w:sz="8" w:space="0" w:color="000066"/>
              <w:left w:val="single" w:sz="8" w:space="0" w:color="auto"/>
              <w:bottom w:val="single" w:sz="8" w:space="0" w:color="000066"/>
              <w:right w:val="single" w:sz="8" w:space="0" w:color="000066"/>
            </w:tcBorders>
            <w:noWrap/>
            <w:vAlign w:val="center"/>
          </w:tcPr>
          <w:p w:rsidR="00803002" w:rsidRDefault="00803002">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b/>
                <w:sz w:val="20"/>
              </w:rPr>
            </w:pPr>
            <w:r>
              <w:rPr>
                <w:rFonts w:ascii="Times New Roman" w:hAnsi="Times New Roman"/>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405</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803002" w:rsidRDefault="00803002">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b/>
                <w:sz w:val="20"/>
              </w:rPr>
            </w:pPr>
            <w:r>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20</w:t>
            </w:r>
          </w:p>
        </w:tc>
      </w:tr>
      <w:tr w:rsidR="00803002">
        <w:trPr>
          <w:trHeight w:val="20"/>
        </w:trPr>
        <w:tc>
          <w:tcPr>
            <w:tcW w:w="1751" w:type="pct"/>
            <w:gridSpan w:val="3"/>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 25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803002" w:rsidRDefault="00A54DE3">
            <w:pPr>
              <w:rPr>
                <w:rFonts w:ascii="Times New Roman" w:hAnsi="Times New Roman"/>
                <w:sz w:val="20"/>
              </w:rPr>
            </w:pPr>
            <w:r>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803002" w:rsidRDefault="00A54DE3">
            <w:pPr>
              <w:rPr>
                <w:rFonts w:ascii="Times New Roman" w:hAnsi="Times New Roman"/>
                <w:sz w:val="20"/>
              </w:rPr>
            </w:pPr>
            <w:r>
              <w:rPr>
                <w:rFonts w:ascii="Times New Roman" w:hAnsi="Times New Roman"/>
                <w:sz w:val="20"/>
              </w:rPr>
              <w:t>:25</w:t>
            </w:r>
          </w:p>
        </w:tc>
      </w:tr>
      <w:tr w:rsidR="00803002">
        <w:trPr>
          <w:trHeight w:val="20"/>
        </w:trPr>
        <w:tc>
          <w:tcPr>
            <w:tcW w:w="1751" w:type="pct"/>
            <w:gridSpan w:val="3"/>
            <w:tcBorders>
              <w:top w:val="single" w:sz="8" w:space="0" w:color="000066"/>
              <w:left w:val="single" w:sz="8" w:space="0" w:color="auto"/>
              <w:bottom w:val="single" w:sz="8" w:space="0" w:color="000066"/>
              <w:right w:val="single" w:sz="8" w:space="0" w:color="000066"/>
            </w:tcBorders>
            <w:noWrap/>
            <w:vAlign w:val="center"/>
          </w:tcPr>
          <w:p w:rsidR="00803002" w:rsidRDefault="00A54DE3">
            <w:pPr>
              <w:rPr>
                <w:rFonts w:ascii="Times New Roman" w:hAnsi="Times New Roman"/>
                <w:b/>
                <w:sz w:val="20"/>
              </w:rPr>
            </w:pPr>
            <w:r>
              <w:rPr>
                <w:rFonts w:ascii="Times New Roman" w:hAnsi="Times New Roman"/>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vAlign w:val="center"/>
          </w:tcPr>
          <w:p w:rsidR="00803002" w:rsidRDefault="00A54DE3">
            <w:pPr>
              <w:rPr>
                <w:rFonts w:ascii="Times New Roman" w:hAnsi="Times New Roman"/>
                <w:sz w:val="20"/>
              </w:rPr>
            </w:pPr>
            <w:r>
              <w:rPr>
                <w:rFonts w:ascii="Times New Roman" w:hAnsi="Times New Roman"/>
                <w:sz w:val="20"/>
              </w:rPr>
              <w:t>: 25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803002" w:rsidRDefault="00A54DE3">
            <w:pPr>
              <w:rPr>
                <w:rFonts w:ascii="Times New Roman" w:hAnsi="Times New Roman"/>
                <w:b/>
                <w:bCs/>
                <w:color w:val="000000"/>
                <w:sz w:val="20"/>
                <w:szCs w:val="24"/>
              </w:rPr>
            </w:pPr>
            <w:r>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803002" w:rsidRDefault="00803002">
            <w:pPr>
              <w:rPr>
                <w:rFonts w:ascii="Times New Roman" w:hAnsi="Times New Roman"/>
                <w:sz w:val="20"/>
              </w:rPr>
            </w:pPr>
          </w:p>
        </w:tc>
      </w:tr>
    </w:tbl>
    <w:p w:rsidR="00803002" w:rsidRDefault="00803002">
      <w:pPr>
        <w:tabs>
          <w:tab w:val="left" w:pos="426"/>
        </w:tabs>
        <w:spacing w:after="0"/>
        <w:jc w:val="both"/>
        <w:rPr>
          <w:rFonts w:ascii="Times New Roman" w:hAnsi="Times New Roman"/>
          <w:b/>
          <w:szCs w:val="24"/>
        </w:rPr>
      </w:pPr>
    </w:p>
    <w:p w:rsidR="00803002" w:rsidRDefault="00A54DE3">
      <w:pPr>
        <w:spacing w:line="360" w:lineRule="auto"/>
        <w:ind w:firstLine="708"/>
        <w:jc w:val="center"/>
        <w:rPr>
          <w:rFonts w:ascii="Times New Roman" w:hAnsi="Times New Roman"/>
          <w:b/>
          <w:szCs w:val="24"/>
        </w:rPr>
      </w:pPr>
      <w:r>
        <w:rPr>
          <w:rFonts w:ascii="Times New Roman" w:hAnsi="Times New Roman" w:cs="Times New Roman"/>
          <w:b/>
          <w:bCs/>
          <w:sz w:val="24"/>
          <w:szCs w:val="24"/>
        </w:rPr>
        <w:t>Tablo 6.</w:t>
      </w:r>
      <w:r>
        <w:rPr>
          <w:rFonts w:ascii="Times New Roman" w:hAnsi="Times New Roman" w:cs="Times New Roman"/>
          <w:sz w:val="24"/>
          <w:szCs w:val="24"/>
        </w:rPr>
        <w:t xml:space="preserve"> Okulumuzun Temel İstatistik Bilgileri</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836"/>
        <w:gridCol w:w="1922"/>
        <w:gridCol w:w="583"/>
        <w:gridCol w:w="608"/>
      </w:tblGrid>
      <w:tr w:rsidR="00803002">
        <w:tc>
          <w:tcPr>
            <w:tcW w:w="3259" w:type="pct"/>
            <w:gridSpan w:val="2"/>
          </w:tcPr>
          <w:p w:rsidR="00803002" w:rsidRDefault="00A54DE3">
            <w:pPr>
              <w:tabs>
                <w:tab w:val="left" w:pos="426"/>
              </w:tabs>
              <w:spacing w:after="0"/>
              <w:jc w:val="both"/>
              <w:rPr>
                <w:rFonts w:ascii="Times New Roman" w:hAnsi="Times New Roman"/>
                <w:b/>
                <w:szCs w:val="24"/>
              </w:rPr>
            </w:pPr>
            <w:r>
              <w:rPr>
                <w:rFonts w:ascii="Times New Roman" w:hAnsi="Times New Roman"/>
                <w:b/>
                <w:bCs/>
                <w:color w:val="000000"/>
                <w:szCs w:val="24"/>
              </w:rPr>
              <w:t xml:space="preserve">Okul Bölümleri </w:t>
            </w:r>
          </w:p>
        </w:tc>
        <w:tc>
          <w:tcPr>
            <w:tcW w:w="1161"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Özel Alanlar</w:t>
            </w:r>
          </w:p>
        </w:tc>
        <w:tc>
          <w:tcPr>
            <w:tcW w:w="31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Var</w:t>
            </w: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Yok</w:t>
            </w:r>
          </w:p>
        </w:tc>
      </w:tr>
      <w:tr w:rsidR="00803002">
        <w:tc>
          <w:tcPr>
            <w:tcW w:w="2732"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Okul Kat Sayısı</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3</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szCs w:val="24"/>
              </w:rPr>
              <w:t>Çok Amaçlı Salon</w:t>
            </w:r>
          </w:p>
        </w:tc>
        <w:tc>
          <w:tcPr>
            <w:tcW w:w="31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w:t>
            </w:r>
          </w:p>
        </w:tc>
        <w:tc>
          <w:tcPr>
            <w:tcW w:w="263" w:type="pct"/>
          </w:tcPr>
          <w:p w:rsidR="00803002" w:rsidRDefault="00803002">
            <w:pPr>
              <w:tabs>
                <w:tab w:val="left" w:pos="426"/>
              </w:tabs>
              <w:spacing w:after="0"/>
              <w:jc w:val="both"/>
              <w:rPr>
                <w:rFonts w:ascii="Times New Roman" w:hAnsi="Times New Roman"/>
                <w:b/>
                <w:szCs w:val="24"/>
              </w:rPr>
            </w:pPr>
          </w:p>
        </w:tc>
      </w:tr>
      <w:tr w:rsidR="00803002">
        <w:tc>
          <w:tcPr>
            <w:tcW w:w="2732"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Derslik Sayısı</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18</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Çok Amaçlı Saha</w:t>
            </w: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 xml:space="preserve">Derslik Alanları </w:t>
            </w:r>
            <w:r>
              <w:rPr>
                <w:rFonts w:ascii="Times New Roman" w:hAnsi="Times New Roman"/>
                <w:bCs/>
                <w:color w:val="000000"/>
                <w:sz w:val="20"/>
                <w:szCs w:val="24"/>
              </w:rPr>
              <w:t>(m2)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525</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Kütüphane</w:t>
            </w:r>
          </w:p>
        </w:tc>
        <w:tc>
          <w:tcPr>
            <w:tcW w:w="31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w:t>
            </w: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Kullanılan Derslik Sayısı</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18</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Fen Laboratuvarı</w:t>
            </w: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Şube Sayısı</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19</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Bilgisayar Laboratuvarı</w:t>
            </w: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 xml:space="preserve">İdari Odaların Alanı </w:t>
            </w:r>
            <w:r>
              <w:rPr>
                <w:rFonts w:ascii="Times New Roman" w:hAnsi="Times New Roman"/>
                <w:bCs/>
                <w:color w:val="000000"/>
                <w:sz w:val="20"/>
                <w:szCs w:val="24"/>
              </w:rPr>
              <w:t>(m2)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68</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bCs/>
                <w:color w:val="000000"/>
                <w:szCs w:val="24"/>
              </w:rPr>
              <w:t>İş Atölyesi</w:t>
            </w: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Öğretmenler Odası </w:t>
            </w:r>
            <w:r>
              <w:rPr>
                <w:rFonts w:ascii="Times New Roman" w:hAnsi="Times New Roman"/>
                <w:bCs/>
                <w:color w:val="000000"/>
                <w:sz w:val="20"/>
                <w:szCs w:val="24"/>
              </w:rPr>
              <w:t>(m2)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28.8</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szCs w:val="24"/>
              </w:rPr>
              <w:t>Beceri Atölyesi</w:t>
            </w: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Okul Oturum Alanı </w:t>
            </w:r>
            <w:r>
              <w:rPr>
                <w:rFonts w:ascii="Times New Roman" w:hAnsi="Times New Roman"/>
                <w:bCs/>
                <w:color w:val="000000"/>
                <w:sz w:val="20"/>
                <w:szCs w:val="24"/>
              </w:rPr>
              <w:t>(m2)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666</w:t>
            </w:r>
          </w:p>
        </w:tc>
        <w:tc>
          <w:tcPr>
            <w:tcW w:w="1161" w:type="pct"/>
          </w:tcPr>
          <w:p w:rsidR="00803002" w:rsidRDefault="00A54DE3">
            <w:pPr>
              <w:tabs>
                <w:tab w:val="left" w:pos="426"/>
              </w:tabs>
              <w:spacing w:after="0"/>
              <w:jc w:val="both"/>
              <w:rPr>
                <w:rFonts w:ascii="Times New Roman" w:hAnsi="Times New Roman"/>
                <w:szCs w:val="24"/>
              </w:rPr>
            </w:pPr>
            <w:r>
              <w:rPr>
                <w:rFonts w:ascii="Times New Roman" w:hAnsi="Times New Roman"/>
                <w:szCs w:val="24"/>
              </w:rPr>
              <w:t>Pansiyon</w:t>
            </w: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w:t>
            </w: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Okul Bahçesi </w:t>
            </w:r>
            <w:r>
              <w:rPr>
                <w:rFonts w:ascii="Times New Roman" w:hAnsi="Times New Roman"/>
                <w:bCs/>
                <w:color w:val="000000"/>
                <w:sz w:val="20"/>
                <w:szCs w:val="24"/>
              </w:rPr>
              <w:t>(Açık Alan)(m2)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1000</w:t>
            </w:r>
          </w:p>
        </w:tc>
        <w:tc>
          <w:tcPr>
            <w:tcW w:w="1161" w:type="pct"/>
          </w:tcPr>
          <w:p w:rsidR="00803002" w:rsidRDefault="00803002">
            <w:pPr>
              <w:tabs>
                <w:tab w:val="left" w:pos="426"/>
              </w:tabs>
              <w:spacing w:after="0"/>
              <w:jc w:val="both"/>
              <w:rPr>
                <w:rFonts w:ascii="Times New Roman" w:hAnsi="Times New Roman"/>
                <w:szCs w:val="24"/>
              </w:rPr>
            </w:pP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803002">
            <w:pPr>
              <w:tabs>
                <w:tab w:val="left" w:pos="426"/>
              </w:tabs>
              <w:spacing w:after="0"/>
              <w:jc w:val="both"/>
              <w:rPr>
                <w:rFonts w:ascii="Times New Roman" w:hAnsi="Times New Roman"/>
                <w:b/>
                <w:szCs w:val="24"/>
              </w:rPr>
            </w:pP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Okul Kapalı Alan </w:t>
            </w:r>
            <w:r>
              <w:rPr>
                <w:rFonts w:ascii="Times New Roman" w:hAnsi="Times New Roman"/>
                <w:bCs/>
                <w:color w:val="000000"/>
                <w:sz w:val="20"/>
                <w:szCs w:val="24"/>
              </w:rPr>
              <w:t>(m2)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333</w:t>
            </w:r>
          </w:p>
        </w:tc>
        <w:tc>
          <w:tcPr>
            <w:tcW w:w="1161" w:type="pct"/>
          </w:tcPr>
          <w:p w:rsidR="00803002" w:rsidRDefault="00803002">
            <w:pPr>
              <w:tabs>
                <w:tab w:val="left" w:pos="426"/>
              </w:tabs>
              <w:spacing w:after="0"/>
              <w:jc w:val="both"/>
              <w:rPr>
                <w:rFonts w:ascii="Times New Roman" w:hAnsi="Times New Roman"/>
                <w:szCs w:val="24"/>
              </w:rPr>
            </w:pP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803002">
            <w:pPr>
              <w:tabs>
                <w:tab w:val="left" w:pos="426"/>
              </w:tabs>
              <w:spacing w:after="0"/>
              <w:jc w:val="both"/>
              <w:rPr>
                <w:rFonts w:ascii="Times New Roman" w:hAnsi="Times New Roman"/>
                <w:b/>
                <w:szCs w:val="24"/>
              </w:rPr>
            </w:pP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Sanatsal, bilimsel ve sportif amaçlı toplam alan </w:t>
            </w:r>
            <w:r>
              <w:rPr>
                <w:rFonts w:ascii="Times New Roman" w:hAnsi="Times New Roman"/>
                <w:bCs/>
                <w:color w:val="000000"/>
                <w:sz w:val="20"/>
                <w:szCs w:val="20"/>
              </w:rPr>
              <w:t>(m</w:t>
            </w:r>
            <w:r>
              <w:rPr>
                <w:rFonts w:ascii="Times New Roman" w:hAnsi="Times New Roman"/>
                <w:bCs/>
                <w:color w:val="000000"/>
                <w:sz w:val="20"/>
                <w:szCs w:val="20"/>
                <w:vertAlign w:val="superscript"/>
              </w:rPr>
              <w:t>2</w:t>
            </w:r>
            <w:r>
              <w:rPr>
                <w:rFonts w:ascii="Times New Roman" w:hAnsi="Times New Roman"/>
                <w:bCs/>
                <w:color w:val="000000"/>
                <w:sz w:val="20"/>
                <w:szCs w:val="24"/>
              </w:rPr>
              <w:t>)</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70</w:t>
            </w:r>
          </w:p>
        </w:tc>
        <w:tc>
          <w:tcPr>
            <w:tcW w:w="1161" w:type="pct"/>
          </w:tcPr>
          <w:p w:rsidR="00803002" w:rsidRDefault="00803002">
            <w:pPr>
              <w:tabs>
                <w:tab w:val="left" w:pos="426"/>
              </w:tabs>
              <w:spacing w:after="0"/>
              <w:jc w:val="both"/>
              <w:rPr>
                <w:rFonts w:ascii="Times New Roman" w:hAnsi="Times New Roman"/>
                <w:szCs w:val="24"/>
              </w:rPr>
            </w:pP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803002">
            <w:pPr>
              <w:tabs>
                <w:tab w:val="left" w:pos="426"/>
              </w:tabs>
              <w:spacing w:after="0"/>
              <w:jc w:val="both"/>
              <w:rPr>
                <w:rFonts w:ascii="Times New Roman" w:hAnsi="Times New Roman"/>
                <w:b/>
                <w:szCs w:val="24"/>
              </w:rPr>
            </w:pP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 xml:space="preserve">Kantin </w:t>
            </w:r>
            <w:r>
              <w:rPr>
                <w:rFonts w:ascii="Times New Roman" w:hAnsi="Times New Roman"/>
                <w:bCs/>
                <w:color w:val="000000"/>
                <w:sz w:val="20"/>
                <w:szCs w:val="24"/>
              </w:rPr>
              <w:t>(m2)</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55</w:t>
            </w:r>
          </w:p>
        </w:tc>
        <w:tc>
          <w:tcPr>
            <w:tcW w:w="1161" w:type="pct"/>
          </w:tcPr>
          <w:p w:rsidR="00803002" w:rsidRDefault="00803002">
            <w:pPr>
              <w:tabs>
                <w:tab w:val="left" w:pos="426"/>
              </w:tabs>
              <w:spacing w:after="0"/>
              <w:jc w:val="both"/>
              <w:rPr>
                <w:rFonts w:ascii="Times New Roman" w:hAnsi="Times New Roman"/>
                <w:szCs w:val="24"/>
              </w:rPr>
            </w:pP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803002">
            <w:pPr>
              <w:tabs>
                <w:tab w:val="left" w:pos="426"/>
              </w:tabs>
              <w:spacing w:after="0"/>
              <w:jc w:val="both"/>
              <w:rPr>
                <w:rFonts w:ascii="Times New Roman" w:hAnsi="Times New Roman"/>
                <w:b/>
                <w:szCs w:val="24"/>
              </w:rPr>
            </w:pPr>
          </w:p>
        </w:tc>
      </w:tr>
      <w:tr w:rsidR="00803002">
        <w:tc>
          <w:tcPr>
            <w:tcW w:w="2732" w:type="pct"/>
          </w:tcPr>
          <w:p w:rsidR="00803002" w:rsidRDefault="00A54DE3">
            <w:pPr>
              <w:tabs>
                <w:tab w:val="left" w:pos="426"/>
              </w:tabs>
              <w:spacing w:after="0"/>
              <w:jc w:val="both"/>
              <w:rPr>
                <w:rFonts w:ascii="Times New Roman" w:hAnsi="Times New Roman"/>
                <w:bCs/>
                <w:color w:val="000000"/>
                <w:szCs w:val="24"/>
              </w:rPr>
            </w:pPr>
            <w:r>
              <w:rPr>
                <w:rFonts w:ascii="Times New Roman" w:hAnsi="Times New Roman"/>
                <w:bCs/>
                <w:color w:val="000000"/>
                <w:szCs w:val="24"/>
              </w:rPr>
              <w:t>Tuvalet Sayısı</w:t>
            </w:r>
          </w:p>
        </w:tc>
        <w:tc>
          <w:tcPr>
            <w:tcW w:w="527" w:type="pct"/>
          </w:tcPr>
          <w:p w:rsidR="00803002" w:rsidRDefault="00A54DE3">
            <w:pPr>
              <w:tabs>
                <w:tab w:val="left" w:pos="426"/>
              </w:tabs>
              <w:spacing w:after="0"/>
              <w:jc w:val="both"/>
              <w:rPr>
                <w:rFonts w:ascii="Times New Roman" w:hAnsi="Times New Roman"/>
                <w:b/>
                <w:szCs w:val="24"/>
              </w:rPr>
            </w:pPr>
            <w:r>
              <w:rPr>
                <w:rFonts w:ascii="Times New Roman" w:hAnsi="Times New Roman"/>
                <w:b/>
                <w:szCs w:val="24"/>
              </w:rPr>
              <w:t>18</w:t>
            </w:r>
          </w:p>
        </w:tc>
        <w:tc>
          <w:tcPr>
            <w:tcW w:w="1161" w:type="pct"/>
          </w:tcPr>
          <w:p w:rsidR="00803002" w:rsidRDefault="00803002">
            <w:pPr>
              <w:tabs>
                <w:tab w:val="left" w:pos="426"/>
              </w:tabs>
              <w:spacing w:after="0"/>
              <w:jc w:val="both"/>
              <w:rPr>
                <w:rFonts w:ascii="Times New Roman" w:hAnsi="Times New Roman"/>
                <w:szCs w:val="24"/>
              </w:rPr>
            </w:pP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803002">
            <w:pPr>
              <w:tabs>
                <w:tab w:val="left" w:pos="426"/>
              </w:tabs>
              <w:spacing w:after="0"/>
              <w:jc w:val="both"/>
              <w:rPr>
                <w:rFonts w:ascii="Times New Roman" w:hAnsi="Times New Roman"/>
                <w:b/>
                <w:szCs w:val="24"/>
              </w:rPr>
            </w:pPr>
          </w:p>
        </w:tc>
      </w:tr>
      <w:tr w:rsidR="00803002">
        <w:tc>
          <w:tcPr>
            <w:tcW w:w="2732" w:type="pct"/>
          </w:tcPr>
          <w:p w:rsidR="00803002" w:rsidRDefault="00A54DE3">
            <w:pPr>
              <w:tabs>
                <w:tab w:val="left" w:pos="426"/>
              </w:tabs>
              <w:spacing w:after="0"/>
              <w:jc w:val="both"/>
              <w:rPr>
                <w:rFonts w:ascii="Times New Roman" w:hAnsi="Times New Roman"/>
                <w:b/>
                <w:bCs/>
                <w:color w:val="000000"/>
                <w:szCs w:val="24"/>
              </w:rPr>
            </w:pPr>
            <w:r>
              <w:rPr>
                <w:rFonts w:ascii="Times New Roman" w:hAnsi="Times New Roman"/>
                <w:b/>
                <w:bCs/>
                <w:color w:val="000000"/>
                <w:szCs w:val="24"/>
              </w:rPr>
              <w:t>Diğer (………….)</w:t>
            </w:r>
          </w:p>
        </w:tc>
        <w:tc>
          <w:tcPr>
            <w:tcW w:w="527" w:type="pct"/>
          </w:tcPr>
          <w:p w:rsidR="00803002" w:rsidRDefault="00803002">
            <w:pPr>
              <w:tabs>
                <w:tab w:val="left" w:pos="426"/>
              </w:tabs>
              <w:spacing w:after="0"/>
              <w:jc w:val="both"/>
              <w:rPr>
                <w:rFonts w:ascii="Times New Roman" w:hAnsi="Times New Roman"/>
                <w:b/>
                <w:szCs w:val="24"/>
              </w:rPr>
            </w:pPr>
          </w:p>
        </w:tc>
        <w:tc>
          <w:tcPr>
            <w:tcW w:w="1161" w:type="pct"/>
          </w:tcPr>
          <w:p w:rsidR="00803002" w:rsidRDefault="00803002">
            <w:pPr>
              <w:tabs>
                <w:tab w:val="left" w:pos="426"/>
              </w:tabs>
              <w:spacing w:after="0"/>
              <w:jc w:val="both"/>
              <w:rPr>
                <w:rFonts w:ascii="Times New Roman" w:hAnsi="Times New Roman"/>
                <w:szCs w:val="24"/>
              </w:rPr>
            </w:pPr>
          </w:p>
        </w:tc>
        <w:tc>
          <w:tcPr>
            <w:tcW w:w="317" w:type="pct"/>
          </w:tcPr>
          <w:p w:rsidR="00803002" w:rsidRDefault="00803002">
            <w:pPr>
              <w:tabs>
                <w:tab w:val="left" w:pos="426"/>
              </w:tabs>
              <w:spacing w:after="0"/>
              <w:jc w:val="both"/>
              <w:rPr>
                <w:rFonts w:ascii="Times New Roman" w:hAnsi="Times New Roman"/>
                <w:b/>
                <w:szCs w:val="24"/>
              </w:rPr>
            </w:pPr>
          </w:p>
        </w:tc>
        <w:tc>
          <w:tcPr>
            <w:tcW w:w="263" w:type="pct"/>
          </w:tcPr>
          <w:p w:rsidR="00803002" w:rsidRDefault="00803002">
            <w:pPr>
              <w:tabs>
                <w:tab w:val="left" w:pos="426"/>
              </w:tabs>
              <w:spacing w:after="0"/>
              <w:jc w:val="both"/>
              <w:rPr>
                <w:rFonts w:ascii="Times New Roman" w:hAnsi="Times New Roman"/>
                <w:b/>
                <w:szCs w:val="24"/>
              </w:rPr>
            </w:pPr>
          </w:p>
        </w:tc>
      </w:tr>
    </w:tbl>
    <w:p w:rsidR="00803002" w:rsidRDefault="00803002">
      <w:pPr>
        <w:tabs>
          <w:tab w:val="left" w:pos="426"/>
        </w:tabs>
        <w:spacing w:after="0"/>
        <w:jc w:val="center"/>
        <w:rPr>
          <w:rFonts w:ascii="Times New Roman" w:hAnsi="Times New Roman"/>
          <w:b/>
          <w:sz w:val="24"/>
          <w:szCs w:val="24"/>
        </w:rPr>
      </w:pPr>
    </w:p>
    <w:p w:rsidR="00803002" w:rsidRDefault="00A54DE3">
      <w:pPr>
        <w:tabs>
          <w:tab w:val="left" w:pos="426"/>
        </w:tabs>
        <w:spacing w:after="0"/>
        <w:jc w:val="center"/>
        <w:rPr>
          <w:rFonts w:ascii="Times New Roman" w:hAnsi="Times New Roman"/>
          <w:bCs/>
          <w:sz w:val="24"/>
          <w:szCs w:val="24"/>
        </w:rPr>
      </w:pPr>
      <w:r>
        <w:rPr>
          <w:rFonts w:ascii="Times New Roman" w:hAnsi="Times New Roman"/>
          <w:b/>
          <w:sz w:val="24"/>
          <w:szCs w:val="24"/>
        </w:rPr>
        <w:t xml:space="preserve">Tablo 7. </w:t>
      </w:r>
      <w:r>
        <w:rPr>
          <w:rFonts w:ascii="Times New Roman" w:hAnsi="Times New Roman"/>
          <w:bCs/>
          <w:sz w:val="24"/>
          <w:szCs w:val="24"/>
        </w:rPr>
        <w:t>Okul Yerleşkesine İlişkin Bilgiler</w:t>
      </w:r>
    </w:p>
    <w:p w:rsidR="00A855B9" w:rsidRDefault="00A855B9">
      <w:pPr>
        <w:tabs>
          <w:tab w:val="left" w:pos="426"/>
        </w:tabs>
        <w:spacing w:after="0"/>
        <w:jc w:val="center"/>
        <w:rPr>
          <w:rFonts w:ascii="Times New Roman" w:hAnsi="Times New Roman"/>
          <w:bCs/>
          <w:sz w:val="24"/>
          <w:szCs w:val="24"/>
        </w:rPr>
      </w:pPr>
    </w:p>
    <w:p w:rsidR="00803002" w:rsidRDefault="00803002">
      <w:pPr>
        <w:tabs>
          <w:tab w:val="left" w:pos="426"/>
        </w:tabs>
        <w:spacing w:after="0"/>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455"/>
        <w:gridCol w:w="2987"/>
        <w:gridCol w:w="1524"/>
      </w:tblGrid>
      <w:tr w:rsidR="00803002">
        <w:tc>
          <w:tcPr>
            <w:tcW w:w="4714" w:type="dxa"/>
          </w:tcPr>
          <w:p w:rsidR="00803002" w:rsidRDefault="00A54DE3">
            <w:pPr>
              <w:rPr>
                <w:rFonts w:ascii="Times New Roman" w:hAnsi="Times New Roman"/>
              </w:rPr>
            </w:pPr>
            <w:r>
              <w:rPr>
                <w:rFonts w:ascii="Times New Roman" w:hAnsi="Times New Roman"/>
              </w:rPr>
              <w:lastRenderedPageBreak/>
              <w:t>Akıllı Tahta Sayısı</w:t>
            </w:r>
          </w:p>
        </w:tc>
        <w:tc>
          <w:tcPr>
            <w:tcW w:w="2357" w:type="dxa"/>
          </w:tcPr>
          <w:p w:rsidR="00803002" w:rsidRDefault="00A54DE3">
            <w:pPr>
              <w:rPr>
                <w:rFonts w:ascii="Times New Roman" w:hAnsi="Times New Roman"/>
              </w:rPr>
            </w:pPr>
            <w:r>
              <w:rPr>
                <w:rFonts w:ascii="Times New Roman" w:hAnsi="Times New Roman"/>
              </w:rPr>
              <w:t>16</w:t>
            </w:r>
          </w:p>
        </w:tc>
        <w:tc>
          <w:tcPr>
            <w:tcW w:w="4715" w:type="dxa"/>
          </w:tcPr>
          <w:p w:rsidR="00803002" w:rsidRDefault="00A54DE3">
            <w:pPr>
              <w:rPr>
                <w:rFonts w:ascii="Times New Roman" w:hAnsi="Times New Roman"/>
              </w:rPr>
            </w:pPr>
            <w:r>
              <w:rPr>
                <w:rFonts w:ascii="Times New Roman" w:hAnsi="Times New Roman"/>
              </w:rPr>
              <w:t>TV Sayısı</w:t>
            </w:r>
          </w:p>
        </w:tc>
        <w:tc>
          <w:tcPr>
            <w:tcW w:w="2358" w:type="dxa"/>
          </w:tcPr>
          <w:p w:rsidR="00803002" w:rsidRDefault="00A54DE3">
            <w:pPr>
              <w:rPr>
                <w:rFonts w:ascii="Times New Roman" w:hAnsi="Times New Roman"/>
              </w:rPr>
            </w:pPr>
            <w:r>
              <w:rPr>
                <w:rFonts w:ascii="Times New Roman" w:hAnsi="Times New Roman"/>
              </w:rPr>
              <w:t>3</w:t>
            </w:r>
          </w:p>
        </w:tc>
      </w:tr>
      <w:tr w:rsidR="00803002">
        <w:tc>
          <w:tcPr>
            <w:tcW w:w="4714" w:type="dxa"/>
          </w:tcPr>
          <w:p w:rsidR="00803002" w:rsidRDefault="00A54DE3">
            <w:pPr>
              <w:rPr>
                <w:rFonts w:ascii="Times New Roman" w:hAnsi="Times New Roman"/>
              </w:rPr>
            </w:pPr>
            <w:r>
              <w:rPr>
                <w:rFonts w:ascii="Times New Roman" w:hAnsi="Times New Roman"/>
              </w:rPr>
              <w:t>Masaüstü Bilgisayar Sayısı</w:t>
            </w:r>
          </w:p>
        </w:tc>
        <w:tc>
          <w:tcPr>
            <w:tcW w:w="2357" w:type="dxa"/>
          </w:tcPr>
          <w:p w:rsidR="00803002" w:rsidRDefault="00A54DE3">
            <w:pPr>
              <w:rPr>
                <w:rFonts w:ascii="Times New Roman" w:hAnsi="Times New Roman"/>
              </w:rPr>
            </w:pPr>
            <w:r>
              <w:rPr>
                <w:rFonts w:ascii="Times New Roman" w:hAnsi="Times New Roman"/>
              </w:rPr>
              <w:t>20</w:t>
            </w:r>
          </w:p>
        </w:tc>
        <w:tc>
          <w:tcPr>
            <w:tcW w:w="4715" w:type="dxa"/>
          </w:tcPr>
          <w:p w:rsidR="00803002" w:rsidRDefault="00A54DE3">
            <w:pPr>
              <w:rPr>
                <w:rFonts w:ascii="Times New Roman" w:hAnsi="Times New Roman"/>
              </w:rPr>
            </w:pPr>
            <w:r>
              <w:rPr>
                <w:rFonts w:ascii="Times New Roman" w:hAnsi="Times New Roman"/>
              </w:rPr>
              <w:t>Yazıcı Sayısı</w:t>
            </w:r>
          </w:p>
        </w:tc>
        <w:tc>
          <w:tcPr>
            <w:tcW w:w="2358" w:type="dxa"/>
          </w:tcPr>
          <w:p w:rsidR="00803002" w:rsidRDefault="00A54DE3">
            <w:pPr>
              <w:rPr>
                <w:rFonts w:ascii="Times New Roman" w:hAnsi="Times New Roman"/>
              </w:rPr>
            </w:pPr>
            <w:r>
              <w:rPr>
                <w:rFonts w:ascii="Times New Roman" w:hAnsi="Times New Roman"/>
              </w:rPr>
              <w:t>5</w:t>
            </w:r>
          </w:p>
        </w:tc>
      </w:tr>
      <w:tr w:rsidR="00803002">
        <w:tc>
          <w:tcPr>
            <w:tcW w:w="4714" w:type="dxa"/>
          </w:tcPr>
          <w:p w:rsidR="00803002" w:rsidRDefault="00A54DE3">
            <w:pPr>
              <w:rPr>
                <w:rFonts w:ascii="Times New Roman" w:hAnsi="Times New Roman"/>
              </w:rPr>
            </w:pPr>
            <w:r>
              <w:rPr>
                <w:rFonts w:ascii="Times New Roman" w:hAnsi="Times New Roman"/>
              </w:rPr>
              <w:t>Taşınabilir Bilgisayar Sayısı</w:t>
            </w:r>
          </w:p>
        </w:tc>
        <w:tc>
          <w:tcPr>
            <w:tcW w:w="2357" w:type="dxa"/>
          </w:tcPr>
          <w:p w:rsidR="00803002" w:rsidRDefault="00A54DE3">
            <w:pPr>
              <w:rPr>
                <w:rFonts w:ascii="Times New Roman" w:hAnsi="Times New Roman"/>
              </w:rPr>
            </w:pPr>
            <w:r>
              <w:rPr>
                <w:rFonts w:ascii="Times New Roman" w:hAnsi="Times New Roman"/>
              </w:rPr>
              <w:t>1</w:t>
            </w:r>
          </w:p>
        </w:tc>
        <w:tc>
          <w:tcPr>
            <w:tcW w:w="4715" w:type="dxa"/>
          </w:tcPr>
          <w:p w:rsidR="00803002" w:rsidRDefault="00A54DE3">
            <w:pPr>
              <w:rPr>
                <w:rFonts w:ascii="Times New Roman" w:hAnsi="Times New Roman"/>
              </w:rPr>
            </w:pPr>
            <w:r>
              <w:rPr>
                <w:rFonts w:ascii="Times New Roman" w:hAnsi="Times New Roman"/>
              </w:rPr>
              <w:t>Fotokopi Makinası Sayısı</w:t>
            </w:r>
          </w:p>
        </w:tc>
        <w:tc>
          <w:tcPr>
            <w:tcW w:w="2358" w:type="dxa"/>
          </w:tcPr>
          <w:p w:rsidR="00803002" w:rsidRDefault="00A54DE3">
            <w:pPr>
              <w:rPr>
                <w:rFonts w:ascii="Times New Roman" w:hAnsi="Times New Roman"/>
              </w:rPr>
            </w:pPr>
            <w:r>
              <w:rPr>
                <w:rFonts w:ascii="Times New Roman" w:hAnsi="Times New Roman"/>
              </w:rPr>
              <w:t>2</w:t>
            </w:r>
          </w:p>
        </w:tc>
      </w:tr>
      <w:tr w:rsidR="00803002">
        <w:tc>
          <w:tcPr>
            <w:tcW w:w="4714" w:type="dxa"/>
          </w:tcPr>
          <w:p w:rsidR="00803002" w:rsidRDefault="00A54DE3">
            <w:pPr>
              <w:rPr>
                <w:rFonts w:ascii="Times New Roman" w:hAnsi="Times New Roman"/>
              </w:rPr>
            </w:pPr>
            <w:r>
              <w:rPr>
                <w:rFonts w:ascii="Times New Roman" w:hAnsi="Times New Roman"/>
              </w:rPr>
              <w:t>Projeksiyon Sayısı</w:t>
            </w:r>
          </w:p>
        </w:tc>
        <w:tc>
          <w:tcPr>
            <w:tcW w:w="2357" w:type="dxa"/>
          </w:tcPr>
          <w:p w:rsidR="00803002" w:rsidRDefault="00A54DE3">
            <w:pPr>
              <w:rPr>
                <w:rFonts w:ascii="Times New Roman" w:hAnsi="Times New Roman"/>
              </w:rPr>
            </w:pPr>
            <w:r>
              <w:rPr>
                <w:rFonts w:ascii="Times New Roman" w:hAnsi="Times New Roman"/>
              </w:rPr>
              <w:t>16</w:t>
            </w:r>
          </w:p>
        </w:tc>
        <w:tc>
          <w:tcPr>
            <w:tcW w:w="4715" w:type="dxa"/>
          </w:tcPr>
          <w:p w:rsidR="00803002" w:rsidRDefault="00A54DE3">
            <w:pPr>
              <w:rPr>
                <w:rFonts w:ascii="Times New Roman" w:hAnsi="Times New Roman"/>
              </w:rPr>
            </w:pPr>
            <w:r>
              <w:rPr>
                <w:rFonts w:ascii="Times New Roman" w:hAnsi="Times New Roman"/>
              </w:rPr>
              <w:t>İnternet Bağlantı Hızı</w:t>
            </w:r>
          </w:p>
        </w:tc>
        <w:tc>
          <w:tcPr>
            <w:tcW w:w="2358" w:type="dxa"/>
          </w:tcPr>
          <w:p w:rsidR="00803002" w:rsidRDefault="00A54DE3">
            <w:pPr>
              <w:rPr>
                <w:rFonts w:ascii="Times New Roman" w:hAnsi="Times New Roman"/>
              </w:rPr>
            </w:pPr>
            <w:r>
              <w:rPr>
                <w:rFonts w:ascii="Times New Roman" w:hAnsi="Times New Roman"/>
              </w:rPr>
              <w:t>16 mps</w:t>
            </w:r>
          </w:p>
        </w:tc>
      </w:tr>
    </w:tbl>
    <w:p w:rsidR="00803002" w:rsidRDefault="00803002">
      <w:pPr>
        <w:spacing w:line="360" w:lineRule="auto"/>
        <w:jc w:val="both"/>
        <w:rPr>
          <w:rFonts w:ascii="Times New Roman" w:hAnsi="Times New Roman" w:cs="Times New Roman"/>
          <w:sz w:val="24"/>
          <w:szCs w:val="24"/>
        </w:rPr>
      </w:pPr>
    </w:p>
    <w:p w:rsidR="00803002" w:rsidRDefault="00A54DE3">
      <w:pPr>
        <w:jc w:val="center"/>
        <w:rPr>
          <w:rFonts w:ascii="Times New Roman" w:hAnsi="Times New Roman"/>
          <w:sz w:val="24"/>
          <w:szCs w:val="24"/>
        </w:rPr>
      </w:pPr>
      <w:r>
        <w:rPr>
          <w:rFonts w:ascii="Times New Roman" w:hAnsi="Times New Roman" w:cs="Times New Roman"/>
          <w:b/>
          <w:bCs/>
          <w:sz w:val="24"/>
          <w:szCs w:val="24"/>
        </w:rPr>
        <w:t xml:space="preserve">Tablo 8. </w:t>
      </w:r>
      <w:r>
        <w:rPr>
          <w:rFonts w:ascii="Times New Roman" w:hAnsi="Times New Roman"/>
          <w:sz w:val="24"/>
          <w:szCs w:val="24"/>
        </w:rPr>
        <w:t>Teknolojik Kaynaklar Tablosu</w:t>
      </w:r>
    </w:p>
    <w:tbl>
      <w:tblPr>
        <w:tblpPr w:leftFromText="180" w:rightFromText="180" w:vertAnchor="text" w:horzAnchor="page" w:tblpX="1392" w:tblpY="165"/>
        <w:tblOverlap w:val="neve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3041"/>
        <w:gridCol w:w="3041"/>
      </w:tblGrid>
      <w:tr w:rsidR="00803002" w:rsidTr="00A855B9">
        <w:trPr>
          <w:trHeight w:val="424"/>
        </w:trPr>
        <w:tc>
          <w:tcPr>
            <w:tcW w:w="3041" w:type="dxa"/>
          </w:tcPr>
          <w:p w:rsidR="00803002" w:rsidRDefault="00A54DE3">
            <w:pPr>
              <w:rPr>
                <w:rFonts w:ascii="Times New Roman" w:hAnsi="Times New Roman"/>
                <w:b/>
              </w:rPr>
            </w:pPr>
            <w:r>
              <w:rPr>
                <w:rFonts w:ascii="Times New Roman" w:hAnsi="Times New Roman"/>
                <w:b/>
              </w:rPr>
              <w:t>Yıllar</w:t>
            </w:r>
          </w:p>
        </w:tc>
        <w:tc>
          <w:tcPr>
            <w:tcW w:w="3041" w:type="dxa"/>
          </w:tcPr>
          <w:p w:rsidR="00803002" w:rsidRDefault="00A54DE3">
            <w:pPr>
              <w:rPr>
                <w:rFonts w:ascii="Times New Roman" w:hAnsi="Times New Roman"/>
                <w:b/>
              </w:rPr>
            </w:pPr>
            <w:r>
              <w:rPr>
                <w:rFonts w:ascii="Times New Roman" w:hAnsi="Times New Roman"/>
                <w:b/>
              </w:rPr>
              <w:t>Gelir Miktarı</w:t>
            </w:r>
          </w:p>
        </w:tc>
        <w:tc>
          <w:tcPr>
            <w:tcW w:w="3041" w:type="dxa"/>
          </w:tcPr>
          <w:p w:rsidR="00803002" w:rsidRDefault="00A54DE3">
            <w:pPr>
              <w:rPr>
                <w:rFonts w:ascii="Times New Roman" w:hAnsi="Times New Roman"/>
                <w:b/>
              </w:rPr>
            </w:pPr>
            <w:r>
              <w:rPr>
                <w:rFonts w:ascii="Times New Roman" w:hAnsi="Times New Roman"/>
                <w:b/>
              </w:rPr>
              <w:t>Gider Miktarı</w:t>
            </w:r>
          </w:p>
        </w:tc>
      </w:tr>
      <w:tr w:rsidR="00803002" w:rsidTr="00A855B9">
        <w:trPr>
          <w:trHeight w:val="410"/>
        </w:trPr>
        <w:tc>
          <w:tcPr>
            <w:tcW w:w="3041" w:type="dxa"/>
          </w:tcPr>
          <w:p w:rsidR="00803002" w:rsidRDefault="00A54DE3">
            <w:pPr>
              <w:rPr>
                <w:rFonts w:ascii="Times New Roman" w:hAnsi="Times New Roman"/>
              </w:rPr>
            </w:pPr>
            <w:r>
              <w:rPr>
                <w:rFonts w:ascii="Times New Roman" w:hAnsi="Times New Roman"/>
              </w:rPr>
              <w:t>2020</w:t>
            </w:r>
          </w:p>
        </w:tc>
        <w:tc>
          <w:tcPr>
            <w:tcW w:w="3041" w:type="dxa"/>
          </w:tcPr>
          <w:p w:rsidR="00803002" w:rsidRDefault="00A54DE3">
            <w:pPr>
              <w:rPr>
                <w:rFonts w:ascii="Times New Roman" w:hAnsi="Times New Roman"/>
              </w:rPr>
            </w:pPr>
            <w:r>
              <w:rPr>
                <w:rFonts w:ascii="Times New Roman" w:hAnsi="Times New Roman"/>
              </w:rPr>
              <w:t>20858,51</w:t>
            </w:r>
          </w:p>
        </w:tc>
        <w:tc>
          <w:tcPr>
            <w:tcW w:w="3041" w:type="dxa"/>
          </w:tcPr>
          <w:p w:rsidR="00803002" w:rsidRDefault="00A54DE3">
            <w:pPr>
              <w:rPr>
                <w:rFonts w:ascii="Times New Roman" w:hAnsi="Times New Roman"/>
              </w:rPr>
            </w:pPr>
            <w:r>
              <w:rPr>
                <w:rFonts w:ascii="Times New Roman" w:hAnsi="Times New Roman"/>
              </w:rPr>
              <w:t>15814,53</w:t>
            </w:r>
          </w:p>
        </w:tc>
      </w:tr>
      <w:tr w:rsidR="00803002" w:rsidTr="00A855B9">
        <w:trPr>
          <w:trHeight w:val="424"/>
        </w:trPr>
        <w:tc>
          <w:tcPr>
            <w:tcW w:w="3041" w:type="dxa"/>
          </w:tcPr>
          <w:p w:rsidR="00803002" w:rsidRDefault="00A54DE3">
            <w:pPr>
              <w:rPr>
                <w:rFonts w:ascii="Times New Roman" w:hAnsi="Times New Roman"/>
              </w:rPr>
            </w:pPr>
            <w:r>
              <w:rPr>
                <w:rFonts w:ascii="Times New Roman" w:hAnsi="Times New Roman"/>
              </w:rPr>
              <w:t>2021</w:t>
            </w:r>
          </w:p>
        </w:tc>
        <w:tc>
          <w:tcPr>
            <w:tcW w:w="3041" w:type="dxa"/>
          </w:tcPr>
          <w:p w:rsidR="00803002" w:rsidRDefault="00A54DE3">
            <w:pPr>
              <w:rPr>
                <w:rFonts w:ascii="Times New Roman" w:hAnsi="Times New Roman"/>
              </w:rPr>
            </w:pPr>
            <w:r>
              <w:rPr>
                <w:rFonts w:ascii="Times New Roman" w:hAnsi="Times New Roman"/>
              </w:rPr>
              <w:t>17477,58</w:t>
            </w:r>
          </w:p>
        </w:tc>
        <w:tc>
          <w:tcPr>
            <w:tcW w:w="3041" w:type="dxa"/>
          </w:tcPr>
          <w:p w:rsidR="00803002" w:rsidRDefault="00A54DE3">
            <w:pPr>
              <w:rPr>
                <w:rFonts w:ascii="Times New Roman" w:hAnsi="Times New Roman"/>
              </w:rPr>
            </w:pPr>
            <w:r>
              <w:rPr>
                <w:rFonts w:ascii="Times New Roman" w:hAnsi="Times New Roman"/>
              </w:rPr>
              <w:t>9257,49</w:t>
            </w:r>
          </w:p>
        </w:tc>
      </w:tr>
      <w:tr w:rsidR="00803002" w:rsidTr="00A855B9">
        <w:trPr>
          <w:trHeight w:val="547"/>
        </w:trPr>
        <w:tc>
          <w:tcPr>
            <w:tcW w:w="3041" w:type="dxa"/>
          </w:tcPr>
          <w:p w:rsidR="00803002" w:rsidRDefault="00A54DE3">
            <w:pPr>
              <w:rPr>
                <w:rFonts w:ascii="Times New Roman" w:hAnsi="Times New Roman"/>
              </w:rPr>
            </w:pPr>
            <w:r>
              <w:rPr>
                <w:rFonts w:ascii="Times New Roman" w:hAnsi="Times New Roman"/>
              </w:rPr>
              <w:t>2022</w:t>
            </w:r>
          </w:p>
        </w:tc>
        <w:tc>
          <w:tcPr>
            <w:tcW w:w="3041" w:type="dxa"/>
          </w:tcPr>
          <w:p w:rsidR="00803002" w:rsidRDefault="00A54DE3">
            <w:pPr>
              <w:rPr>
                <w:rFonts w:ascii="Times New Roman" w:hAnsi="Times New Roman"/>
              </w:rPr>
            </w:pPr>
            <w:r>
              <w:rPr>
                <w:rFonts w:ascii="Times New Roman" w:hAnsi="Times New Roman"/>
                <w:szCs w:val="24"/>
              </w:rPr>
              <w:t>19276,84</w:t>
            </w:r>
          </w:p>
        </w:tc>
        <w:tc>
          <w:tcPr>
            <w:tcW w:w="3041" w:type="dxa"/>
          </w:tcPr>
          <w:p w:rsidR="00803002" w:rsidRDefault="00A54DE3">
            <w:pPr>
              <w:rPr>
                <w:rFonts w:ascii="Times New Roman" w:hAnsi="Times New Roman"/>
              </w:rPr>
            </w:pPr>
            <w:r>
              <w:rPr>
                <w:rFonts w:ascii="Times New Roman" w:hAnsi="Times New Roman"/>
              </w:rPr>
              <w:t>9104,12</w:t>
            </w:r>
          </w:p>
        </w:tc>
      </w:tr>
    </w:tbl>
    <w:p w:rsidR="00803002" w:rsidRDefault="00803002" w:rsidP="00A855B9">
      <w:pPr>
        <w:pStyle w:val="Balk3"/>
        <w:rPr>
          <w:rFonts w:ascii="Times New Roman" w:hAnsi="Times New Roman"/>
          <w:b/>
          <w:bCs/>
          <w:color w:val="auto"/>
        </w:rPr>
      </w:pPr>
    </w:p>
    <w:p w:rsidR="00803002" w:rsidRDefault="00A54DE3">
      <w:pPr>
        <w:pStyle w:val="Balk3"/>
        <w:jc w:val="center"/>
        <w:rPr>
          <w:rFonts w:ascii="Times New Roman" w:hAnsi="Times New Roman"/>
          <w:color w:val="auto"/>
        </w:rPr>
      </w:pPr>
      <w:r>
        <w:rPr>
          <w:rFonts w:ascii="Times New Roman" w:hAnsi="Times New Roman"/>
          <w:b/>
          <w:bCs/>
          <w:color w:val="auto"/>
        </w:rPr>
        <w:t xml:space="preserve">Tablo 9. </w:t>
      </w:r>
      <w:r>
        <w:rPr>
          <w:rFonts w:ascii="Times New Roman" w:hAnsi="Times New Roman"/>
          <w:color w:val="auto"/>
        </w:rPr>
        <w:t>Gelir ve Gider Bilgisi</w:t>
      </w:r>
    </w:p>
    <w:p w:rsidR="00803002" w:rsidRDefault="00803002">
      <w:pPr>
        <w:spacing w:after="0"/>
        <w:jc w:val="both"/>
        <w:rPr>
          <w:rFonts w:ascii="Times New Roman" w:hAnsi="Times New Roman"/>
          <w:szCs w:val="24"/>
        </w:rPr>
      </w:pPr>
    </w:p>
    <w:p w:rsidR="00803002" w:rsidRDefault="00803002">
      <w:pPr>
        <w:spacing w:line="360" w:lineRule="auto"/>
        <w:jc w:val="both"/>
        <w:rPr>
          <w:rFonts w:ascii="Times New Roman" w:hAnsi="Times New Roman" w:cs="Times New Roman"/>
          <w:sz w:val="24"/>
          <w:szCs w:val="24"/>
        </w:rPr>
      </w:pPr>
    </w:p>
    <w:p w:rsidR="00803002" w:rsidRDefault="00A54DE3">
      <w:pPr>
        <w:pStyle w:val="ListeParagraf"/>
        <w:numPr>
          <w:ilvl w:val="2"/>
          <w:numId w:val="2"/>
        </w:numPr>
        <w:spacing w:after="319" w:line="360" w:lineRule="auto"/>
        <w:rPr>
          <w:rFonts w:ascii="Times New Roman" w:hAnsi="Times New Roman" w:cs="Times New Roman"/>
          <w:b/>
          <w:sz w:val="24"/>
          <w:szCs w:val="24"/>
        </w:rPr>
      </w:pPr>
      <w:r>
        <w:rPr>
          <w:rFonts w:ascii="Times New Roman" w:hAnsi="Times New Roman" w:cs="Times New Roman"/>
          <w:b/>
          <w:sz w:val="24"/>
          <w:szCs w:val="24"/>
        </w:rPr>
        <w:t>PESTLE ANALİZİ</w:t>
      </w:r>
    </w:p>
    <w:p w:rsidR="00803002" w:rsidRDefault="00A54DE3">
      <w:pPr>
        <w:pStyle w:val="Default"/>
        <w:spacing w:line="360" w:lineRule="auto"/>
        <w:ind w:firstLine="708"/>
      </w:pPr>
      <w:r>
        <w:t xml:space="preserve">Yapılan PESTLE analiziyle Çaydüzü İlkokulu Müdürlüğü’nün iş ve işlemleri ve faaliyet alanları üzerinde etkili olabilecek Politik, Ekonomik, Sosyo-Kültürel, Teknolojik, Yasal ve Çevresel dış etkenlerin tespit edilmesi amaçlanmıştır. </w:t>
      </w:r>
    </w:p>
    <w:p w:rsidR="00803002" w:rsidRDefault="00A54DE3">
      <w:pPr>
        <w:spacing w:after="319" w:line="360" w:lineRule="auto"/>
        <w:ind w:firstLine="708"/>
        <w:jc w:val="both"/>
        <w:rPr>
          <w:rFonts w:ascii="Times New Roman" w:hAnsi="Times New Roman" w:cs="Times New Roman"/>
          <w:sz w:val="24"/>
          <w:szCs w:val="24"/>
        </w:rPr>
      </w:pPr>
      <w:r>
        <w:rPr>
          <w:rFonts w:ascii="Times New Roman" w:hAnsi="Times New Roman" w:cs="Times New Roman"/>
          <w:sz w:val="24"/>
          <w:szCs w:val="24"/>
        </w:rPr>
        <w:t>Okulumuzun hayata geçirdiği ya da geçirmeyi planladığı faaliyetlerin başarılı ya da başarısız olmasını etkileyebilecek iç ve dış faktörlerin ortaya konulmasını sağlayan PESTLE analizinde; ulusal ve uluslararası alanda eğitim öğretim alanlarında yaşanan gelişmeler, mevzuatlar, üst politika belgeleri, kalkınma planları, MEB plan/programlarında yer alan amaç ve politikalar dikkate alınmıştır. Ayrıca PESTLE analizi yapılırken; 2019-2023 Stratejik Planın değerlendirilmesiyle elde edilen verilerle; iç ve dış paydaş analizi sonuçlarından da yararlanılmıştır. Tablo 23’te PESTLE analizinden elde edilen sonuç ve önerilere yer verilmiştir.</w:t>
      </w:r>
    </w:p>
    <w:tbl>
      <w:tblPr>
        <w:tblStyle w:val="TabloKlavuzu"/>
        <w:tblW w:w="0" w:type="auto"/>
        <w:tblLayout w:type="fixed"/>
        <w:tblLook w:val="04A0" w:firstRow="1" w:lastRow="0" w:firstColumn="1" w:lastColumn="0" w:noHBand="0" w:noVBand="1"/>
      </w:tblPr>
      <w:tblGrid>
        <w:gridCol w:w="988"/>
        <w:gridCol w:w="1134"/>
        <w:gridCol w:w="2651"/>
        <w:gridCol w:w="2313"/>
        <w:gridCol w:w="1843"/>
      </w:tblGrid>
      <w:tr w:rsidR="00803002">
        <w:trPr>
          <w:trHeight w:val="470"/>
        </w:trPr>
        <w:tc>
          <w:tcPr>
            <w:tcW w:w="988" w:type="dxa"/>
            <w:vMerge w:val="restart"/>
            <w:textDirection w:val="btLr"/>
          </w:tcPr>
          <w:p w:rsidR="00803002" w:rsidRDefault="00A54DE3">
            <w:pPr>
              <w:spacing w:after="319"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Etkenler</w:t>
            </w:r>
          </w:p>
        </w:tc>
        <w:tc>
          <w:tcPr>
            <w:tcW w:w="1134" w:type="dxa"/>
            <w:vMerge w:val="restart"/>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Tespitler(Etkenler/Sorunlar)</w:t>
            </w:r>
          </w:p>
        </w:tc>
        <w:tc>
          <w:tcPr>
            <w:tcW w:w="4964" w:type="dxa"/>
            <w:gridSpan w:val="2"/>
          </w:tcPr>
          <w:p w:rsidR="00803002" w:rsidRDefault="00A54DE3">
            <w:pPr>
              <w:spacing w:after="319" w:line="360" w:lineRule="auto"/>
              <w:jc w:val="center"/>
              <w:rPr>
                <w:rFonts w:ascii="Times New Roman" w:hAnsi="Times New Roman" w:cs="Times New Roman"/>
                <w:sz w:val="24"/>
                <w:szCs w:val="24"/>
              </w:rPr>
            </w:pPr>
            <w:r>
              <w:rPr>
                <w:rFonts w:ascii="Times New Roman" w:hAnsi="Times New Roman" w:cs="Times New Roman"/>
                <w:sz w:val="24"/>
                <w:szCs w:val="24"/>
              </w:rPr>
              <w:t>İdareye Etkisi</w:t>
            </w:r>
          </w:p>
        </w:tc>
        <w:tc>
          <w:tcPr>
            <w:tcW w:w="1843" w:type="dxa"/>
            <w:vMerge w:val="restart"/>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Ne Yapılabilir ?</w:t>
            </w:r>
          </w:p>
        </w:tc>
      </w:tr>
      <w:tr w:rsidR="00803002">
        <w:trPr>
          <w:trHeight w:val="76"/>
        </w:trPr>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vMerge/>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spacing w:after="319" w:line="360" w:lineRule="auto"/>
              <w:jc w:val="center"/>
              <w:rPr>
                <w:rFonts w:ascii="Times New Roman" w:hAnsi="Times New Roman" w:cs="Times New Roman"/>
                <w:sz w:val="24"/>
                <w:szCs w:val="24"/>
              </w:rPr>
            </w:pPr>
            <w:r>
              <w:rPr>
                <w:rFonts w:ascii="Times New Roman" w:hAnsi="Times New Roman" w:cs="Times New Roman"/>
                <w:sz w:val="24"/>
                <w:szCs w:val="24"/>
              </w:rPr>
              <w:t xml:space="preserve">Fırsatlar </w:t>
            </w:r>
          </w:p>
        </w:tc>
        <w:tc>
          <w:tcPr>
            <w:tcW w:w="2313" w:type="dxa"/>
          </w:tcPr>
          <w:p w:rsidR="00803002" w:rsidRDefault="00A54DE3">
            <w:pPr>
              <w:spacing w:after="319" w:line="360" w:lineRule="auto"/>
              <w:jc w:val="center"/>
              <w:rPr>
                <w:rFonts w:ascii="Times New Roman" w:hAnsi="Times New Roman" w:cs="Times New Roman"/>
                <w:sz w:val="24"/>
                <w:szCs w:val="24"/>
              </w:rPr>
            </w:pPr>
            <w:r>
              <w:rPr>
                <w:rFonts w:ascii="Times New Roman" w:hAnsi="Times New Roman" w:cs="Times New Roman"/>
                <w:sz w:val="24"/>
                <w:szCs w:val="24"/>
              </w:rPr>
              <w:t>Tehditler</w:t>
            </w:r>
          </w:p>
        </w:tc>
        <w:tc>
          <w:tcPr>
            <w:tcW w:w="1843" w:type="dxa"/>
            <w:vMerge/>
          </w:tcPr>
          <w:p w:rsidR="00803002" w:rsidRDefault="00803002">
            <w:pPr>
              <w:spacing w:after="319" w:line="360" w:lineRule="auto"/>
              <w:jc w:val="both"/>
              <w:rPr>
                <w:rFonts w:ascii="Times New Roman" w:hAnsi="Times New Roman" w:cs="Times New Roman"/>
                <w:sz w:val="24"/>
                <w:szCs w:val="24"/>
              </w:rPr>
            </w:pPr>
          </w:p>
        </w:tc>
      </w:tr>
      <w:tr w:rsidR="00803002">
        <w:tc>
          <w:tcPr>
            <w:tcW w:w="988" w:type="dxa"/>
            <w:vMerge w:val="restart"/>
            <w:textDirection w:val="btLr"/>
          </w:tcPr>
          <w:p w:rsidR="00803002" w:rsidRDefault="00A54DE3">
            <w:pPr>
              <w:spacing w:after="319"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POLİTİK(P)</w:t>
            </w: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before="120" w:after="120" w:line="24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r w:rsidR="00803002">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r w:rsidR="00803002">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r w:rsidR="00803002">
        <w:trPr>
          <w:trHeight w:val="1813"/>
        </w:trPr>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r w:rsidR="00803002">
        <w:tc>
          <w:tcPr>
            <w:tcW w:w="988" w:type="dxa"/>
            <w:vMerge w:val="restart"/>
            <w:textDirection w:val="btLr"/>
          </w:tcPr>
          <w:p w:rsidR="00803002" w:rsidRDefault="00A54DE3">
            <w:pPr>
              <w:spacing w:after="319"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EKONOMİK(E)</w:t>
            </w: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pStyle w:val="ListeParagraf"/>
              <w:spacing w:before="120" w:after="120" w:line="240" w:lineRule="auto"/>
              <w:ind w:left="0"/>
              <w:rPr>
                <w:rFonts w:ascii="Times New Roman" w:hAnsi="Times New Roman"/>
                <w:szCs w:val="24"/>
                <w:lang w:eastAsia="tr-TR"/>
              </w:rPr>
            </w:pPr>
            <w:r>
              <w:rPr>
                <w:rFonts w:ascii="Times New Roman" w:hAnsi="Times New Roman"/>
                <w:szCs w:val="24"/>
                <w:lang w:eastAsia="tr-TR"/>
              </w:rPr>
              <w:t xml:space="preserve">Son yıllarda bakanlık tarafından okul ve kurumlarıa ödenek gönderilmesi </w:t>
            </w:r>
          </w:p>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A54DE3">
            <w:pPr>
              <w:pStyle w:val="ListeParagraf"/>
              <w:spacing w:before="120" w:after="120" w:line="240" w:lineRule="auto"/>
              <w:ind w:left="0"/>
              <w:jc w:val="both"/>
              <w:rPr>
                <w:rFonts w:ascii="Times New Roman" w:hAnsi="Times New Roman" w:cs="Times New Roman"/>
                <w:sz w:val="24"/>
                <w:szCs w:val="24"/>
              </w:rPr>
            </w:pPr>
            <w:r>
              <w:rPr>
                <w:rFonts w:ascii="Times New Roman" w:hAnsi="Times New Roman" w:cs="Times New Roman"/>
                <w:sz w:val="24"/>
                <w:szCs w:val="24"/>
              </w:rPr>
              <w:t>Gönderilen ödeneğin yetersiz olması</w:t>
            </w:r>
          </w:p>
        </w:tc>
        <w:tc>
          <w:tcPr>
            <w:tcW w:w="184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Okula maddi destek artırmak için çeşitli kampanyalar yapılabilir ( Kermes vb.)</w:t>
            </w:r>
          </w:p>
        </w:tc>
      </w:tr>
      <w:tr w:rsidR="00803002">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Hayırsever vatandaşların desteği</w:t>
            </w:r>
          </w:p>
        </w:tc>
        <w:tc>
          <w:tcPr>
            <w:tcW w:w="2313" w:type="dxa"/>
          </w:tcPr>
          <w:p w:rsidR="00803002" w:rsidRDefault="00A54DE3">
            <w:pPr>
              <w:pStyle w:val="ListeParagraf"/>
              <w:spacing w:before="120" w:after="120" w:line="240" w:lineRule="auto"/>
              <w:ind w:left="0"/>
              <w:jc w:val="both"/>
              <w:rPr>
                <w:rFonts w:ascii="Times New Roman" w:hAnsi="Times New Roman"/>
                <w:sz w:val="24"/>
                <w:szCs w:val="24"/>
                <w:lang w:eastAsia="tr-TR"/>
              </w:rPr>
            </w:pPr>
            <w:r>
              <w:rPr>
                <w:rFonts w:ascii="Times New Roman" w:hAnsi="Times New Roman"/>
                <w:sz w:val="24"/>
                <w:szCs w:val="24"/>
                <w:lang w:eastAsia="tr-TR"/>
              </w:rPr>
              <w:t xml:space="preserve">Eğitim ve öğretimin finansmanında vatandaşın katkısının yetersiz olması </w:t>
            </w:r>
          </w:p>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Hayırseverlerin desteğini artırmak için teşvik çalışmaları</w:t>
            </w:r>
          </w:p>
        </w:tc>
      </w:tr>
      <w:tr w:rsidR="00803002">
        <w:tc>
          <w:tcPr>
            <w:tcW w:w="988" w:type="dxa"/>
            <w:vMerge w:val="restart"/>
            <w:textDirection w:val="btLr"/>
          </w:tcPr>
          <w:p w:rsidR="00803002" w:rsidRDefault="00A54DE3">
            <w:pPr>
              <w:spacing w:after="319"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SOSYOKÜLTÜREL(S)</w:t>
            </w: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Kültür merkezinin, spor tesislerinin, yüzme kompleksinin, gençlik merkezinin, il halk kütüphanesinin okula yakın bölgede olması.</w:t>
            </w:r>
          </w:p>
        </w:tc>
        <w:tc>
          <w:tcPr>
            <w:tcW w:w="2313" w:type="dxa"/>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Veli eğitim ve ekonomik düzeyinin düşük olması</w:t>
            </w:r>
          </w:p>
        </w:tc>
        <w:tc>
          <w:tcPr>
            <w:tcW w:w="184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Okulda çeşitli eğitim faaliyetleri düzenleyerek veli eğitimine katkı sağlamak</w:t>
            </w:r>
          </w:p>
        </w:tc>
      </w:tr>
      <w:tr w:rsidR="00803002">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 xml:space="preserve">Okulun göç alan bir bölgede olması, </w:t>
            </w:r>
            <w:r>
              <w:rPr>
                <w:rFonts w:ascii="Times New Roman" w:hAnsi="Times New Roman" w:cs="Times New Roman"/>
                <w:sz w:val="24"/>
                <w:szCs w:val="24"/>
              </w:rPr>
              <w:lastRenderedPageBreak/>
              <w:t>Parçalanmış aile sayısının fazla olması</w:t>
            </w:r>
          </w:p>
        </w:tc>
        <w:tc>
          <w:tcPr>
            <w:tcW w:w="184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Dışarıdan gelen öğrenci ve velilerin okula ve çevreye </w:t>
            </w:r>
            <w:r>
              <w:rPr>
                <w:rFonts w:ascii="Times New Roman" w:hAnsi="Times New Roman" w:cs="Times New Roman"/>
                <w:sz w:val="24"/>
                <w:szCs w:val="24"/>
              </w:rPr>
              <w:lastRenderedPageBreak/>
              <w:t>uyumu konusunda gerekli çalışmaların yapılması</w:t>
            </w:r>
          </w:p>
        </w:tc>
      </w:tr>
      <w:tr w:rsidR="00803002">
        <w:tc>
          <w:tcPr>
            <w:tcW w:w="988" w:type="dxa"/>
            <w:vMerge w:val="restart"/>
            <w:textDirection w:val="btLr"/>
          </w:tcPr>
          <w:p w:rsidR="00803002" w:rsidRDefault="00A54DE3">
            <w:pPr>
              <w:spacing w:after="319"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TEKNOLOJİK(T)</w:t>
            </w: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Her sınıfımızda akıllı tahta olması, internet alt yapısının olması, projeksiyon, bilgisayar gibi teknik donanımın olması</w:t>
            </w:r>
          </w:p>
        </w:tc>
        <w:tc>
          <w:tcPr>
            <w:tcW w:w="231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Teknolojik donanımın arızalanması durumunda tamir edilmesi noktasında ekonomik yetersizlikler</w:t>
            </w:r>
          </w:p>
        </w:tc>
        <w:tc>
          <w:tcPr>
            <w:tcW w:w="1843" w:type="dxa"/>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Okul aile birliği ve diğer ekonomik kaynakları etkili bir şekilde kullanma</w:t>
            </w:r>
          </w:p>
        </w:tc>
      </w:tr>
      <w:tr w:rsidR="00803002">
        <w:trPr>
          <w:trHeight w:val="925"/>
        </w:trPr>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r w:rsidR="00803002">
        <w:trPr>
          <w:cantSplit/>
          <w:trHeight w:val="2551"/>
        </w:trPr>
        <w:tc>
          <w:tcPr>
            <w:tcW w:w="988" w:type="dxa"/>
            <w:textDirection w:val="btLr"/>
          </w:tcPr>
          <w:p w:rsidR="00803002" w:rsidRDefault="00A54DE3">
            <w:pPr>
              <w:spacing w:after="319"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YASAL-LEGAL(L)</w:t>
            </w: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Okulun iş ve işlemlerinin mevzuata göre yürütülmesi</w:t>
            </w:r>
          </w:p>
        </w:tc>
        <w:tc>
          <w:tcPr>
            <w:tcW w:w="2313" w:type="dxa"/>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Mevzuatın sık sık değişmesi</w:t>
            </w:r>
          </w:p>
        </w:tc>
        <w:tc>
          <w:tcPr>
            <w:tcW w:w="1843" w:type="dxa"/>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Değişen mevzuat konusunda paydaşlarımızı bilgilendirmek</w:t>
            </w:r>
          </w:p>
        </w:tc>
      </w:tr>
      <w:tr w:rsidR="00803002">
        <w:tc>
          <w:tcPr>
            <w:tcW w:w="988" w:type="dxa"/>
            <w:vMerge w:val="restart"/>
            <w:textDirection w:val="btLr"/>
          </w:tcPr>
          <w:p w:rsidR="00803002" w:rsidRDefault="00A54DE3">
            <w:pPr>
              <w:spacing w:after="319"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EKOLOJİK-ÇEVRESEL(E)</w:t>
            </w: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Çevremizde yeşil alanların bulunması</w:t>
            </w:r>
          </w:p>
        </w:tc>
        <w:tc>
          <w:tcPr>
            <w:tcW w:w="2313" w:type="dxa"/>
          </w:tcPr>
          <w:p w:rsidR="00803002" w:rsidRDefault="00A54DE3">
            <w:pPr>
              <w:spacing w:after="319" w:line="360" w:lineRule="auto"/>
              <w:rPr>
                <w:rFonts w:ascii="Times New Roman" w:hAnsi="Times New Roman" w:cs="Times New Roman"/>
                <w:sz w:val="24"/>
                <w:szCs w:val="24"/>
              </w:rPr>
            </w:pPr>
            <w:r>
              <w:rPr>
                <w:rFonts w:ascii="Times New Roman" w:hAnsi="Times New Roman" w:cs="Times New Roman"/>
                <w:sz w:val="24"/>
                <w:szCs w:val="24"/>
              </w:rPr>
              <w:t>Okulun yakınında bulunan bazı binaların katı yakıt kullanmasından dolayı hava kirliliğinin artması</w:t>
            </w:r>
          </w:p>
        </w:tc>
        <w:tc>
          <w:tcPr>
            <w:tcW w:w="1843" w:type="dxa"/>
          </w:tcPr>
          <w:p w:rsidR="00803002" w:rsidRDefault="00A54DE3">
            <w:pPr>
              <w:spacing w:after="319" w:line="360" w:lineRule="auto"/>
              <w:jc w:val="both"/>
              <w:rPr>
                <w:rFonts w:ascii="Times New Roman" w:hAnsi="Times New Roman" w:cs="Times New Roman"/>
                <w:sz w:val="24"/>
                <w:szCs w:val="24"/>
              </w:rPr>
            </w:pPr>
            <w:r>
              <w:rPr>
                <w:rFonts w:ascii="Times New Roman" w:hAnsi="Times New Roman" w:cs="Times New Roman"/>
                <w:sz w:val="24"/>
                <w:szCs w:val="24"/>
              </w:rPr>
              <w:t>Çevre ve şehircilik müdürlüğü ve ilgili kurumlarla sorunun çözümü için yazışmalar yapmak</w:t>
            </w:r>
          </w:p>
        </w:tc>
      </w:tr>
      <w:tr w:rsidR="00803002">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r w:rsidR="00803002">
        <w:trPr>
          <w:trHeight w:val="1615"/>
        </w:trPr>
        <w:tc>
          <w:tcPr>
            <w:tcW w:w="988" w:type="dxa"/>
            <w:vMerge/>
          </w:tcPr>
          <w:p w:rsidR="00803002" w:rsidRDefault="00803002">
            <w:pPr>
              <w:spacing w:after="319" w:line="360" w:lineRule="auto"/>
              <w:jc w:val="both"/>
              <w:rPr>
                <w:rFonts w:ascii="Times New Roman" w:hAnsi="Times New Roman" w:cs="Times New Roman"/>
                <w:sz w:val="24"/>
                <w:szCs w:val="24"/>
              </w:rPr>
            </w:pPr>
          </w:p>
        </w:tc>
        <w:tc>
          <w:tcPr>
            <w:tcW w:w="1134" w:type="dxa"/>
          </w:tcPr>
          <w:p w:rsidR="00803002" w:rsidRDefault="00803002">
            <w:pPr>
              <w:spacing w:after="319" w:line="360" w:lineRule="auto"/>
              <w:jc w:val="both"/>
              <w:rPr>
                <w:rFonts w:ascii="Times New Roman" w:hAnsi="Times New Roman" w:cs="Times New Roman"/>
                <w:sz w:val="24"/>
                <w:szCs w:val="24"/>
              </w:rPr>
            </w:pPr>
          </w:p>
        </w:tc>
        <w:tc>
          <w:tcPr>
            <w:tcW w:w="2651" w:type="dxa"/>
          </w:tcPr>
          <w:p w:rsidR="00803002" w:rsidRDefault="00803002">
            <w:pPr>
              <w:spacing w:after="319" w:line="360" w:lineRule="auto"/>
              <w:jc w:val="both"/>
              <w:rPr>
                <w:rFonts w:ascii="Times New Roman" w:hAnsi="Times New Roman" w:cs="Times New Roman"/>
                <w:sz w:val="24"/>
                <w:szCs w:val="24"/>
              </w:rPr>
            </w:pPr>
          </w:p>
        </w:tc>
        <w:tc>
          <w:tcPr>
            <w:tcW w:w="2313" w:type="dxa"/>
          </w:tcPr>
          <w:p w:rsidR="00803002" w:rsidRDefault="00803002">
            <w:pPr>
              <w:spacing w:after="319" w:line="360" w:lineRule="auto"/>
              <w:jc w:val="both"/>
              <w:rPr>
                <w:rFonts w:ascii="Times New Roman" w:hAnsi="Times New Roman" w:cs="Times New Roman"/>
                <w:sz w:val="24"/>
                <w:szCs w:val="24"/>
              </w:rPr>
            </w:pPr>
          </w:p>
        </w:tc>
        <w:tc>
          <w:tcPr>
            <w:tcW w:w="1843" w:type="dxa"/>
          </w:tcPr>
          <w:p w:rsidR="00803002" w:rsidRDefault="00803002">
            <w:pPr>
              <w:spacing w:after="319" w:line="360" w:lineRule="auto"/>
              <w:jc w:val="both"/>
              <w:rPr>
                <w:rFonts w:ascii="Times New Roman" w:hAnsi="Times New Roman" w:cs="Times New Roman"/>
                <w:sz w:val="24"/>
                <w:szCs w:val="24"/>
              </w:rPr>
            </w:pPr>
          </w:p>
        </w:tc>
      </w:tr>
    </w:tbl>
    <w:p w:rsidR="00803002" w:rsidRDefault="00803002">
      <w:pPr>
        <w:spacing w:after="319" w:line="360" w:lineRule="auto"/>
        <w:jc w:val="center"/>
        <w:rPr>
          <w:rFonts w:ascii="Times New Roman" w:hAnsi="Times New Roman" w:cs="Times New Roman"/>
          <w:b/>
          <w:sz w:val="24"/>
          <w:szCs w:val="24"/>
        </w:rPr>
      </w:pPr>
    </w:p>
    <w:p w:rsidR="00803002" w:rsidRDefault="00A54DE3">
      <w:pPr>
        <w:spacing w:after="319"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Tablo 10. </w:t>
      </w:r>
      <w:r>
        <w:rPr>
          <w:rFonts w:ascii="Times New Roman" w:hAnsi="Times New Roman" w:cs="Times New Roman"/>
          <w:bCs/>
          <w:sz w:val="24"/>
          <w:szCs w:val="24"/>
        </w:rPr>
        <w:t>PESTLE MATRİSİ</w:t>
      </w:r>
    </w:p>
    <w:p w:rsidR="00803002" w:rsidRDefault="00A54DE3">
      <w:pPr>
        <w:pStyle w:val="ListeParagraf"/>
        <w:numPr>
          <w:ilvl w:val="2"/>
          <w:numId w:val="2"/>
        </w:numPr>
        <w:spacing w:after="319" w:line="360" w:lineRule="auto"/>
        <w:rPr>
          <w:rFonts w:ascii="Times New Roman" w:hAnsi="Times New Roman" w:cs="Times New Roman"/>
          <w:b/>
          <w:sz w:val="24"/>
          <w:szCs w:val="24"/>
        </w:rPr>
      </w:pPr>
      <w:r>
        <w:rPr>
          <w:rFonts w:ascii="Times New Roman" w:hAnsi="Times New Roman" w:cs="Times New Roman"/>
          <w:b/>
          <w:sz w:val="24"/>
          <w:szCs w:val="24"/>
        </w:rPr>
        <w:t>GZFT ANALİZİ</w:t>
      </w:r>
    </w:p>
    <w:p w:rsidR="00803002" w:rsidRDefault="00A54DE3">
      <w:pPr>
        <w:spacing w:after="319"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Kurumun mevcut durumu hakkında İç ve Dış Paydaşların görüş ve önerileri alınarak elde edilen veriler ; Bartın Çaydüzü İlkokulu’nun </w:t>
      </w:r>
      <w:r>
        <w:rPr>
          <w:rFonts w:ascii="Times New Roman" w:hAnsi="Times New Roman" w:cs="Times New Roman"/>
          <w:i/>
          <w:iCs/>
          <w:sz w:val="24"/>
          <w:szCs w:val="24"/>
        </w:rPr>
        <w:t xml:space="preserve">Güçlü </w:t>
      </w:r>
      <w:r>
        <w:rPr>
          <w:rFonts w:ascii="Times New Roman" w:hAnsi="Times New Roman" w:cs="Times New Roman"/>
          <w:sz w:val="24"/>
          <w:szCs w:val="24"/>
        </w:rPr>
        <w:t xml:space="preserve">ve </w:t>
      </w:r>
      <w:r>
        <w:rPr>
          <w:rFonts w:ascii="Times New Roman" w:hAnsi="Times New Roman" w:cs="Times New Roman"/>
          <w:i/>
          <w:iCs/>
          <w:sz w:val="24"/>
          <w:szCs w:val="24"/>
        </w:rPr>
        <w:t xml:space="preserve">Zayıf </w:t>
      </w:r>
      <w:r>
        <w:rPr>
          <w:rFonts w:ascii="Times New Roman" w:hAnsi="Times New Roman" w:cs="Times New Roman"/>
          <w:sz w:val="24"/>
          <w:szCs w:val="24"/>
        </w:rPr>
        <w:t xml:space="preserve">yönlerini tespit edilmesi; hangi mevcut durumların kurum için bir </w:t>
      </w:r>
      <w:r>
        <w:rPr>
          <w:rFonts w:ascii="Times New Roman" w:hAnsi="Times New Roman" w:cs="Times New Roman"/>
          <w:i/>
          <w:iCs/>
          <w:sz w:val="24"/>
          <w:szCs w:val="24"/>
        </w:rPr>
        <w:t xml:space="preserve">Fırsat </w:t>
      </w:r>
      <w:r>
        <w:rPr>
          <w:rFonts w:ascii="Times New Roman" w:hAnsi="Times New Roman" w:cs="Times New Roman"/>
          <w:sz w:val="24"/>
          <w:szCs w:val="24"/>
        </w:rPr>
        <w:t xml:space="preserve">ya da gelecekte olası bir </w:t>
      </w:r>
      <w:r>
        <w:rPr>
          <w:rFonts w:ascii="Times New Roman" w:hAnsi="Times New Roman" w:cs="Times New Roman"/>
          <w:i/>
          <w:iCs/>
          <w:sz w:val="24"/>
          <w:szCs w:val="24"/>
        </w:rPr>
        <w:t>Tehdi</w:t>
      </w:r>
      <w:r>
        <w:rPr>
          <w:rFonts w:ascii="Times New Roman" w:hAnsi="Times New Roman" w:cs="Times New Roman"/>
          <w:sz w:val="24"/>
          <w:szCs w:val="24"/>
        </w:rPr>
        <w:t xml:space="preserve">t oluşturabileceğinin belirlenmesinde kullanılmıştır. Elde edilen veriler </w:t>
      </w:r>
      <w:r>
        <w:rPr>
          <w:rFonts w:ascii="Times New Roman" w:hAnsi="Times New Roman" w:cs="Times New Roman"/>
          <w:i/>
          <w:iCs/>
          <w:sz w:val="24"/>
          <w:szCs w:val="24"/>
        </w:rPr>
        <w:t xml:space="preserve">GZFT (Güçlü Yönler, Zayıf Yönler, Fırsatlar ve Tehditler ) </w:t>
      </w:r>
      <w:r>
        <w:rPr>
          <w:rFonts w:ascii="Times New Roman" w:hAnsi="Times New Roman" w:cs="Times New Roman"/>
          <w:sz w:val="24"/>
          <w:szCs w:val="24"/>
        </w:rPr>
        <w:t xml:space="preserve">analizi kapsamında değerlendirilmiştir. Aşağıdaki </w:t>
      </w:r>
      <w:r>
        <w:rPr>
          <w:rFonts w:ascii="Times New Roman" w:hAnsi="Times New Roman" w:cs="Times New Roman"/>
          <w:color w:val="000000" w:themeColor="text1"/>
          <w:sz w:val="24"/>
          <w:szCs w:val="24"/>
        </w:rPr>
        <w:t>Tablo 11 de</w:t>
      </w:r>
      <w:r>
        <w:rPr>
          <w:rFonts w:ascii="Times New Roman" w:hAnsi="Times New Roman" w:cs="Times New Roman"/>
          <w:color w:val="FF0000"/>
          <w:sz w:val="24"/>
          <w:szCs w:val="24"/>
        </w:rPr>
        <w:t xml:space="preserve"> </w:t>
      </w:r>
      <w:r>
        <w:rPr>
          <w:rFonts w:ascii="Times New Roman" w:hAnsi="Times New Roman" w:cs="Times New Roman"/>
          <w:sz w:val="24"/>
          <w:szCs w:val="24"/>
        </w:rPr>
        <w:t>okulumuzun güçlü ve zayıf yönlerine ilişkin elde edilen bulgular; genelden özele olacak şekilde belirtilmiştir.</w:t>
      </w:r>
    </w:p>
    <w:tbl>
      <w:tblPr>
        <w:tblStyle w:val="TabloKlavuzu"/>
        <w:tblW w:w="0" w:type="auto"/>
        <w:tblLook w:val="04A0" w:firstRow="1" w:lastRow="0" w:firstColumn="1" w:lastColumn="0" w:noHBand="0" w:noVBand="1"/>
      </w:tblPr>
      <w:tblGrid>
        <w:gridCol w:w="4531"/>
        <w:gridCol w:w="4531"/>
      </w:tblGrid>
      <w:tr w:rsidR="00803002">
        <w:tc>
          <w:tcPr>
            <w:tcW w:w="9062" w:type="dxa"/>
            <w:gridSpan w:val="2"/>
          </w:tcPr>
          <w:p w:rsidR="00803002" w:rsidRDefault="00A54DE3">
            <w:pPr>
              <w:spacing w:after="319" w:line="360" w:lineRule="auto"/>
              <w:jc w:val="center"/>
              <w:rPr>
                <w:rFonts w:ascii="Times New Roman" w:hAnsi="Times New Roman" w:cs="Times New Roman"/>
                <w:b/>
                <w:sz w:val="24"/>
                <w:szCs w:val="24"/>
              </w:rPr>
            </w:pPr>
            <w:r>
              <w:rPr>
                <w:rFonts w:ascii="Times New Roman" w:hAnsi="Times New Roman" w:cs="Times New Roman"/>
                <w:b/>
                <w:sz w:val="24"/>
                <w:szCs w:val="24"/>
              </w:rPr>
              <w:t>GZFT ANALİZİ</w:t>
            </w:r>
          </w:p>
        </w:tc>
      </w:tr>
      <w:tr w:rsidR="00803002">
        <w:tc>
          <w:tcPr>
            <w:tcW w:w="9062" w:type="dxa"/>
            <w:gridSpan w:val="2"/>
          </w:tcPr>
          <w:p w:rsidR="00803002" w:rsidRDefault="00A54DE3">
            <w:pPr>
              <w:spacing w:after="319" w:line="360" w:lineRule="auto"/>
              <w:jc w:val="center"/>
              <w:rPr>
                <w:rFonts w:ascii="Times New Roman" w:hAnsi="Times New Roman" w:cs="Times New Roman"/>
                <w:b/>
                <w:sz w:val="24"/>
                <w:szCs w:val="24"/>
              </w:rPr>
            </w:pPr>
            <w:r>
              <w:rPr>
                <w:rFonts w:ascii="Times New Roman" w:hAnsi="Times New Roman" w:cs="Times New Roman"/>
                <w:b/>
                <w:sz w:val="24"/>
                <w:szCs w:val="24"/>
              </w:rPr>
              <w:t>GÜÇLÜ YÖNLER</w:t>
            </w:r>
          </w:p>
        </w:tc>
      </w:tr>
      <w:tr w:rsidR="00803002">
        <w:tc>
          <w:tcPr>
            <w:tcW w:w="4531" w:type="dxa"/>
          </w:tcPr>
          <w:p w:rsidR="00803002" w:rsidRDefault="00A54DE3">
            <w:pPr>
              <w:pStyle w:val="ListeParagraf"/>
              <w:numPr>
                <w:ilvl w:val="0"/>
                <w:numId w:val="3"/>
              </w:numPr>
              <w:spacing w:after="319" w:line="360" w:lineRule="auto"/>
              <w:jc w:val="both"/>
              <w:rPr>
                <w:rFonts w:ascii="Times New Roman" w:hAnsi="Times New Roman" w:cs="Times New Roman"/>
                <w:sz w:val="24"/>
                <w:szCs w:val="24"/>
              </w:rPr>
            </w:pPr>
            <w:r>
              <w:rPr>
                <w:rFonts w:ascii="Times New Roman" w:hAnsi="Times New Roman" w:cs="Times New Roman"/>
                <w:sz w:val="24"/>
                <w:szCs w:val="24"/>
              </w:rPr>
              <w:t>Okulumuzun fiziki imkanlarının yeterli olması</w:t>
            </w:r>
          </w:p>
          <w:p w:rsidR="00803002" w:rsidRDefault="00A54DE3">
            <w:pPr>
              <w:pStyle w:val="ListeParagraf"/>
              <w:numPr>
                <w:ilvl w:val="0"/>
                <w:numId w:val="3"/>
              </w:numPr>
              <w:spacing w:after="319" w:line="360" w:lineRule="auto"/>
              <w:jc w:val="both"/>
              <w:rPr>
                <w:rFonts w:ascii="Times New Roman" w:hAnsi="Times New Roman" w:cs="Times New Roman"/>
                <w:sz w:val="24"/>
                <w:szCs w:val="24"/>
              </w:rPr>
            </w:pPr>
            <w:r>
              <w:rPr>
                <w:rFonts w:ascii="Times New Roman" w:hAnsi="Times New Roman" w:cs="Times New Roman"/>
                <w:sz w:val="24"/>
                <w:szCs w:val="24"/>
              </w:rPr>
              <w:t>Velilerimizin okul hizmet ve görevlerinden memnuniyet oranının yüksek olması</w:t>
            </w:r>
          </w:p>
          <w:p w:rsidR="00803002" w:rsidRDefault="00A54DE3">
            <w:pPr>
              <w:pStyle w:val="ListeParagraf"/>
              <w:numPr>
                <w:ilvl w:val="0"/>
                <w:numId w:val="3"/>
              </w:numPr>
              <w:spacing w:after="319" w:line="360" w:lineRule="auto"/>
              <w:jc w:val="both"/>
              <w:rPr>
                <w:rFonts w:ascii="Times New Roman" w:hAnsi="Times New Roman" w:cs="Times New Roman"/>
                <w:sz w:val="24"/>
                <w:szCs w:val="24"/>
              </w:rPr>
            </w:pPr>
            <w:r>
              <w:rPr>
                <w:rFonts w:ascii="Times New Roman" w:hAnsi="Times New Roman" w:cs="Times New Roman"/>
                <w:sz w:val="24"/>
                <w:szCs w:val="24"/>
              </w:rPr>
              <w:t>Okul çalışanları arasında uyum ve iletişimin güçlü olması</w:t>
            </w:r>
          </w:p>
          <w:p w:rsidR="00803002" w:rsidRDefault="00A54DE3">
            <w:pPr>
              <w:pStyle w:val="ListeParagraf"/>
              <w:numPr>
                <w:ilvl w:val="0"/>
                <w:numId w:val="3"/>
              </w:numPr>
              <w:spacing w:after="319" w:line="360" w:lineRule="auto"/>
              <w:jc w:val="both"/>
              <w:rPr>
                <w:rFonts w:ascii="Times New Roman" w:hAnsi="Times New Roman" w:cs="Times New Roman"/>
                <w:sz w:val="24"/>
                <w:szCs w:val="24"/>
              </w:rPr>
            </w:pPr>
            <w:r>
              <w:rPr>
                <w:rFonts w:ascii="Times New Roman" w:hAnsi="Times New Roman" w:cs="Times New Roman"/>
                <w:sz w:val="24"/>
                <w:szCs w:val="24"/>
              </w:rPr>
              <w:t>Öğrenciler arasında dsiplin sorunlarının olmaması</w:t>
            </w:r>
          </w:p>
          <w:p w:rsidR="00803002" w:rsidRDefault="00A54DE3">
            <w:pPr>
              <w:pStyle w:val="ListeParagraf"/>
              <w:numPr>
                <w:ilvl w:val="0"/>
                <w:numId w:val="3"/>
              </w:numPr>
              <w:spacing w:after="319" w:line="360" w:lineRule="auto"/>
              <w:jc w:val="both"/>
              <w:rPr>
                <w:rFonts w:ascii="Times New Roman" w:hAnsi="Times New Roman" w:cs="Times New Roman"/>
                <w:sz w:val="24"/>
                <w:szCs w:val="24"/>
              </w:rPr>
            </w:pPr>
            <w:r>
              <w:rPr>
                <w:rFonts w:ascii="Times New Roman" w:hAnsi="Times New Roman" w:cs="Times New Roman"/>
                <w:sz w:val="24"/>
                <w:szCs w:val="24"/>
              </w:rPr>
              <w:t>Sınıf öğrenci sayılarının ideal olması</w:t>
            </w:r>
          </w:p>
          <w:p w:rsidR="00803002" w:rsidRDefault="00A54DE3">
            <w:pPr>
              <w:pStyle w:val="ListeParagraf"/>
              <w:numPr>
                <w:ilvl w:val="0"/>
                <w:numId w:val="3"/>
              </w:numPr>
              <w:spacing w:after="319" w:line="360" w:lineRule="auto"/>
              <w:jc w:val="both"/>
              <w:rPr>
                <w:rFonts w:ascii="Times New Roman" w:hAnsi="Times New Roman" w:cs="Times New Roman"/>
                <w:sz w:val="24"/>
                <w:szCs w:val="24"/>
              </w:rPr>
            </w:pPr>
            <w:r>
              <w:rPr>
                <w:rFonts w:ascii="Times New Roman" w:hAnsi="Times New Roman" w:cs="Times New Roman"/>
                <w:sz w:val="24"/>
                <w:szCs w:val="24"/>
              </w:rPr>
              <w:t>Okula ulaşım imkanlarının kolay olması</w:t>
            </w:r>
          </w:p>
        </w:tc>
        <w:tc>
          <w:tcPr>
            <w:tcW w:w="4531" w:type="dxa"/>
          </w:tcPr>
          <w:p w:rsidR="00803002" w:rsidRDefault="00A54DE3">
            <w:pPr>
              <w:pStyle w:val="ListeParagraf"/>
              <w:numPr>
                <w:ilvl w:val="0"/>
                <w:numId w:val="3"/>
              </w:numPr>
              <w:spacing w:after="319" w:line="360" w:lineRule="auto"/>
              <w:jc w:val="both"/>
              <w:rPr>
                <w:rFonts w:ascii="Times New Roman" w:hAnsi="Times New Roman" w:cs="Times New Roman"/>
                <w:b/>
                <w:sz w:val="24"/>
                <w:szCs w:val="24"/>
              </w:rPr>
            </w:pPr>
            <w:r>
              <w:rPr>
                <w:rFonts w:ascii="Times New Roman" w:hAnsi="Times New Roman" w:cs="Times New Roman"/>
                <w:sz w:val="24"/>
                <w:szCs w:val="24"/>
              </w:rPr>
              <w:t>Yapılan anketler ve görüşmeler sonucunda elde edilen verilere dayandırılmıştır.</w:t>
            </w:r>
          </w:p>
        </w:tc>
      </w:tr>
    </w:tbl>
    <w:p w:rsidR="00803002" w:rsidRDefault="00803002">
      <w:pPr>
        <w:spacing w:after="319" w:line="360" w:lineRule="auto"/>
        <w:ind w:firstLine="708"/>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531"/>
        <w:gridCol w:w="4531"/>
      </w:tblGrid>
      <w:tr w:rsidR="00803002">
        <w:tc>
          <w:tcPr>
            <w:tcW w:w="9062" w:type="dxa"/>
            <w:gridSpan w:val="2"/>
          </w:tcPr>
          <w:p w:rsidR="00803002" w:rsidRDefault="00A54DE3">
            <w:pPr>
              <w:spacing w:after="319"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ZAYIF YÖNLER</w:t>
            </w:r>
          </w:p>
        </w:tc>
      </w:tr>
      <w:tr w:rsidR="00803002">
        <w:tc>
          <w:tcPr>
            <w:tcW w:w="4531" w:type="dxa"/>
          </w:tcPr>
          <w:p w:rsidR="00803002" w:rsidRDefault="00A54DE3">
            <w:pPr>
              <w:pStyle w:val="ListeParagraf"/>
              <w:numPr>
                <w:ilvl w:val="0"/>
                <w:numId w:val="3"/>
              </w:numPr>
              <w:spacing w:after="319" w:line="360" w:lineRule="auto"/>
              <w:rPr>
                <w:rFonts w:ascii="Times New Roman" w:hAnsi="Times New Roman" w:cs="Times New Roman"/>
                <w:sz w:val="24"/>
                <w:szCs w:val="24"/>
              </w:rPr>
            </w:pPr>
            <w:r>
              <w:rPr>
                <w:rFonts w:ascii="Times New Roman" w:hAnsi="Times New Roman" w:cs="Times New Roman"/>
                <w:sz w:val="24"/>
                <w:szCs w:val="24"/>
              </w:rPr>
              <w:t>Yardımcı personelin yetersiz olması</w:t>
            </w:r>
          </w:p>
          <w:p w:rsidR="00803002" w:rsidRDefault="00A54DE3">
            <w:pPr>
              <w:pStyle w:val="ListeParagraf"/>
              <w:numPr>
                <w:ilvl w:val="0"/>
                <w:numId w:val="3"/>
              </w:numPr>
              <w:spacing w:after="319" w:line="360" w:lineRule="auto"/>
              <w:rPr>
                <w:rFonts w:ascii="Times New Roman" w:hAnsi="Times New Roman" w:cs="Times New Roman"/>
                <w:sz w:val="24"/>
                <w:szCs w:val="24"/>
              </w:rPr>
            </w:pPr>
            <w:r>
              <w:rPr>
                <w:rFonts w:ascii="Times New Roman" w:hAnsi="Times New Roman" w:cs="Times New Roman"/>
                <w:sz w:val="24"/>
                <w:szCs w:val="24"/>
              </w:rPr>
              <w:t>Öğrenci ve veli kitap okuma alışkanlıklarının düşük olması</w:t>
            </w:r>
          </w:p>
          <w:p w:rsidR="00803002" w:rsidRDefault="00A54DE3">
            <w:pPr>
              <w:pStyle w:val="ListeParagraf"/>
              <w:numPr>
                <w:ilvl w:val="0"/>
                <w:numId w:val="3"/>
              </w:numPr>
              <w:spacing w:after="319" w:line="360" w:lineRule="auto"/>
              <w:rPr>
                <w:rFonts w:ascii="Times New Roman" w:hAnsi="Times New Roman" w:cs="Times New Roman"/>
                <w:sz w:val="24"/>
                <w:szCs w:val="24"/>
              </w:rPr>
            </w:pPr>
            <w:r>
              <w:rPr>
                <w:rFonts w:ascii="Times New Roman" w:hAnsi="Times New Roman" w:cs="Times New Roman"/>
                <w:sz w:val="24"/>
                <w:szCs w:val="24"/>
              </w:rPr>
              <w:t>Veli eğitim ve ekonomik düzeylerinin düşük olması</w:t>
            </w:r>
          </w:p>
          <w:p w:rsidR="00803002" w:rsidRDefault="00A54DE3">
            <w:pPr>
              <w:pStyle w:val="ListeParagraf"/>
              <w:numPr>
                <w:ilvl w:val="0"/>
                <w:numId w:val="3"/>
              </w:numPr>
              <w:spacing w:after="319" w:line="360" w:lineRule="auto"/>
              <w:rPr>
                <w:rFonts w:ascii="Times New Roman" w:hAnsi="Times New Roman" w:cs="Times New Roman"/>
                <w:sz w:val="24"/>
                <w:szCs w:val="24"/>
              </w:rPr>
            </w:pPr>
            <w:r>
              <w:rPr>
                <w:rFonts w:ascii="Times New Roman" w:hAnsi="Times New Roman" w:cs="Times New Roman"/>
                <w:sz w:val="24"/>
                <w:szCs w:val="24"/>
              </w:rPr>
              <w:t>Parçalanmış ailelerin fazla olması</w:t>
            </w:r>
          </w:p>
          <w:p w:rsidR="00803002" w:rsidRDefault="00A54DE3">
            <w:pPr>
              <w:pStyle w:val="ListeParagraf"/>
              <w:numPr>
                <w:ilvl w:val="0"/>
                <w:numId w:val="3"/>
              </w:numPr>
              <w:spacing w:after="319" w:line="360" w:lineRule="auto"/>
              <w:rPr>
                <w:rFonts w:ascii="Times New Roman" w:hAnsi="Times New Roman" w:cs="Times New Roman"/>
                <w:sz w:val="24"/>
                <w:szCs w:val="24"/>
              </w:rPr>
            </w:pPr>
            <w:r>
              <w:rPr>
                <w:rFonts w:ascii="Times New Roman" w:hAnsi="Times New Roman" w:cs="Times New Roman"/>
                <w:sz w:val="24"/>
                <w:szCs w:val="24"/>
              </w:rPr>
              <w:t>Sürekli devamsız ve devamsızlık yapan öğrencilerimizin fazla olması</w:t>
            </w:r>
          </w:p>
          <w:p w:rsidR="00803002" w:rsidRDefault="00A54DE3">
            <w:pPr>
              <w:pStyle w:val="ListeParagraf"/>
              <w:numPr>
                <w:ilvl w:val="0"/>
                <w:numId w:val="3"/>
              </w:numPr>
              <w:spacing w:after="319" w:line="360" w:lineRule="auto"/>
              <w:rPr>
                <w:rFonts w:ascii="Times New Roman" w:hAnsi="Times New Roman" w:cs="Times New Roman"/>
                <w:sz w:val="24"/>
                <w:szCs w:val="24"/>
              </w:rPr>
            </w:pPr>
            <w:r>
              <w:rPr>
                <w:rFonts w:ascii="Times New Roman" w:hAnsi="Times New Roman" w:cs="Times New Roman"/>
                <w:sz w:val="24"/>
                <w:szCs w:val="24"/>
              </w:rPr>
              <w:t>Velilerin okula olan ilgisinin yetersiz olması</w:t>
            </w:r>
          </w:p>
          <w:p w:rsidR="00803002" w:rsidRDefault="00803002">
            <w:pPr>
              <w:pStyle w:val="ListeParagraf"/>
              <w:numPr>
                <w:ilvl w:val="0"/>
                <w:numId w:val="3"/>
              </w:numPr>
              <w:spacing w:after="319" w:line="360" w:lineRule="auto"/>
              <w:rPr>
                <w:rFonts w:ascii="Times New Roman" w:hAnsi="Times New Roman" w:cs="Times New Roman"/>
                <w:sz w:val="24"/>
                <w:szCs w:val="24"/>
              </w:rPr>
            </w:pPr>
          </w:p>
        </w:tc>
        <w:tc>
          <w:tcPr>
            <w:tcW w:w="4531" w:type="dxa"/>
          </w:tcPr>
          <w:p w:rsidR="00803002" w:rsidRDefault="00A54DE3">
            <w:pPr>
              <w:pStyle w:val="ListeParagraf"/>
              <w:numPr>
                <w:ilvl w:val="0"/>
                <w:numId w:val="3"/>
              </w:numPr>
              <w:spacing w:after="319" w:line="360" w:lineRule="auto"/>
              <w:rPr>
                <w:rFonts w:ascii="Times New Roman" w:hAnsi="Times New Roman" w:cs="Times New Roman"/>
                <w:b/>
                <w:sz w:val="24"/>
                <w:szCs w:val="24"/>
              </w:rPr>
            </w:pPr>
            <w:r>
              <w:rPr>
                <w:rFonts w:ascii="Times New Roman" w:hAnsi="Times New Roman" w:cs="Times New Roman"/>
                <w:sz w:val="24"/>
                <w:szCs w:val="24"/>
              </w:rPr>
              <w:t>Yapılan anketler ve görüşmeler sonucunda elde edilen verilere dayandırılmıştır.</w:t>
            </w:r>
          </w:p>
        </w:tc>
      </w:tr>
      <w:tr w:rsidR="00803002">
        <w:tc>
          <w:tcPr>
            <w:tcW w:w="4531" w:type="dxa"/>
          </w:tcPr>
          <w:p w:rsidR="00803002" w:rsidRDefault="00A54DE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FIRSATLAR</w:t>
            </w:r>
          </w:p>
        </w:tc>
        <w:tc>
          <w:tcPr>
            <w:tcW w:w="4531" w:type="dxa"/>
          </w:tcPr>
          <w:p w:rsidR="00803002" w:rsidRDefault="00A54DE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TEHDİTLER</w:t>
            </w:r>
          </w:p>
        </w:tc>
      </w:tr>
      <w:tr w:rsidR="00803002">
        <w:tc>
          <w:tcPr>
            <w:tcW w:w="4531" w:type="dxa"/>
          </w:tcPr>
          <w:p w:rsidR="00803002" w:rsidRDefault="00A54DE3">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Taşımalı eğitimin olmaması</w:t>
            </w:r>
          </w:p>
          <w:p w:rsidR="00803002" w:rsidRDefault="00A54DE3">
            <w:pPr>
              <w:pStyle w:val="ListeParagraf"/>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Özel eğitim ihtiyacı olan öğrencilerimize yönelik eğitim fırsatlarının bulunması</w:t>
            </w:r>
          </w:p>
          <w:p w:rsidR="00803002" w:rsidRDefault="00A54DE3">
            <w:pPr>
              <w:pStyle w:val="ListeParagraf"/>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Okul çevresindeki ailelerin eğitime açık olmaları</w:t>
            </w:r>
          </w:p>
          <w:p w:rsidR="00803002" w:rsidRDefault="00A54DE3">
            <w:pPr>
              <w:pStyle w:val="ListeParagraf"/>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Kültür merkezinin, spor tesislerinin, yüzme kompleksinin, gençlik merkezinin, il halk kütüphanesinin ve sağlık kuruluşlarının okula yakın bölgede olması.</w:t>
            </w:r>
          </w:p>
          <w:p w:rsidR="00803002" w:rsidRDefault="00803002">
            <w:pPr>
              <w:pStyle w:val="ListeParagraf"/>
              <w:spacing w:after="0" w:line="360" w:lineRule="auto"/>
              <w:rPr>
                <w:rFonts w:ascii="Times New Roman" w:hAnsi="Times New Roman" w:cs="Times New Roman"/>
                <w:sz w:val="24"/>
                <w:szCs w:val="24"/>
              </w:rPr>
            </w:pPr>
          </w:p>
        </w:tc>
        <w:tc>
          <w:tcPr>
            <w:tcW w:w="4531" w:type="dxa"/>
          </w:tcPr>
          <w:p w:rsidR="00803002" w:rsidRDefault="00A54DE3">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Okulu eğitim öğretim saatleri dışında 3. Şahısların okul bahçesini amaç dışında kullanmaya çalışması</w:t>
            </w:r>
          </w:p>
          <w:p w:rsidR="00803002" w:rsidRDefault="00A54DE3">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Eğitim bölgesinde parçalanmış ailelerin çok olması</w:t>
            </w:r>
          </w:p>
          <w:p w:rsidR="00803002" w:rsidRDefault="00A54DE3">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Eğitim bölgesinin çok kültürlü bir yapıya sahip olması</w:t>
            </w:r>
          </w:p>
        </w:tc>
      </w:tr>
    </w:tbl>
    <w:p w:rsidR="00803002" w:rsidRDefault="00803002">
      <w:pPr>
        <w:spacing w:line="360" w:lineRule="auto"/>
        <w:jc w:val="both"/>
        <w:rPr>
          <w:rFonts w:ascii="Times New Roman" w:hAnsi="Times New Roman" w:cs="Times New Roman"/>
          <w:b/>
          <w:sz w:val="24"/>
          <w:szCs w:val="24"/>
        </w:rPr>
      </w:pPr>
    </w:p>
    <w:p w:rsidR="00803002" w:rsidRDefault="00A54DE3">
      <w:pPr>
        <w:jc w:val="center"/>
        <w:rPr>
          <w:rFonts w:ascii="Times New Roman" w:eastAsia="SimSun" w:hAnsi="Times New Roman" w:cs="Times New Roman"/>
          <w:color w:val="000000"/>
          <w:sz w:val="24"/>
          <w:szCs w:val="24"/>
          <w:lang w:val="en-US" w:eastAsia="zh-CN" w:bidi="ar"/>
        </w:rPr>
      </w:pPr>
      <w:r>
        <w:rPr>
          <w:rFonts w:ascii="Times New Roman" w:eastAsia="SimSun" w:hAnsi="Times New Roman" w:cs="Times New Roman"/>
          <w:b/>
          <w:bCs/>
          <w:color w:val="404040"/>
          <w:sz w:val="24"/>
          <w:szCs w:val="24"/>
          <w:lang w:val="en-US" w:eastAsia="zh-CN" w:bidi="ar"/>
        </w:rPr>
        <w:t xml:space="preserve">Tablo </w:t>
      </w:r>
      <w:r>
        <w:rPr>
          <w:rFonts w:ascii="Times New Roman" w:eastAsia="SimSun" w:hAnsi="Times New Roman" w:cs="Times New Roman"/>
          <w:b/>
          <w:bCs/>
          <w:color w:val="404040"/>
          <w:sz w:val="24"/>
          <w:szCs w:val="24"/>
          <w:lang w:eastAsia="zh-CN" w:bidi="ar"/>
        </w:rPr>
        <w:t>11</w:t>
      </w:r>
      <w:r>
        <w:rPr>
          <w:rFonts w:ascii="Times New Roman" w:eastAsia="SimSun" w:hAnsi="Times New Roman" w:cs="Times New Roman"/>
          <w:b/>
          <w:bCs/>
          <w:color w:val="404040"/>
          <w:sz w:val="24"/>
          <w:szCs w:val="24"/>
          <w:lang w:val="en-US" w:eastAsia="zh-CN" w:bidi="ar"/>
        </w:rPr>
        <w:t xml:space="preserve">. </w:t>
      </w:r>
      <w:r>
        <w:rPr>
          <w:rFonts w:ascii="Times New Roman" w:eastAsia="SimSun" w:hAnsi="Times New Roman" w:cs="Times New Roman"/>
          <w:color w:val="000000"/>
          <w:sz w:val="24"/>
          <w:szCs w:val="24"/>
          <w:lang w:val="en-US" w:eastAsia="zh-CN" w:bidi="ar"/>
        </w:rPr>
        <w:t>GZFT Analizine İlişkin Elde Edilen Bulgular</w:t>
      </w:r>
    </w:p>
    <w:p w:rsidR="00A855B9" w:rsidRDefault="00A855B9">
      <w:pPr>
        <w:jc w:val="center"/>
        <w:rPr>
          <w:rFonts w:ascii="Times New Roman" w:hAnsi="Times New Roman" w:cs="Times New Roman"/>
          <w:b/>
          <w:sz w:val="24"/>
          <w:szCs w:val="24"/>
        </w:rPr>
      </w:pPr>
    </w:p>
    <w:p w:rsidR="00803002" w:rsidRDefault="00A54DE3">
      <w:pPr>
        <w:pStyle w:val="ListeParagraf"/>
        <w:numPr>
          <w:ilvl w:val="2"/>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Tespit ve İhtiyaçların Belirlenmesi</w:t>
      </w:r>
    </w:p>
    <w:p w:rsidR="00803002" w:rsidRDefault="00A54D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bölümde ortaya konan maddeler; durum analizi sürecinde gerçekleştirilen PESTLE ve GZFT analizlerinden elde edilen durum ve ihtiyaçları özetlemek amacıyla oluşturulmuş. Daha detaylı bilgi edinmek amacıyla ilgili bölümlerden yararlanılabilir. Bu kapsamda Bartın </w:t>
      </w:r>
      <w:r>
        <w:rPr>
          <w:rFonts w:ascii="Times New Roman" w:hAnsi="Times New Roman" w:cs="Times New Roman"/>
          <w:sz w:val="24"/>
          <w:szCs w:val="24"/>
        </w:rPr>
        <w:lastRenderedPageBreak/>
        <w:t>Çaydüzü İlkokulu’nda eğitim öğretim faaliyetlerinin iyileştirilmesi ya da geliştirilmesine yönelik yapılan tespitler ele alınmıştır. Bu tespit ve ihtiyaçları;</w:t>
      </w:r>
    </w:p>
    <w:p w:rsidR="00803002" w:rsidRDefault="00803002">
      <w:pPr>
        <w:autoSpaceDE w:val="0"/>
        <w:autoSpaceDN w:val="0"/>
        <w:adjustRightInd w:val="0"/>
        <w:spacing w:after="0" w:line="240" w:lineRule="auto"/>
        <w:rPr>
          <w:rFonts w:ascii="Times New Roman" w:hAnsi="Times New Roman" w:cs="Times New Roman"/>
          <w:color w:val="000000"/>
          <w:sz w:val="24"/>
          <w:szCs w:val="24"/>
        </w:rPr>
      </w:pPr>
    </w:p>
    <w:p w:rsidR="00803002" w:rsidRDefault="00A54DE3">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Bartın Çaydüzü İlkokulu Stratejik Plan hedef ve göstergelerinin üst politika belgelerindeki ilke ve prensipler ile GZFT analizinde yer verilen ihtiyaçlara uygun hazırlanması </w:t>
      </w:r>
    </w:p>
    <w:p w:rsidR="00803002" w:rsidRDefault="00A54DE3">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Stratejik Planda belirlenecek olan hedef ve stratejilerin;, durum analizinde ortaya çıkan sorun/gelişim alanları ve ihtiyaçlara uygun olarak belirlenmesi  </w:t>
      </w:r>
    </w:p>
    <w:p w:rsidR="00803002" w:rsidRDefault="00A54DE3">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İç ve dış paydaşlarla; Çaydüzü İlkokulu eğitim faaliyetlerinin işleyişi ve durum analizini yapmaya yönelik; düzenli aralıklarla toplantılar gerçekleştirilmesi </w:t>
      </w:r>
    </w:p>
    <w:p w:rsidR="00803002" w:rsidRDefault="00A54DE3">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Çaydüzü İlkokulu’nda eğitim öğretim faaliyetlerinin iyileştirilmesine yönelik; iç ve dış paydaşlarla iş birliği yapılması</w:t>
      </w:r>
    </w:p>
    <w:p w:rsidR="00803002" w:rsidRDefault="00A54DE3">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Okulda hijyen ve temizlik faaliyetlerinin iyileştirilmesine ilişkin tedbirler alınması</w:t>
      </w:r>
    </w:p>
    <w:p w:rsidR="00803002" w:rsidRDefault="00A54DE3">
      <w:pPr>
        <w:pStyle w:val="ListeParagraf"/>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Okul personelinin motivasyonunu artırmaya yönelik ödüllendirme sisteminin iyileştirilmesi </w:t>
      </w:r>
    </w:p>
    <w:p w:rsidR="00803002" w:rsidRDefault="00A54D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İlgili maddeler; Durum analizi çerçevesinde iç ve dış paydaşlardan elde edilen verilerin analiziyle ortaya çıkan bulgular kapsamında oluşturulmuştur. Bu sürece PESTLE ve GZFT analizleri de dahil edilmiş olup; ortaya konan bu maddelerin, Bartın Çaydüzü İlkokulu Stratejik Planının temelinin oluşturulmasına kaynaklık etmesi amaçlanmıştır.</w:t>
      </w:r>
    </w:p>
    <w:p w:rsidR="00A855B9" w:rsidRDefault="00A855B9">
      <w:pPr>
        <w:spacing w:line="360" w:lineRule="auto"/>
        <w:ind w:firstLine="708"/>
        <w:jc w:val="both"/>
        <w:rPr>
          <w:rFonts w:ascii="Times New Roman" w:hAnsi="Times New Roman" w:cs="Times New Roman"/>
          <w:sz w:val="24"/>
          <w:szCs w:val="24"/>
        </w:rPr>
      </w:pPr>
    </w:p>
    <w:p w:rsidR="00A855B9" w:rsidRDefault="00A855B9">
      <w:pPr>
        <w:spacing w:line="360" w:lineRule="auto"/>
        <w:ind w:firstLine="708"/>
        <w:jc w:val="both"/>
        <w:rPr>
          <w:rFonts w:ascii="Times New Roman" w:hAnsi="Times New Roman" w:cs="Times New Roman"/>
          <w:sz w:val="24"/>
          <w:szCs w:val="24"/>
        </w:rPr>
      </w:pPr>
    </w:p>
    <w:p w:rsidR="00A855B9" w:rsidRDefault="00A855B9">
      <w:pPr>
        <w:spacing w:line="360" w:lineRule="auto"/>
        <w:ind w:firstLine="708"/>
        <w:jc w:val="both"/>
        <w:rPr>
          <w:rFonts w:ascii="Times New Roman" w:hAnsi="Times New Roman" w:cs="Times New Roman"/>
          <w:sz w:val="24"/>
          <w:szCs w:val="24"/>
        </w:rPr>
      </w:pPr>
    </w:p>
    <w:p w:rsidR="00A855B9" w:rsidRDefault="00A855B9">
      <w:pPr>
        <w:spacing w:line="360" w:lineRule="auto"/>
        <w:ind w:firstLine="708"/>
        <w:jc w:val="both"/>
        <w:rPr>
          <w:rFonts w:ascii="Times New Roman" w:hAnsi="Times New Roman" w:cs="Times New Roman"/>
          <w:sz w:val="24"/>
          <w:szCs w:val="24"/>
        </w:rPr>
      </w:pPr>
    </w:p>
    <w:p w:rsidR="00A855B9" w:rsidRDefault="00A855B9">
      <w:pPr>
        <w:spacing w:line="360" w:lineRule="auto"/>
        <w:ind w:firstLine="708"/>
        <w:jc w:val="both"/>
        <w:rPr>
          <w:rFonts w:ascii="Times New Roman" w:hAnsi="Times New Roman" w:cs="Times New Roman"/>
          <w:sz w:val="24"/>
          <w:szCs w:val="24"/>
        </w:rPr>
      </w:pPr>
    </w:p>
    <w:p w:rsidR="00A855B9" w:rsidRDefault="00A855B9">
      <w:pPr>
        <w:spacing w:line="360" w:lineRule="auto"/>
        <w:ind w:firstLine="708"/>
        <w:jc w:val="both"/>
        <w:rPr>
          <w:rFonts w:ascii="Times New Roman" w:hAnsi="Times New Roman" w:cs="Times New Roman"/>
          <w:sz w:val="24"/>
          <w:szCs w:val="24"/>
        </w:rPr>
      </w:pPr>
    </w:p>
    <w:p w:rsidR="00A855B9" w:rsidRDefault="00A855B9">
      <w:pPr>
        <w:spacing w:line="360" w:lineRule="auto"/>
        <w:ind w:firstLine="708"/>
        <w:jc w:val="both"/>
        <w:rPr>
          <w:rFonts w:ascii="Times New Roman" w:hAnsi="Times New Roman" w:cs="Times New Roman"/>
          <w:b/>
          <w:sz w:val="24"/>
          <w:szCs w:val="24"/>
        </w:rPr>
      </w:pPr>
    </w:p>
    <w:p w:rsidR="00630A13" w:rsidRDefault="00630A13">
      <w:pPr>
        <w:spacing w:line="360" w:lineRule="auto"/>
        <w:ind w:firstLine="708"/>
        <w:jc w:val="both"/>
        <w:rPr>
          <w:rFonts w:ascii="Times New Roman" w:hAnsi="Times New Roman" w:cs="Times New Roman"/>
          <w:b/>
          <w:sz w:val="24"/>
          <w:szCs w:val="24"/>
        </w:rPr>
      </w:pPr>
    </w:p>
    <w:p w:rsidR="00630A13" w:rsidRDefault="00630A13">
      <w:pPr>
        <w:spacing w:line="360" w:lineRule="auto"/>
        <w:ind w:firstLine="708"/>
        <w:jc w:val="both"/>
        <w:rPr>
          <w:rFonts w:ascii="Times New Roman" w:hAnsi="Times New Roman" w:cs="Times New Roman"/>
          <w:b/>
          <w:sz w:val="24"/>
          <w:szCs w:val="24"/>
        </w:rPr>
      </w:pPr>
    </w:p>
    <w:p w:rsidR="00630A13" w:rsidRDefault="00630A13">
      <w:pPr>
        <w:spacing w:line="360" w:lineRule="auto"/>
        <w:ind w:firstLine="708"/>
        <w:jc w:val="both"/>
        <w:rPr>
          <w:rFonts w:ascii="Times New Roman" w:hAnsi="Times New Roman" w:cs="Times New Roman"/>
          <w:b/>
          <w:sz w:val="24"/>
          <w:szCs w:val="24"/>
        </w:rPr>
      </w:pPr>
    </w:p>
    <w:p w:rsidR="00A54DE3" w:rsidRPr="00A54DE3" w:rsidRDefault="00A54DE3" w:rsidP="00A54DE3">
      <w:pPr>
        <w:pStyle w:val="Balk1"/>
        <w:numPr>
          <w:ilvl w:val="0"/>
          <w:numId w:val="6"/>
        </w:numPr>
        <w:jc w:val="both"/>
        <w:rPr>
          <w:rFonts w:ascii="Times New Roman" w:hAnsi="Times New Roman" w:cs="Times New Roman"/>
          <w:b/>
          <w:color w:val="auto"/>
          <w:sz w:val="24"/>
          <w:szCs w:val="24"/>
        </w:rPr>
      </w:pPr>
      <w:bookmarkStart w:id="1" w:name="_Toc159094347"/>
      <w:bookmarkEnd w:id="1"/>
      <w:r w:rsidRPr="00A54DE3">
        <w:rPr>
          <w:rFonts w:ascii="Times New Roman" w:hAnsi="Times New Roman" w:cs="Times New Roman"/>
          <w:b/>
          <w:color w:val="auto"/>
          <w:sz w:val="24"/>
          <w:szCs w:val="24"/>
        </w:rPr>
        <w:lastRenderedPageBreak/>
        <w:t>GELECEĞE BAKIŞ</w:t>
      </w:r>
    </w:p>
    <w:p w:rsidR="00A54DE3" w:rsidRDefault="00A54DE3" w:rsidP="00A54DE3">
      <w:pPr>
        <w:ind w:firstLine="708"/>
      </w:pPr>
    </w:p>
    <w:p w:rsidR="00A54DE3" w:rsidRDefault="00A54DE3" w:rsidP="00A54DE3">
      <w:pPr>
        <w:spacing w:line="360" w:lineRule="auto"/>
        <w:ind w:firstLine="708"/>
        <w:jc w:val="both"/>
        <w:rPr>
          <w:rFonts w:ascii="Times New Roman" w:hAnsi="Times New Roman" w:cs="Times New Roman"/>
          <w:sz w:val="24"/>
          <w:szCs w:val="24"/>
        </w:rPr>
      </w:pPr>
      <w:r w:rsidRPr="00A54DE3">
        <w:rPr>
          <w:rFonts w:ascii="Times New Roman" w:hAnsi="Times New Roman" w:cs="Times New Roman"/>
          <w:sz w:val="24"/>
          <w:szCs w:val="24"/>
        </w:rPr>
        <w:t>Okulumuz stratejik plan dönemi çalışmaları kapsamında çalışanlarının tamamından, paydaşlarımızla yapılan toplantılar ve anket yolu ile görüşler alınarak, stratejik plan ekibi ile yapılan toplantılar sonucu misyonumuz, vizyonumuz ve temel değerlerimi</w:t>
      </w:r>
      <w:r>
        <w:rPr>
          <w:rFonts w:ascii="Times New Roman" w:hAnsi="Times New Roman" w:cs="Times New Roman"/>
          <w:sz w:val="24"/>
          <w:szCs w:val="24"/>
        </w:rPr>
        <w:t>z</w:t>
      </w:r>
      <w:r w:rsidRPr="00A54DE3">
        <w:rPr>
          <w:rFonts w:ascii="Times New Roman" w:hAnsi="Times New Roman" w:cs="Times New Roman"/>
          <w:sz w:val="24"/>
          <w:szCs w:val="24"/>
        </w:rPr>
        <w:t xml:space="preserve"> belirlenmiştir. 2019-2023 Stratejik Plan döneminde yapılan toplantılar sonucu misyon, vizyon, temel değerler öneri formları, stratejik plan hazırlama ekibinin kendi içindeki istişareleri ve nihai olarak öğretmenler kurulu kararı gereğince misyonumuz, viz</w:t>
      </w:r>
      <w:r w:rsidR="00572761">
        <w:rPr>
          <w:rFonts w:ascii="Times New Roman" w:hAnsi="Times New Roman" w:cs="Times New Roman"/>
          <w:sz w:val="24"/>
          <w:szCs w:val="24"/>
        </w:rPr>
        <w:t>yonumuz ve temel değerlerimiz belirlenmiştir.</w:t>
      </w:r>
    </w:p>
    <w:p w:rsidR="00A54DE3" w:rsidRDefault="00A54DE3" w:rsidP="00E56232">
      <w:pPr>
        <w:pStyle w:val="Balk2"/>
        <w:ind w:firstLine="708"/>
        <w:rPr>
          <w:rFonts w:ascii="Times New Roman" w:hAnsi="Times New Roman" w:cs="Times New Roman"/>
          <w:b/>
          <w:color w:val="auto"/>
          <w:sz w:val="24"/>
          <w:szCs w:val="24"/>
        </w:rPr>
      </w:pPr>
      <w:r>
        <w:rPr>
          <w:rFonts w:ascii="Times New Roman" w:hAnsi="Times New Roman" w:cs="Times New Roman"/>
          <w:b/>
          <w:color w:val="auto"/>
          <w:sz w:val="24"/>
          <w:szCs w:val="24"/>
        </w:rPr>
        <w:t>7.1. Misyonumuz</w:t>
      </w:r>
    </w:p>
    <w:p w:rsidR="00A54DE3" w:rsidRPr="00A54DE3" w:rsidRDefault="00A54DE3" w:rsidP="00A54DE3"/>
    <w:tbl>
      <w:tblPr>
        <w:tblStyle w:val="OrtaGlgeleme1-Vurgu6"/>
        <w:tblW w:w="5000" w:type="pct"/>
        <w:tblLook w:val="04A0" w:firstRow="1" w:lastRow="0" w:firstColumn="1" w:lastColumn="0" w:noHBand="0" w:noVBand="1"/>
      </w:tblPr>
      <w:tblGrid>
        <w:gridCol w:w="9052"/>
      </w:tblGrid>
      <w:tr w:rsidR="00A54DE3" w:rsidRPr="00091259" w:rsidTr="00A54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54DE3" w:rsidRPr="00091259" w:rsidRDefault="00A54DE3" w:rsidP="00A54DE3">
            <w:pPr>
              <w:jc w:val="center"/>
              <w:rPr>
                <w:rFonts w:ascii="Times New Roman" w:hAnsi="Times New Roman" w:cs="Times New Roman"/>
                <w:color w:val="000000" w:themeColor="text1"/>
                <w:sz w:val="24"/>
                <w:szCs w:val="24"/>
              </w:rPr>
            </w:pPr>
            <w:r w:rsidRPr="00091259">
              <w:rPr>
                <w:rFonts w:ascii="Times New Roman" w:hAnsi="Times New Roman" w:cs="Times New Roman"/>
                <w:color w:val="000000" w:themeColor="text1"/>
                <w:sz w:val="24"/>
                <w:szCs w:val="24"/>
              </w:rPr>
              <w:t>MİSYONUMUZ</w:t>
            </w:r>
          </w:p>
        </w:tc>
      </w:tr>
      <w:tr w:rsidR="00A54DE3" w:rsidRPr="00091259" w:rsidTr="00A54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54DE3" w:rsidRPr="00091259" w:rsidRDefault="00751C5F" w:rsidP="00A54DE3">
            <w:pPr>
              <w:rPr>
                <w:rFonts w:ascii="Times New Roman" w:hAnsi="Times New Roman" w:cs="Times New Roman"/>
                <w:b w:val="0"/>
                <w:color w:val="000000" w:themeColor="text1"/>
                <w:sz w:val="24"/>
                <w:szCs w:val="24"/>
              </w:rPr>
            </w:pPr>
            <w:r w:rsidRPr="00091259">
              <w:rPr>
                <w:rFonts w:ascii="Times New Roman" w:hAnsi="Times New Roman" w:cs="Times New Roman"/>
                <w:b w:val="0"/>
                <w:color w:val="000000" w:themeColor="text1"/>
                <w:sz w:val="24"/>
                <w:szCs w:val="24"/>
              </w:rPr>
              <w:t>Sürekli kendini yenileyerek gelişmeleri takip eden, bilgili, becerikli, sorun çözen, araştıran, özgüveni yüksek, kültürel ve ahlaki değerlere bağlı bireyler yetiştirip, çevresini aydınlatan, herkesin güven duyduğu, aynı zamanda eğitim öğretimde kalitesi ve başarıları ile fark yaratan seçkin bir eğitim kurumu olmak</w:t>
            </w:r>
          </w:p>
        </w:tc>
      </w:tr>
    </w:tbl>
    <w:p w:rsidR="00E56232" w:rsidRPr="00091259" w:rsidRDefault="00E56232" w:rsidP="00A54DE3">
      <w:pPr>
        <w:spacing w:line="360" w:lineRule="auto"/>
        <w:ind w:firstLine="708"/>
        <w:jc w:val="both"/>
        <w:rPr>
          <w:rFonts w:ascii="Times New Roman" w:hAnsi="Times New Roman" w:cs="Times New Roman"/>
          <w:sz w:val="24"/>
          <w:szCs w:val="24"/>
        </w:rPr>
      </w:pPr>
    </w:p>
    <w:p w:rsidR="00E56232" w:rsidRPr="00091259" w:rsidRDefault="00E56232" w:rsidP="00A54DE3">
      <w:pPr>
        <w:spacing w:line="360" w:lineRule="auto"/>
        <w:ind w:firstLine="708"/>
        <w:jc w:val="both"/>
        <w:rPr>
          <w:rFonts w:ascii="Times New Roman" w:hAnsi="Times New Roman" w:cs="Times New Roman"/>
          <w:b/>
          <w:sz w:val="24"/>
          <w:szCs w:val="24"/>
        </w:rPr>
      </w:pPr>
      <w:r w:rsidRPr="00091259">
        <w:rPr>
          <w:rFonts w:ascii="Times New Roman" w:hAnsi="Times New Roman" w:cs="Times New Roman"/>
          <w:b/>
          <w:sz w:val="24"/>
          <w:szCs w:val="24"/>
        </w:rPr>
        <w:t>7.2. Vizyonumuz</w:t>
      </w:r>
    </w:p>
    <w:tbl>
      <w:tblPr>
        <w:tblStyle w:val="OrtaGlgeleme1-Vurgu6"/>
        <w:tblW w:w="5000" w:type="pct"/>
        <w:tblLook w:val="04A0" w:firstRow="1" w:lastRow="0" w:firstColumn="1" w:lastColumn="0" w:noHBand="0" w:noVBand="1"/>
      </w:tblPr>
      <w:tblGrid>
        <w:gridCol w:w="9052"/>
      </w:tblGrid>
      <w:tr w:rsidR="00E56232" w:rsidRPr="00091259" w:rsidTr="00572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56232" w:rsidRPr="00091259" w:rsidRDefault="00E56232" w:rsidP="00572761">
            <w:pPr>
              <w:jc w:val="center"/>
              <w:rPr>
                <w:rFonts w:ascii="Times New Roman" w:hAnsi="Times New Roman" w:cs="Times New Roman"/>
                <w:sz w:val="24"/>
                <w:szCs w:val="24"/>
              </w:rPr>
            </w:pPr>
            <w:r w:rsidRPr="00091259">
              <w:rPr>
                <w:rFonts w:ascii="Times New Roman" w:hAnsi="Times New Roman" w:cs="Times New Roman"/>
                <w:sz w:val="24"/>
                <w:szCs w:val="24"/>
              </w:rPr>
              <w:t>VİZYONUMUZ</w:t>
            </w:r>
          </w:p>
        </w:tc>
      </w:tr>
      <w:tr w:rsidR="00E56232" w:rsidRPr="00091259" w:rsidTr="00572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56232" w:rsidRPr="00091259" w:rsidRDefault="00B8687B" w:rsidP="00572761">
            <w:pPr>
              <w:rPr>
                <w:rFonts w:ascii="Times New Roman" w:hAnsi="Times New Roman" w:cs="Times New Roman"/>
                <w:b w:val="0"/>
                <w:sz w:val="24"/>
                <w:szCs w:val="24"/>
              </w:rPr>
            </w:pPr>
            <w:r w:rsidRPr="00091259">
              <w:rPr>
                <w:rFonts w:ascii="Times New Roman" w:hAnsi="Times New Roman" w:cs="Times New Roman"/>
                <w:b w:val="0"/>
                <w:sz w:val="24"/>
                <w:szCs w:val="24"/>
              </w:rPr>
              <w:t>Eğitim öğretimde</w:t>
            </w:r>
            <w:r w:rsidR="0084260C" w:rsidRPr="00091259">
              <w:rPr>
                <w:rFonts w:ascii="Times New Roman" w:hAnsi="Times New Roman" w:cs="Times New Roman"/>
                <w:b w:val="0"/>
                <w:sz w:val="24"/>
                <w:szCs w:val="24"/>
              </w:rPr>
              <w:t xml:space="preserve"> aynı düzeydeki kurumlar arasında, </w:t>
            </w:r>
            <w:r w:rsidRPr="00091259">
              <w:rPr>
                <w:rFonts w:ascii="Times New Roman" w:hAnsi="Times New Roman" w:cs="Times New Roman"/>
                <w:b w:val="0"/>
                <w:sz w:val="24"/>
                <w:szCs w:val="24"/>
              </w:rPr>
              <w:t xml:space="preserve"> kalitesi ve başarılı çalışmaları ile fark yaratan seçkin bir kurum olmaktır.</w:t>
            </w:r>
          </w:p>
        </w:tc>
      </w:tr>
    </w:tbl>
    <w:p w:rsidR="00572761" w:rsidRPr="00091259" w:rsidRDefault="00572761" w:rsidP="00A54DE3">
      <w:pPr>
        <w:spacing w:line="360" w:lineRule="auto"/>
        <w:ind w:firstLine="708"/>
        <w:jc w:val="both"/>
        <w:rPr>
          <w:rFonts w:ascii="Times New Roman" w:hAnsi="Times New Roman" w:cs="Times New Roman"/>
          <w:b/>
          <w:sz w:val="24"/>
          <w:szCs w:val="24"/>
        </w:rPr>
      </w:pPr>
    </w:p>
    <w:p w:rsidR="00E56232" w:rsidRPr="00091259" w:rsidRDefault="00E56232" w:rsidP="00A54DE3">
      <w:pPr>
        <w:spacing w:line="360" w:lineRule="auto"/>
        <w:ind w:firstLine="708"/>
        <w:jc w:val="both"/>
        <w:rPr>
          <w:rFonts w:ascii="Times New Roman" w:hAnsi="Times New Roman" w:cs="Times New Roman"/>
          <w:b/>
          <w:sz w:val="24"/>
          <w:szCs w:val="24"/>
        </w:rPr>
      </w:pPr>
      <w:r w:rsidRPr="00091259">
        <w:rPr>
          <w:rFonts w:ascii="Times New Roman" w:hAnsi="Times New Roman" w:cs="Times New Roman"/>
          <w:b/>
          <w:sz w:val="24"/>
          <w:szCs w:val="24"/>
        </w:rPr>
        <w:t>7.3. Temel Değerlerimiz</w:t>
      </w:r>
    </w:p>
    <w:tbl>
      <w:tblPr>
        <w:tblStyle w:val="OrtaGlgeleme1-Vurgu6"/>
        <w:tblW w:w="5000" w:type="pct"/>
        <w:tblLook w:val="04A0" w:firstRow="1" w:lastRow="0" w:firstColumn="1" w:lastColumn="0" w:noHBand="0" w:noVBand="1"/>
      </w:tblPr>
      <w:tblGrid>
        <w:gridCol w:w="9052"/>
      </w:tblGrid>
      <w:tr w:rsidR="00E56232" w:rsidRPr="00091259" w:rsidTr="00572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56232" w:rsidRPr="00091259" w:rsidRDefault="00E56232" w:rsidP="00572761">
            <w:pPr>
              <w:jc w:val="center"/>
              <w:rPr>
                <w:rFonts w:ascii="Times New Roman" w:hAnsi="Times New Roman" w:cs="Times New Roman"/>
                <w:sz w:val="24"/>
                <w:szCs w:val="24"/>
              </w:rPr>
            </w:pPr>
            <w:r w:rsidRPr="00091259">
              <w:rPr>
                <w:rFonts w:ascii="Times New Roman" w:hAnsi="Times New Roman" w:cs="Times New Roman"/>
                <w:sz w:val="24"/>
                <w:szCs w:val="24"/>
              </w:rPr>
              <w:t>TEMEL DEĞERLERİMİZ</w:t>
            </w:r>
          </w:p>
        </w:tc>
      </w:tr>
      <w:tr w:rsidR="00E56232" w:rsidRPr="00091259" w:rsidTr="00572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56232" w:rsidRPr="00091259" w:rsidRDefault="00B8687B" w:rsidP="00E56232">
            <w:pPr>
              <w:pStyle w:val="ListeParagraf1"/>
              <w:numPr>
                <w:ilvl w:val="0"/>
                <w:numId w:val="7"/>
              </w:numPr>
              <w:autoSpaceDE w:val="0"/>
              <w:autoSpaceDN w:val="0"/>
              <w:adjustRightInd w:val="0"/>
              <w:spacing w:after="0" w:line="360" w:lineRule="auto"/>
              <w:jc w:val="both"/>
              <w:rPr>
                <w:rFonts w:ascii="Times New Roman" w:eastAsia="AGaramondPro-Regular" w:hAnsi="Times New Roman"/>
                <w:b w:val="0"/>
                <w:szCs w:val="24"/>
              </w:rPr>
            </w:pPr>
            <w:r w:rsidRPr="00091259">
              <w:rPr>
                <w:rFonts w:ascii="Times New Roman" w:eastAsia="AGaramondPro-Regular" w:hAnsi="Times New Roman"/>
                <w:b w:val="0"/>
                <w:szCs w:val="24"/>
              </w:rPr>
              <w:t>Öğrenciler bizim varlık nedenimizdir ve öğrenci merkezli eğitimi esas alırız.</w:t>
            </w:r>
          </w:p>
          <w:p w:rsidR="00E56232" w:rsidRPr="00091259" w:rsidRDefault="00B8687B" w:rsidP="00E56232">
            <w:pPr>
              <w:numPr>
                <w:ilvl w:val="0"/>
                <w:numId w:val="7"/>
              </w:numPr>
              <w:spacing w:before="100" w:beforeAutospacing="1"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Ulusal ve evrensel değerleri yaşatırız.</w:t>
            </w:r>
          </w:p>
          <w:p w:rsidR="00E56232" w:rsidRPr="00091259" w:rsidRDefault="00B8687B" w:rsidP="00E56232">
            <w:pPr>
              <w:numPr>
                <w:ilvl w:val="0"/>
                <w:numId w:val="7"/>
              </w:numPr>
              <w:spacing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İnsan ilişkilerinde adil, güvenilir olmayı, sevgi, saygı, açık iletişim ve empatiyi esas alırız; okulumuzda iletişim kanallarını herkes için açık tutarız.</w:t>
            </w:r>
          </w:p>
          <w:p w:rsidR="00E56232" w:rsidRPr="00091259" w:rsidRDefault="00B8687B" w:rsidP="00E56232">
            <w:pPr>
              <w:numPr>
                <w:ilvl w:val="0"/>
                <w:numId w:val="7"/>
              </w:numPr>
              <w:spacing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Çalışma felsefemiz sürekli gelişmedir.</w:t>
            </w:r>
          </w:p>
          <w:p w:rsidR="00E56232" w:rsidRPr="00091259" w:rsidRDefault="00B8687B" w:rsidP="00E56232">
            <w:pPr>
              <w:numPr>
                <w:ilvl w:val="0"/>
                <w:numId w:val="7"/>
              </w:numPr>
              <w:spacing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Herkes için eğitim anlayışıyla okulu çevreye açarız ve her anlamda öğrencilerimize iyi bir model olmaya çalışırız.</w:t>
            </w:r>
          </w:p>
          <w:p w:rsidR="00E56232" w:rsidRPr="00091259" w:rsidRDefault="00B8687B" w:rsidP="00E56232">
            <w:pPr>
              <w:numPr>
                <w:ilvl w:val="0"/>
                <w:numId w:val="7"/>
              </w:numPr>
              <w:spacing w:before="100" w:beforeAutospacing="1"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Eleştirilere ve önerilere açığız ve karar süreçlerine herkesin katılımını sağlarız.</w:t>
            </w:r>
          </w:p>
          <w:p w:rsidR="00B8687B" w:rsidRPr="00091259" w:rsidRDefault="00B8687B" w:rsidP="00E56232">
            <w:pPr>
              <w:numPr>
                <w:ilvl w:val="0"/>
                <w:numId w:val="7"/>
              </w:numPr>
              <w:spacing w:before="100" w:beforeAutospacing="1"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lastRenderedPageBreak/>
              <w:t>Sürekli öğrenen ve gelişen bir kurum olmak, olumlu ve geliştirici kurum iklimi yaratmak önceliğimizdir.</w:t>
            </w:r>
          </w:p>
          <w:p w:rsidR="00E56232" w:rsidRPr="00091259" w:rsidRDefault="00B8687B" w:rsidP="00E56232">
            <w:pPr>
              <w:numPr>
                <w:ilvl w:val="0"/>
                <w:numId w:val="7"/>
              </w:numPr>
              <w:spacing w:before="100" w:beforeAutospacing="1"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Özverili, çalışkan, gelişime açık, etik, çözüm odaklı, donanımlı ve nitelikli bir kadro ile çalışırız.</w:t>
            </w:r>
          </w:p>
          <w:p w:rsidR="00E56232" w:rsidRPr="00091259" w:rsidRDefault="00B8687B" w:rsidP="00E56232">
            <w:pPr>
              <w:numPr>
                <w:ilvl w:val="0"/>
                <w:numId w:val="7"/>
              </w:numPr>
              <w:spacing w:before="100" w:beforeAutospacing="1"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Öğrencilerimizin bireysel ilgi ve gereksinimlerini önemsemek ve tam öğrenmeyi gerçekleştirmek temel amacımızdır.</w:t>
            </w:r>
          </w:p>
          <w:p w:rsidR="00B8687B" w:rsidRPr="00091259" w:rsidRDefault="00B8687B" w:rsidP="00B8687B">
            <w:pPr>
              <w:numPr>
                <w:ilvl w:val="0"/>
                <w:numId w:val="7"/>
              </w:numPr>
              <w:spacing w:before="100" w:beforeAutospacing="1" w:after="0" w:line="360" w:lineRule="auto"/>
              <w:rPr>
                <w:rFonts w:ascii="Times New Roman" w:hAnsi="Times New Roman" w:cs="Times New Roman"/>
                <w:b w:val="0"/>
                <w:sz w:val="24"/>
                <w:szCs w:val="24"/>
              </w:rPr>
            </w:pPr>
            <w:r w:rsidRPr="00091259">
              <w:rPr>
                <w:rFonts w:ascii="Times New Roman" w:hAnsi="Times New Roman" w:cs="Times New Roman"/>
                <w:b w:val="0"/>
                <w:sz w:val="24"/>
                <w:szCs w:val="24"/>
              </w:rPr>
              <w:t>Velilerimizle çocuklarının gelişimi için iletişim ve işbirliği içinde olmaya ve onlara rehberlik etmeye çalışırız.</w:t>
            </w:r>
          </w:p>
          <w:p w:rsidR="00E56232" w:rsidRPr="00091259" w:rsidRDefault="00E56232" w:rsidP="00B8687B">
            <w:pPr>
              <w:pStyle w:val="ListeParagraf"/>
              <w:spacing w:before="120" w:after="120" w:line="360" w:lineRule="auto"/>
              <w:rPr>
                <w:rFonts w:ascii="Times New Roman" w:hAnsi="Times New Roman" w:cs="Times New Roman"/>
                <w:b w:val="0"/>
                <w:sz w:val="24"/>
                <w:szCs w:val="24"/>
              </w:rPr>
            </w:pPr>
          </w:p>
        </w:tc>
      </w:tr>
    </w:tbl>
    <w:p w:rsidR="00E56232" w:rsidRPr="00E56232" w:rsidRDefault="00E56232" w:rsidP="00A54DE3">
      <w:pPr>
        <w:spacing w:line="360" w:lineRule="auto"/>
        <w:ind w:firstLine="708"/>
        <w:jc w:val="both"/>
        <w:rPr>
          <w:rFonts w:ascii="Times New Roman" w:hAnsi="Times New Roman" w:cs="Times New Roman"/>
          <w:b/>
          <w:sz w:val="24"/>
          <w:szCs w:val="24"/>
        </w:rPr>
      </w:pPr>
    </w:p>
    <w:p w:rsidR="00E56232" w:rsidRDefault="00E56232" w:rsidP="00E56232">
      <w:pPr>
        <w:pStyle w:val="Balk1"/>
        <w:numPr>
          <w:ilvl w:val="0"/>
          <w:numId w:val="6"/>
        </w:numPr>
        <w:rPr>
          <w:rFonts w:ascii="Times New Roman" w:hAnsi="Times New Roman" w:cs="Times New Roman"/>
          <w:b/>
          <w:color w:val="auto"/>
          <w:sz w:val="24"/>
          <w:szCs w:val="24"/>
        </w:rPr>
      </w:pPr>
      <w:bookmarkStart w:id="2" w:name="_Toc151393421"/>
      <w:bookmarkStart w:id="3" w:name="_Toc159094351"/>
      <w:r w:rsidRPr="00E56232">
        <w:rPr>
          <w:rFonts w:ascii="Times New Roman" w:hAnsi="Times New Roman" w:cs="Times New Roman"/>
          <w:b/>
          <w:color w:val="auto"/>
          <w:sz w:val="24"/>
          <w:szCs w:val="24"/>
        </w:rPr>
        <w:t xml:space="preserve">AMAÇ, HEDEF VE </w:t>
      </w:r>
      <w:bookmarkEnd w:id="2"/>
      <w:bookmarkEnd w:id="3"/>
      <w:r w:rsidRPr="00E56232">
        <w:rPr>
          <w:rFonts w:ascii="Times New Roman" w:hAnsi="Times New Roman" w:cs="Times New Roman"/>
          <w:b/>
          <w:color w:val="auto"/>
          <w:sz w:val="24"/>
          <w:szCs w:val="24"/>
        </w:rPr>
        <w:t>STRATEJİLERİN BELİRLENMESİ</w:t>
      </w:r>
    </w:p>
    <w:p w:rsidR="00E56232" w:rsidRDefault="00E56232" w:rsidP="00E56232"/>
    <w:p w:rsidR="00E56232" w:rsidRPr="00E56232" w:rsidRDefault="00E56232" w:rsidP="00E56232">
      <w:pPr>
        <w:spacing w:after="0" w:line="360" w:lineRule="auto"/>
        <w:ind w:firstLine="709"/>
        <w:jc w:val="both"/>
        <w:rPr>
          <w:rFonts w:ascii="Times New Roman" w:hAnsi="Times New Roman" w:cs="Times New Roman"/>
          <w:sz w:val="24"/>
          <w:szCs w:val="24"/>
        </w:rPr>
      </w:pPr>
      <w:r w:rsidRPr="00E56232">
        <w:rPr>
          <w:rFonts w:ascii="Times New Roman" w:hAnsi="Times New Roman" w:cs="Times New Roman"/>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E56232" w:rsidRDefault="00E56232" w:rsidP="00E56232">
      <w:pPr>
        <w:spacing w:after="0" w:line="360" w:lineRule="auto"/>
        <w:ind w:firstLine="709"/>
        <w:jc w:val="both"/>
        <w:rPr>
          <w:rFonts w:ascii="Times New Roman" w:hAnsi="Times New Roman" w:cs="Times New Roman"/>
          <w:sz w:val="24"/>
          <w:szCs w:val="24"/>
        </w:rPr>
      </w:pPr>
      <w:r w:rsidRPr="00E56232">
        <w:rPr>
          <w:rFonts w:ascii="Times New Roman" w:hAnsi="Times New Roman" w:cs="Times New Roman"/>
          <w:sz w:val="24"/>
          <w:szCs w:val="24"/>
        </w:rPr>
        <w:t xml:space="preserve">Okulumuz Eğitim Öğretimde Kalite ve </w:t>
      </w:r>
      <w:r w:rsidR="00F90119">
        <w:rPr>
          <w:rFonts w:ascii="Times New Roman" w:hAnsi="Times New Roman" w:cs="Times New Roman"/>
          <w:sz w:val="24"/>
          <w:szCs w:val="24"/>
        </w:rPr>
        <w:t>Kurumsal Kapasite olmak üzere iki</w:t>
      </w:r>
      <w:r w:rsidRPr="00E56232">
        <w:rPr>
          <w:rFonts w:ascii="Times New Roman" w:hAnsi="Times New Roman" w:cs="Times New Roman"/>
          <w:sz w:val="24"/>
          <w:szCs w:val="24"/>
        </w:rPr>
        <w:t xml:space="preserve"> tema belirlemiştir. Aşağıdaki tabloda ana temalara göre belirlenen stratejik amaç ve hedefler gösterilmektedir.</w:t>
      </w:r>
    </w:p>
    <w:p w:rsidR="00071CC1" w:rsidRDefault="00071CC1" w:rsidP="00071CC1">
      <w:pPr>
        <w:pStyle w:val="ResimYazs"/>
        <w:spacing w:after="120"/>
        <w:jc w:val="both"/>
        <w:rPr>
          <w:sz w:val="22"/>
          <w:szCs w:val="22"/>
        </w:rPr>
      </w:pPr>
    </w:p>
    <w:p w:rsidR="00071CC1" w:rsidRDefault="00071CC1" w:rsidP="00071CC1">
      <w:pPr>
        <w:pStyle w:val="ResimYazs"/>
        <w:spacing w:after="120"/>
        <w:jc w:val="both"/>
        <w:rPr>
          <w:sz w:val="22"/>
          <w:szCs w:val="22"/>
        </w:rPr>
      </w:pPr>
      <w:r w:rsidRPr="008B3853">
        <w:rPr>
          <w:sz w:val="22"/>
          <w:szCs w:val="22"/>
        </w:rPr>
        <w:t>Tablo</w:t>
      </w:r>
      <w:r>
        <w:rPr>
          <w:sz w:val="22"/>
          <w:szCs w:val="22"/>
        </w:rPr>
        <w:t xml:space="preserve"> 12 </w:t>
      </w:r>
      <w:r w:rsidRPr="008B3853">
        <w:rPr>
          <w:sz w:val="22"/>
          <w:szCs w:val="22"/>
        </w:rPr>
        <w:t>: Stratejik Amaçlar ve Hedefler Tablosu</w:t>
      </w:r>
    </w:p>
    <w:p w:rsidR="00071CC1" w:rsidRPr="00071CC1" w:rsidRDefault="00071CC1" w:rsidP="00071CC1"/>
    <w:tbl>
      <w:tblPr>
        <w:tblStyle w:val="OrtaGlgeleme1-Vurgu5"/>
        <w:tblW w:w="5000" w:type="pct"/>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9072"/>
      </w:tblGrid>
      <w:tr w:rsidR="00071CC1" w:rsidRPr="008B3853" w:rsidTr="00572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8496B0" w:themeFill="text2" w:themeFillTint="99"/>
          </w:tcPr>
          <w:p w:rsidR="00071CC1" w:rsidRPr="00071CC1" w:rsidRDefault="00071CC1" w:rsidP="00572761">
            <w:pPr>
              <w:tabs>
                <w:tab w:val="left" w:pos="3225"/>
              </w:tabs>
              <w:spacing w:before="40" w:after="40" w:line="240" w:lineRule="auto"/>
              <w:jc w:val="center"/>
              <w:rPr>
                <w:rFonts w:ascii="Times New Roman" w:hAnsi="Times New Roman" w:cs="Times New Roman"/>
              </w:rPr>
            </w:pPr>
            <w:r w:rsidRPr="00071CC1">
              <w:rPr>
                <w:rFonts w:ascii="Times New Roman" w:hAnsi="Times New Roman" w:cs="Times New Roman"/>
              </w:rPr>
              <w:t>TEMA I: EĞİTİM ÖĞRETİMDE KALİTE</w:t>
            </w:r>
          </w:p>
        </w:tc>
      </w:tr>
      <w:tr w:rsidR="0019451C" w:rsidRPr="008B3853" w:rsidTr="00572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9451C" w:rsidRPr="0019451C" w:rsidRDefault="0019451C" w:rsidP="0019451C">
            <w:pPr>
              <w:spacing w:before="40" w:after="40" w:line="240" w:lineRule="auto"/>
              <w:rPr>
                <w:rFonts w:ascii="Times New Roman" w:hAnsi="Times New Roman" w:cs="Times New Roman"/>
                <w:b w:val="0"/>
              </w:rPr>
            </w:pPr>
            <w:r w:rsidRPr="0019451C">
              <w:rPr>
                <w:rFonts w:ascii="Times New Roman" w:hAnsi="Times New Roman" w:cs="Times New Roman"/>
              </w:rPr>
              <w:t>Stratejik Amaç 1:</w:t>
            </w:r>
            <w:r w:rsidRPr="0019451C">
              <w:rPr>
                <w:rFonts w:ascii="Times New Roman" w:hAnsi="Times New Roman" w:cs="Times New Roman"/>
                <w:b w:val="0"/>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19451C" w:rsidRPr="008B3853" w:rsidTr="00572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9451C" w:rsidRPr="00C77D16" w:rsidRDefault="0019451C" w:rsidP="0019451C">
            <w:pPr>
              <w:pStyle w:val="AralkYok"/>
              <w:spacing w:before="40" w:after="40"/>
              <w:rPr>
                <w:rFonts w:ascii="Times New Roman" w:hAnsi="Times New Roman"/>
                <w:b w:val="0"/>
              </w:rPr>
            </w:pPr>
            <w:r w:rsidRPr="00C77D16">
              <w:rPr>
                <w:rFonts w:ascii="Times New Roman" w:hAnsi="Times New Roman"/>
                <w:b w:val="0"/>
              </w:rPr>
              <w:lastRenderedPageBreak/>
              <w:t xml:space="preserve">Stratejik Hedef  1.1: </w:t>
            </w:r>
            <w:r w:rsidRPr="0019451C">
              <w:rPr>
                <w:rFonts w:ascii="Times New Roman" w:hAnsi="Times New Roman"/>
                <w:b w:val="0"/>
              </w:rPr>
              <w:t>Öğrencilere evrensel değerler, sağlıklı yaşam ve çevre bilinci duyarlılığı kazandırılacaktır.</w:t>
            </w:r>
          </w:p>
        </w:tc>
      </w:tr>
      <w:tr w:rsidR="0019451C" w:rsidRPr="008B3853" w:rsidTr="00572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9451C" w:rsidRPr="00C77D16" w:rsidRDefault="0019451C" w:rsidP="0019451C">
            <w:pPr>
              <w:pStyle w:val="AralkYok"/>
              <w:spacing w:before="40" w:after="40"/>
              <w:rPr>
                <w:rFonts w:ascii="Times New Roman" w:hAnsi="Times New Roman"/>
                <w:b w:val="0"/>
              </w:rPr>
            </w:pPr>
            <w:r w:rsidRPr="00C77D16">
              <w:rPr>
                <w:rFonts w:ascii="Times New Roman" w:hAnsi="Times New Roman"/>
                <w:b w:val="0"/>
              </w:rPr>
              <w:t xml:space="preserve">Stratejik Hedef  1.2: </w:t>
            </w:r>
            <w:r w:rsidRPr="0019451C">
              <w:rPr>
                <w:rFonts w:ascii="Times New Roman" w:hAnsi="Times New Roman"/>
                <w:b w:val="0"/>
              </w:rPr>
              <w:t>Öğrencilerin bilimsel, kültürel, sanatsal, sportif ve toplum hizmeti alanlarında ders dışı etkinliklere katılım oranı artırılacaktır.</w:t>
            </w:r>
          </w:p>
        </w:tc>
      </w:tr>
      <w:tr w:rsidR="0019451C" w:rsidRPr="008B3853" w:rsidTr="00572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8496B0" w:themeFill="text2" w:themeFillTint="99"/>
          </w:tcPr>
          <w:p w:rsidR="0019451C" w:rsidRPr="00071CC1" w:rsidRDefault="0019451C" w:rsidP="0019451C">
            <w:pPr>
              <w:spacing w:before="40" w:after="40" w:line="240" w:lineRule="auto"/>
              <w:jc w:val="center"/>
              <w:rPr>
                <w:rFonts w:ascii="Times New Roman" w:hAnsi="Times New Roman" w:cs="Times New Roman"/>
              </w:rPr>
            </w:pPr>
            <w:r w:rsidRPr="00071CC1">
              <w:rPr>
                <w:rFonts w:ascii="Times New Roman" w:hAnsi="Times New Roman" w:cs="Times New Roman"/>
                <w:color w:val="FFFFFF" w:themeColor="background1"/>
              </w:rPr>
              <w:t>TEMA II: KURUMSAL KAPASİTE</w:t>
            </w:r>
          </w:p>
        </w:tc>
      </w:tr>
      <w:tr w:rsidR="0019451C" w:rsidRPr="008B3853" w:rsidTr="00572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9451C" w:rsidRPr="0019451C" w:rsidRDefault="0019451C" w:rsidP="0019451C">
            <w:pPr>
              <w:autoSpaceDE w:val="0"/>
              <w:autoSpaceDN w:val="0"/>
              <w:adjustRightInd w:val="0"/>
              <w:spacing w:after="0" w:line="240" w:lineRule="auto"/>
              <w:rPr>
                <w:rFonts w:ascii="Times New Roman" w:hAnsi="Times New Roman" w:cs="Times New Roman"/>
                <w:b w:val="0"/>
              </w:rPr>
            </w:pPr>
            <w:r w:rsidRPr="0019451C">
              <w:rPr>
                <w:rFonts w:ascii="Times New Roman" w:hAnsi="Times New Roman" w:cs="Times New Roman"/>
              </w:rPr>
              <w:t xml:space="preserve">Stratejik Amaç 2: </w:t>
            </w:r>
            <w:r w:rsidRPr="0019451C">
              <w:rPr>
                <w:rFonts w:ascii="Times New Roman" w:hAnsi="Times New Roman" w:cs="Times New Roman"/>
                <w:b w:val="0"/>
              </w:rPr>
              <w:t>Okulun eğitimin temel ilkeleri doğrultusunda niteliğ</w:t>
            </w:r>
            <w:r>
              <w:rPr>
                <w:rFonts w:ascii="Times New Roman" w:hAnsi="Times New Roman" w:cs="Times New Roman"/>
                <w:b w:val="0"/>
              </w:rPr>
              <w:t xml:space="preserve">ini arttırmak amacıyla kurumsal </w:t>
            </w:r>
            <w:r w:rsidRPr="0019451C">
              <w:rPr>
                <w:rFonts w:ascii="Times New Roman" w:hAnsi="Times New Roman" w:cs="Times New Roman"/>
                <w:b w:val="0"/>
              </w:rPr>
              <w:t>kapasite geliştirilecektir.</w:t>
            </w:r>
          </w:p>
        </w:tc>
      </w:tr>
      <w:tr w:rsidR="0019451C" w:rsidRPr="008B3853" w:rsidTr="00572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9451C" w:rsidRPr="00834E78" w:rsidRDefault="0019451C" w:rsidP="0019451C">
            <w:pPr>
              <w:spacing w:before="40" w:after="40" w:line="240" w:lineRule="auto"/>
              <w:rPr>
                <w:rFonts w:ascii="Times New Roman" w:hAnsi="Times New Roman" w:cs="Times New Roman"/>
                <w:b w:val="0"/>
              </w:rPr>
            </w:pPr>
            <w:r w:rsidRPr="00834E78">
              <w:rPr>
                <w:rFonts w:ascii="Times New Roman" w:hAnsi="Times New Roman" w:cs="Times New Roman"/>
                <w:b w:val="0"/>
              </w:rPr>
              <w:t xml:space="preserve">Stratejik Hedef 2.1: </w:t>
            </w:r>
            <w:r w:rsidR="00F4736B" w:rsidRPr="00F4736B">
              <w:rPr>
                <w:rFonts w:ascii="Times New Roman" w:hAnsi="Times New Roman" w:cs="Times New Roman"/>
                <w:b w:val="0"/>
              </w:rPr>
              <w:t>Temel eğitimde okulların niteliğini arttıracak uygulamalara ve çalışmalara yer verilmesi sağlanacaktır.</w:t>
            </w:r>
          </w:p>
        </w:tc>
      </w:tr>
      <w:tr w:rsidR="0019451C" w:rsidRPr="008B3853" w:rsidTr="00834E7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tcPr>
          <w:p w:rsidR="0019451C" w:rsidRPr="00834E78" w:rsidRDefault="0019451C" w:rsidP="00F4736B">
            <w:pPr>
              <w:autoSpaceDE w:val="0"/>
              <w:autoSpaceDN w:val="0"/>
              <w:adjustRightInd w:val="0"/>
              <w:spacing w:after="0" w:line="240" w:lineRule="auto"/>
              <w:rPr>
                <w:rFonts w:ascii="Times New Roman" w:hAnsi="Times New Roman" w:cs="Times New Roman"/>
                <w:b w:val="0"/>
              </w:rPr>
            </w:pPr>
            <w:r w:rsidRPr="00834E78">
              <w:rPr>
                <w:rFonts w:ascii="Times New Roman" w:hAnsi="Times New Roman" w:cs="Times New Roman"/>
                <w:b w:val="0"/>
              </w:rPr>
              <w:t xml:space="preserve">Stratejik Hedef  2.2: </w:t>
            </w:r>
            <w:r w:rsidR="00F4736B" w:rsidRPr="00F4736B">
              <w:rPr>
                <w:rFonts w:ascii="Times New Roman" w:hAnsi="Times New Roman" w:cs="Times New Roman"/>
                <w:b w:val="0"/>
              </w:rPr>
              <w:t>Eğitim ve öğretimin sağlıklı ve güvenli bir ortamda gerçekle</w:t>
            </w:r>
            <w:r w:rsidR="00F4736B">
              <w:rPr>
                <w:rFonts w:ascii="Times New Roman" w:hAnsi="Times New Roman" w:cs="Times New Roman"/>
                <w:b w:val="0"/>
              </w:rPr>
              <w:t xml:space="preserve">ştirilmesi için okul sağlığı ve </w:t>
            </w:r>
            <w:r w:rsidR="00F4736B" w:rsidRPr="00F4736B">
              <w:rPr>
                <w:rFonts w:ascii="Times New Roman" w:hAnsi="Times New Roman" w:cs="Times New Roman"/>
                <w:b w:val="0"/>
              </w:rPr>
              <w:t>güvenliği geliştirilecektir.</w:t>
            </w:r>
          </w:p>
        </w:tc>
      </w:tr>
    </w:tbl>
    <w:p w:rsidR="0084260C" w:rsidRDefault="0084260C" w:rsidP="00E56232">
      <w:pPr>
        <w:spacing w:line="360" w:lineRule="auto"/>
        <w:rPr>
          <w:rFonts w:ascii="Times New Roman" w:hAnsi="Times New Roman" w:cs="Times New Roman"/>
          <w:sz w:val="24"/>
          <w:szCs w:val="24"/>
        </w:rPr>
      </w:pPr>
    </w:p>
    <w:p w:rsidR="00A855B9" w:rsidRPr="00E56232" w:rsidRDefault="00A855B9" w:rsidP="00E56232">
      <w:pPr>
        <w:spacing w:line="360" w:lineRule="auto"/>
        <w:rPr>
          <w:rFonts w:ascii="Times New Roman" w:hAnsi="Times New Roman" w:cs="Times New Roman"/>
          <w:sz w:val="24"/>
          <w:szCs w:val="24"/>
        </w:rPr>
      </w:pPr>
    </w:p>
    <w:p w:rsidR="00834E78" w:rsidRDefault="00834E78" w:rsidP="00834E78">
      <w:pPr>
        <w:pStyle w:val="Balk2"/>
        <w:rPr>
          <w:rFonts w:ascii="Times New Roman" w:hAnsi="Times New Roman" w:cs="Times New Roman"/>
          <w:b/>
          <w:color w:val="auto"/>
          <w:sz w:val="24"/>
          <w:szCs w:val="24"/>
        </w:rPr>
      </w:pPr>
      <w:bookmarkStart w:id="4" w:name="_Toc151393423"/>
      <w:bookmarkStart w:id="5" w:name="_Toc159094353"/>
      <w:r>
        <w:rPr>
          <w:rFonts w:ascii="Times New Roman" w:hAnsi="Times New Roman" w:cs="Times New Roman"/>
          <w:b/>
          <w:color w:val="auto"/>
          <w:sz w:val="24"/>
          <w:szCs w:val="24"/>
        </w:rPr>
        <w:t>8.1</w:t>
      </w:r>
      <w:r w:rsidRPr="00834E78">
        <w:rPr>
          <w:rFonts w:ascii="Times New Roman" w:hAnsi="Times New Roman" w:cs="Times New Roman"/>
          <w:b/>
          <w:color w:val="auto"/>
          <w:sz w:val="24"/>
          <w:szCs w:val="24"/>
        </w:rPr>
        <w:t>. Tema</w:t>
      </w:r>
      <w:r>
        <w:rPr>
          <w:rFonts w:ascii="Times New Roman" w:hAnsi="Times New Roman" w:cs="Times New Roman"/>
          <w:b/>
          <w:color w:val="auto"/>
          <w:sz w:val="24"/>
          <w:szCs w:val="24"/>
        </w:rPr>
        <w:t xml:space="preserve"> </w:t>
      </w:r>
      <w:r w:rsidRPr="00834E78">
        <w:rPr>
          <w:rFonts w:ascii="Times New Roman" w:hAnsi="Times New Roman" w:cs="Times New Roman"/>
          <w:b/>
          <w:color w:val="auto"/>
          <w:sz w:val="24"/>
          <w:szCs w:val="24"/>
        </w:rPr>
        <w:t>I: Eğitim Öğretimde Kalite</w:t>
      </w:r>
      <w:bookmarkEnd w:id="4"/>
      <w:bookmarkEnd w:id="5"/>
    </w:p>
    <w:p w:rsidR="00834E78" w:rsidRPr="00C77D16" w:rsidRDefault="00834E78" w:rsidP="00C77D16">
      <w:pPr>
        <w:spacing w:line="360" w:lineRule="auto"/>
        <w:jc w:val="both"/>
        <w:rPr>
          <w:rFonts w:ascii="Times New Roman" w:hAnsi="Times New Roman" w:cs="Times New Roman"/>
          <w:sz w:val="24"/>
          <w:szCs w:val="24"/>
        </w:rPr>
      </w:pPr>
    </w:p>
    <w:p w:rsidR="00C77D16" w:rsidRPr="00C77D16" w:rsidRDefault="00C77D16" w:rsidP="00C77D16">
      <w:pPr>
        <w:spacing w:line="360" w:lineRule="auto"/>
        <w:ind w:firstLine="708"/>
        <w:jc w:val="both"/>
        <w:rPr>
          <w:rFonts w:ascii="Times New Roman" w:hAnsi="Times New Roman" w:cs="Times New Roman"/>
          <w:sz w:val="24"/>
          <w:szCs w:val="24"/>
        </w:rPr>
      </w:pPr>
      <w:r w:rsidRPr="00C77D16">
        <w:rPr>
          <w:rFonts w:ascii="Times New Roman" w:hAnsi="Times New Roman" w:cs="Times New Roman"/>
          <w:sz w:val="24"/>
          <w:szCs w:val="24"/>
        </w:rPr>
        <w:t>Eğitim ve öğretim kurumlarının mevcut imkânlarının en iyi şekilde kullanılarak her kademedeki bireye ulusal ve uluslararası ölçütlerde bilgi, beceri, tutum ve davranışın kazandırılmasıdır.</w:t>
      </w:r>
    </w:p>
    <w:p w:rsidR="00C77D16" w:rsidRDefault="00C77D16" w:rsidP="00C77D16">
      <w:pPr>
        <w:spacing w:line="360" w:lineRule="auto"/>
        <w:ind w:firstLine="708"/>
        <w:jc w:val="both"/>
        <w:rPr>
          <w:rFonts w:ascii="Times New Roman" w:hAnsi="Times New Roman" w:cs="Times New Roman"/>
          <w:sz w:val="24"/>
          <w:szCs w:val="24"/>
        </w:rPr>
      </w:pPr>
      <w:r w:rsidRPr="00C77D16">
        <w:rPr>
          <w:rFonts w:ascii="Times New Roman" w:hAnsi="Times New Roman" w:cs="Times New Roman"/>
          <w:sz w:val="24"/>
          <w:szCs w:val="24"/>
        </w:rPr>
        <w:t xml:space="preserve">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 </w:t>
      </w:r>
    </w:p>
    <w:p w:rsidR="00C77D16" w:rsidRDefault="00C77D16" w:rsidP="00C77D16">
      <w:pPr>
        <w:spacing w:line="360" w:lineRule="auto"/>
        <w:ind w:firstLine="708"/>
        <w:jc w:val="both"/>
        <w:rPr>
          <w:rFonts w:ascii="Times New Roman" w:hAnsi="Times New Roman" w:cs="Times New Roman"/>
          <w:sz w:val="24"/>
          <w:szCs w:val="24"/>
        </w:rPr>
      </w:pPr>
      <w:r w:rsidRPr="00C77D16">
        <w:rPr>
          <w:rFonts w:ascii="Times New Roman" w:hAnsi="Times New Roman" w:cs="Times New Roman"/>
          <w:sz w:val="24"/>
          <w:szCs w:val="24"/>
        </w:rPr>
        <w:t>Bu nedenle kurumumuzda kaliteli bir eğitim ortamına ulaşmak için bütün bireylerin bedensel, duygusal ve zihinsel gelişimlerine yönelik faaliyetlere katılım oranlarının ve öğrencilerin akademik başarı düzeylerinin artırılması hedeflenmektedir.</w:t>
      </w:r>
    </w:p>
    <w:p w:rsidR="00C77D16" w:rsidRDefault="00C77D16" w:rsidP="00C77D16">
      <w:pPr>
        <w:spacing w:line="360" w:lineRule="auto"/>
        <w:ind w:firstLine="708"/>
        <w:jc w:val="both"/>
        <w:rPr>
          <w:rFonts w:ascii="Times New Roman" w:hAnsi="Times New Roman" w:cs="Times New Roman"/>
          <w:b/>
          <w:sz w:val="24"/>
          <w:szCs w:val="24"/>
        </w:rPr>
      </w:pPr>
      <w:r w:rsidRPr="00C77D16">
        <w:rPr>
          <w:rFonts w:ascii="Times New Roman" w:hAnsi="Times New Roman" w:cs="Times New Roman"/>
          <w:b/>
          <w:sz w:val="24"/>
          <w:szCs w:val="24"/>
        </w:rPr>
        <w:t>Stratejik Amaç 1 :</w:t>
      </w:r>
    </w:p>
    <w:p w:rsidR="0019451C" w:rsidRPr="0019451C" w:rsidRDefault="0019451C" w:rsidP="00C77D16">
      <w:pPr>
        <w:spacing w:line="360" w:lineRule="auto"/>
        <w:ind w:firstLine="708"/>
        <w:jc w:val="both"/>
        <w:rPr>
          <w:rFonts w:ascii="Times New Roman" w:hAnsi="Times New Roman" w:cs="Times New Roman"/>
          <w:sz w:val="24"/>
          <w:szCs w:val="24"/>
        </w:rPr>
      </w:pPr>
      <w:r w:rsidRPr="0019451C">
        <w:rPr>
          <w:rFonts w:ascii="Times New Roman"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rsidR="00C77D16" w:rsidRPr="00C77D16" w:rsidRDefault="00C77D16" w:rsidP="00C77D16">
      <w:pPr>
        <w:spacing w:line="360" w:lineRule="auto"/>
        <w:ind w:firstLine="708"/>
        <w:jc w:val="both"/>
        <w:rPr>
          <w:rFonts w:ascii="Times New Roman" w:hAnsi="Times New Roman" w:cs="Times New Roman"/>
          <w:b/>
          <w:sz w:val="24"/>
          <w:szCs w:val="24"/>
        </w:rPr>
      </w:pPr>
      <w:r w:rsidRPr="00C77D16">
        <w:rPr>
          <w:rFonts w:ascii="Times New Roman" w:hAnsi="Times New Roman" w:cs="Times New Roman"/>
          <w:b/>
          <w:sz w:val="24"/>
          <w:szCs w:val="24"/>
        </w:rPr>
        <w:t>Stratejik Hedef 1.1 :</w:t>
      </w:r>
    </w:p>
    <w:p w:rsidR="0019451C" w:rsidRDefault="0019451C" w:rsidP="0019451C">
      <w:pPr>
        <w:pStyle w:val="ResimYazs"/>
        <w:spacing w:after="120"/>
        <w:ind w:firstLine="708"/>
        <w:jc w:val="left"/>
        <w:rPr>
          <w:b w:val="0"/>
          <w:sz w:val="22"/>
          <w:szCs w:val="22"/>
        </w:rPr>
      </w:pPr>
      <w:bookmarkStart w:id="6" w:name="_Toc159433550"/>
      <w:r w:rsidRPr="0019451C">
        <w:rPr>
          <w:b w:val="0"/>
          <w:szCs w:val="24"/>
        </w:rPr>
        <w:t>Öğrencilere evrensel değerler, sağlıklı yaşam ve çevre bilinci duyarlılığı kazandırılacaktır</w:t>
      </w:r>
      <w:r w:rsidRPr="0019451C">
        <w:rPr>
          <w:b w:val="0"/>
          <w:sz w:val="22"/>
          <w:szCs w:val="22"/>
        </w:rPr>
        <w:t>.</w:t>
      </w:r>
    </w:p>
    <w:p w:rsidR="0019451C" w:rsidRDefault="0019451C" w:rsidP="00C77D16">
      <w:pPr>
        <w:pStyle w:val="ResimYazs"/>
        <w:spacing w:after="120"/>
        <w:jc w:val="left"/>
      </w:pPr>
    </w:p>
    <w:p w:rsidR="00C77D16" w:rsidRDefault="00C77D16" w:rsidP="00C77D16">
      <w:pPr>
        <w:pStyle w:val="ResimYazs"/>
        <w:spacing w:after="120"/>
        <w:jc w:val="left"/>
      </w:pPr>
      <w:r>
        <w:t xml:space="preserve">Tablo 13: </w:t>
      </w:r>
      <w:r w:rsidRPr="00AB300D">
        <w:t xml:space="preserve">Stratejik Hedef </w:t>
      </w:r>
      <w:r>
        <w:t>1</w:t>
      </w:r>
      <w:r w:rsidRPr="00AB300D">
        <w:t>.1. Performans Göstergeleri</w:t>
      </w:r>
      <w:bookmarkEnd w:id="6"/>
    </w:p>
    <w:p w:rsidR="0019451C" w:rsidRDefault="0019451C" w:rsidP="0019451C"/>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7786"/>
      </w:tblGrid>
      <w:tr w:rsidR="0019451C" w:rsidRPr="00E87C09" w:rsidTr="00572761">
        <w:trPr>
          <w:trHeight w:val="590"/>
        </w:trPr>
        <w:tc>
          <w:tcPr>
            <w:tcW w:w="704" w:type="pct"/>
            <w:shd w:val="clear" w:color="auto" w:fill="E2EFD9"/>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t>Amaç</w:t>
            </w:r>
            <w:r w:rsidRPr="00E87C09">
              <w:rPr>
                <w:rFonts w:ascii="Times New Roman" w:hAnsi="Times New Roman"/>
                <w:b/>
                <w:spacing w:val="-7"/>
                <w:sz w:val="20"/>
                <w:szCs w:val="20"/>
                <w:lang w:val="tr-TR"/>
              </w:rPr>
              <w:t xml:space="preserve"> </w:t>
            </w:r>
            <w:r>
              <w:rPr>
                <w:rFonts w:ascii="Times New Roman" w:hAnsi="Times New Roman"/>
                <w:b/>
                <w:spacing w:val="-7"/>
                <w:sz w:val="20"/>
                <w:szCs w:val="20"/>
                <w:lang w:val="tr-TR"/>
              </w:rPr>
              <w:t>1</w:t>
            </w:r>
          </w:p>
        </w:tc>
        <w:tc>
          <w:tcPr>
            <w:tcW w:w="4296" w:type="pct"/>
            <w:shd w:val="clear" w:color="auto" w:fill="E2EFD9"/>
            <w:vAlign w:val="center"/>
          </w:tcPr>
          <w:p w:rsidR="0019451C" w:rsidRPr="00487A96" w:rsidRDefault="0019451C" w:rsidP="00572761">
            <w:pPr>
              <w:adjustRightInd w:val="0"/>
              <w:spacing w:after="0" w:line="240" w:lineRule="auto"/>
              <w:ind w:left="170"/>
              <w:rPr>
                <w:rFonts w:ascii="Times New Roman" w:hAnsi="Times New Roman" w:cs="Times New Roman"/>
                <w:b/>
                <w:sz w:val="20"/>
                <w:szCs w:val="20"/>
                <w:lang w:val="tr-TR"/>
              </w:rPr>
            </w:pPr>
            <w:r w:rsidRPr="00487A96">
              <w:rPr>
                <w:rFonts w:ascii="Times New Roman" w:hAnsi="Times New Roman" w:cs="Times New Roman"/>
                <w:b/>
                <w:sz w:val="20"/>
                <w:szCs w:val="20"/>
                <w:lang w:val="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9451C" w:rsidRPr="00E87C09" w:rsidTr="00572761">
        <w:trPr>
          <w:trHeight w:val="438"/>
        </w:trPr>
        <w:tc>
          <w:tcPr>
            <w:tcW w:w="704" w:type="pct"/>
            <w:shd w:val="clear" w:color="auto" w:fill="C5E0B3"/>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t>Hedef</w:t>
            </w:r>
            <w:r>
              <w:rPr>
                <w:rFonts w:ascii="Times New Roman" w:hAnsi="Times New Roman"/>
                <w:b/>
                <w:sz w:val="20"/>
                <w:szCs w:val="20"/>
                <w:lang w:val="tr-TR"/>
              </w:rPr>
              <w:t xml:space="preserve"> </w:t>
            </w:r>
            <w:r>
              <w:rPr>
                <w:rFonts w:ascii="Times New Roman" w:hAnsi="Times New Roman"/>
                <w:b/>
                <w:spacing w:val="-5"/>
                <w:sz w:val="20"/>
                <w:szCs w:val="20"/>
                <w:lang w:val="tr-TR"/>
              </w:rPr>
              <w:t>1</w:t>
            </w:r>
            <w:r w:rsidRPr="00E87C09">
              <w:rPr>
                <w:rFonts w:ascii="Times New Roman" w:hAnsi="Times New Roman"/>
                <w:b/>
                <w:spacing w:val="-5"/>
                <w:sz w:val="20"/>
                <w:szCs w:val="20"/>
                <w:lang w:val="tr-TR"/>
              </w:rPr>
              <w:t>.1</w:t>
            </w:r>
          </w:p>
        </w:tc>
        <w:tc>
          <w:tcPr>
            <w:tcW w:w="4296" w:type="pct"/>
            <w:shd w:val="clear" w:color="auto" w:fill="C5E0B3"/>
            <w:vAlign w:val="center"/>
          </w:tcPr>
          <w:p w:rsidR="0019451C" w:rsidRPr="00487A96" w:rsidRDefault="0019451C" w:rsidP="00572761">
            <w:pPr>
              <w:spacing w:after="0" w:line="240" w:lineRule="auto"/>
              <w:ind w:left="113"/>
              <w:rPr>
                <w:rFonts w:ascii="Times New Roman" w:hAnsi="Times New Roman" w:cs="Times New Roman"/>
                <w:b/>
                <w:sz w:val="20"/>
                <w:szCs w:val="20"/>
                <w:lang w:val="tr-TR"/>
              </w:rPr>
            </w:pPr>
            <w:r w:rsidRPr="00487A96">
              <w:rPr>
                <w:rFonts w:ascii="Times New Roman" w:hAnsi="Times New Roman" w:cs="Times New Roman"/>
                <w:b/>
                <w:sz w:val="20"/>
                <w:szCs w:val="20"/>
                <w:lang w:val="tr-TR"/>
              </w:rPr>
              <w:t>Öğrencilere evrensel değerler, sağlıklı yaşam ve çevre bilinci duyarlılığı kazandırılacaktır.</w:t>
            </w:r>
          </w:p>
        </w:tc>
      </w:tr>
    </w:tbl>
    <w:p w:rsidR="0019451C" w:rsidRPr="00E87C09" w:rsidRDefault="0019451C" w:rsidP="0019451C">
      <w:pPr>
        <w:spacing w:before="40" w:after="40" w:line="240" w:lineRule="auto"/>
        <w:rPr>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930"/>
        <w:gridCol w:w="1062"/>
        <w:gridCol w:w="675"/>
        <w:gridCol w:w="609"/>
        <w:gridCol w:w="607"/>
        <w:gridCol w:w="611"/>
        <w:gridCol w:w="611"/>
        <w:gridCol w:w="799"/>
        <w:gridCol w:w="884"/>
      </w:tblGrid>
      <w:tr w:rsidR="0019451C" w:rsidRPr="00E87C09" w:rsidTr="0019451C">
        <w:trPr>
          <w:trHeight w:val="667"/>
        </w:trPr>
        <w:tc>
          <w:tcPr>
            <w:tcW w:w="1255" w:type="pct"/>
            <w:shd w:val="clear" w:color="auto" w:fill="C5E0B3"/>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Performans</w:t>
            </w:r>
            <w:r w:rsidRPr="00E87C09">
              <w:rPr>
                <w:rFonts w:ascii="Times New Roman" w:hAnsi="Times New Roman"/>
                <w:b/>
                <w:spacing w:val="7"/>
                <w:sz w:val="20"/>
                <w:szCs w:val="20"/>
                <w:lang w:val="tr-TR"/>
              </w:rPr>
              <w:t xml:space="preserve"> </w:t>
            </w:r>
            <w:r w:rsidRPr="00E87C09">
              <w:rPr>
                <w:rFonts w:ascii="Times New Roman" w:hAnsi="Times New Roman"/>
                <w:b/>
                <w:spacing w:val="-2"/>
                <w:sz w:val="20"/>
                <w:szCs w:val="20"/>
                <w:lang w:val="tr-TR"/>
              </w:rPr>
              <w:t>Göstergeleri</w:t>
            </w:r>
          </w:p>
        </w:tc>
        <w:tc>
          <w:tcPr>
            <w:tcW w:w="513" w:type="pct"/>
            <w:shd w:val="clear" w:color="auto" w:fill="C5E0B3"/>
            <w:vAlign w:val="center"/>
          </w:tcPr>
          <w:p w:rsidR="0019451C" w:rsidRPr="00E87C09" w:rsidRDefault="0019451C" w:rsidP="00572761">
            <w:pPr>
              <w:pStyle w:val="TableParagraph"/>
              <w:spacing w:line="360" w:lineRule="auto"/>
              <w:ind w:left="107" w:right="225"/>
              <w:rPr>
                <w:rFonts w:ascii="Times New Roman" w:hAnsi="Times New Roman"/>
                <w:b/>
                <w:sz w:val="20"/>
                <w:szCs w:val="20"/>
                <w:lang w:val="tr-TR"/>
              </w:rPr>
            </w:pPr>
            <w:r w:rsidRPr="00E87C09">
              <w:rPr>
                <w:rFonts w:ascii="Times New Roman" w:hAnsi="Times New Roman"/>
                <w:b/>
                <w:spacing w:val="-2"/>
                <w:sz w:val="20"/>
                <w:szCs w:val="20"/>
                <w:lang w:val="tr-TR"/>
              </w:rPr>
              <w:t>Hedefe Etkisi*</w:t>
            </w:r>
          </w:p>
        </w:tc>
        <w:tc>
          <w:tcPr>
            <w:tcW w:w="586" w:type="pct"/>
            <w:shd w:val="clear" w:color="auto" w:fill="C5E0B3"/>
            <w:vAlign w:val="center"/>
          </w:tcPr>
          <w:p w:rsidR="0019451C" w:rsidRPr="00E87C09" w:rsidRDefault="0019451C" w:rsidP="00572761">
            <w:pPr>
              <w:pStyle w:val="TableParagraph"/>
              <w:spacing w:line="360" w:lineRule="auto"/>
              <w:ind w:left="108" w:right="139"/>
              <w:rPr>
                <w:rFonts w:ascii="Times New Roman" w:hAnsi="Times New Roman"/>
                <w:b/>
                <w:sz w:val="20"/>
                <w:szCs w:val="20"/>
                <w:lang w:val="tr-TR"/>
              </w:rPr>
            </w:pPr>
            <w:r w:rsidRPr="00E87C09">
              <w:rPr>
                <w:rFonts w:ascii="Times New Roman" w:hAnsi="Times New Roman"/>
                <w:b/>
                <w:spacing w:val="-2"/>
                <w:sz w:val="20"/>
                <w:szCs w:val="20"/>
                <w:lang w:val="tr-TR"/>
              </w:rPr>
              <w:t>Başlangıç Değeri**</w:t>
            </w:r>
          </w:p>
        </w:tc>
        <w:tc>
          <w:tcPr>
            <w:tcW w:w="373"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1.</w:t>
            </w:r>
            <w:r w:rsidRPr="00E87C09">
              <w:rPr>
                <w:rFonts w:ascii="Times New Roman" w:hAnsi="Times New Roman"/>
                <w:b/>
                <w:spacing w:val="-5"/>
                <w:sz w:val="20"/>
                <w:szCs w:val="20"/>
                <w:lang w:val="tr-TR"/>
              </w:rPr>
              <w:t xml:space="preserve"> Yıl</w:t>
            </w:r>
          </w:p>
        </w:tc>
        <w:tc>
          <w:tcPr>
            <w:tcW w:w="336"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2.</w:t>
            </w:r>
            <w:r w:rsidRPr="00E87C09">
              <w:rPr>
                <w:rFonts w:ascii="Times New Roman" w:hAnsi="Times New Roman"/>
                <w:b/>
                <w:spacing w:val="-5"/>
                <w:sz w:val="20"/>
                <w:szCs w:val="20"/>
                <w:lang w:val="tr-TR"/>
              </w:rPr>
              <w:t xml:space="preserve"> Yıl</w:t>
            </w:r>
          </w:p>
        </w:tc>
        <w:tc>
          <w:tcPr>
            <w:tcW w:w="335"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3.</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4.</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5.</w:t>
            </w:r>
            <w:r w:rsidRPr="00E87C09">
              <w:rPr>
                <w:rFonts w:ascii="Times New Roman" w:hAnsi="Times New Roman"/>
                <w:b/>
                <w:spacing w:val="-5"/>
                <w:sz w:val="20"/>
                <w:szCs w:val="20"/>
                <w:lang w:val="tr-TR"/>
              </w:rPr>
              <w:t xml:space="preserve"> Yıl</w:t>
            </w:r>
          </w:p>
        </w:tc>
        <w:tc>
          <w:tcPr>
            <w:tcW w:w="441" w:type="pct"/>
            <w:shd w:val="clear" w:color="auto" w:fill="C5E0B3"/>
            <w:vAlign w:val="center"/>
          </w:tcPr>
          <w:p w:rsidR="0019451C" w:rsidRPr="00E87C09" w:rsidRDefault="0019451C" w:rsidP="00572761">
            <w:pPr>
              <w:pStyle w:val="TableParagraph"/>
              <w:spacing w:line="360" w:lineRule="auto"/>
              <w:ind w:left="107" w:right="127"/>
              <w:rPr>
                <w:rFonts w:ascii="Times New Roman" w:hAnsi="Times New Roman"/>
                <w:b/>
                <w:sz w:val="20"/>
                <w:szCs w:val="20"/>
                <w:lang w:val="tr-TR"/>
              </w:rPr>
            </w:pPr>
            <w:r w:rsidRPr="00E87C09">
              <w:rPr>
                <w:rFonts w:ascii="Times New Roman" w:hAnsi="Times New Roman"/>
                <w:b/>
                <w:spacing w:val="-2"/>
                <w:sz w:val="20"/>
                <w:szCs w:val="20"/>
                <w:lang w:val="tr-TR"/>
              </w:rPr>
              <w:t>İzleme Sıklığı</w:t>
            </w:r>
          </w:p>
        </w:tc>
        <w:tc>
          <w:tcPr>
            <w:tcW w:w="488" w:type="pct"/>
            <w:shd w:val="clear" w:color="auto" w:fill="C5E0B3"/>
            <w:vAlign w:val="center"/>
          </w:tcPr>
          <w:p w:rsidR="0019451C" w:rsidRPr="00E87C09" w:rsidRDefault="0019451C" w:rsidP="00572761">
            <w:pPr>
              <w:pStyle w:val="TableParagraph"/>
              <w:spacing w:line="360" w:lineRule="auto"/>
              <w:ind w:left="107" w:right="232"/>
              <w:rPr>
                <w:rFonts w:ascii="Times New Roman" w:hAnsi="Times New Roman"/>
                <w:b/>
                <w:sz w:val="20"/>
                <w:szCs w:val="20"/>
                <w:lang w:val="tr-TR"/>
              </w:rPr>
            </w:pPr>
            <w:r w:rsidRPr="00E87C09">
              <w:rPr>
                <w:rFonts w:ascii="Times New Roman" w:hAnsi="Times New Roman"/>
                <w:b/>
                <w:spacing w:val="-2"/>
                <w:sz w:val="20"/>
                <w:szCs w:val="20"/>
                <w:lang w:val="tr-TR"/>
              </w:rPr>
              <w:t>Rapor Sıklığı</w:t>
            </w:r>
          </w:p>
        </w:tc>
      </w:tr>
      <w:tr w:rsidR="0019451C" w:rsidRPr="00E87C09" w:rsidTr="0019451C">
        <w:trPr>
          <w:trHeight w:val="417"/>
        </w:trPr>
        <w:tc>
          <w:tcPr>
            <w:tcW w:w="1255" w:type="pct"/>
            <w:shd w:val="clear" w:color="auto" w:fill="C5E0B3"/>
            <w:vAlign w:val="center"/>
          </w:tcPr>
          <w:p w:rsidR="0019451C" w:rsidRPr="00DD3A2C" w:rsidRDefault="0019451C" w:rsidP="00572761">
            <w:pPr>
              <w:adjustRightInd w:val="0"/>
              <w:spacing w:after="0" w:line="240" w:lineRule="auto"/>
              <w:ind w:left="57"/>
              <w:rPr>
                <w:rFonts w:ascii="Times New Roman" w:hAnsi="Times New Roman" w:cs="Times New Roman"/>
                <w:b/>
                <w:sz w:val="20"/>
                <w:szCs w:val="20"/>
                <w:lang w:val="tr-TR"/>
              </w:rPr>
            </w:pPr>
            <w:r w:rsidRPr="00DD3A2C">
              <w:rPr>
                <w:rFonts w:ascii="Times New Roman" w:hAnsi="Times New Roman" w:cs="Times New Roman"/>
                <w:b/>
                <w:sz w:val="20"/>
                <w:szCs w:val="20"/>
                <w:lang w:val="tr-TR"/>
              </w:rPr>
              <w:t>PG</w:t>
            </w:r>
            <w:r w:rsidRPr="00DD3A2C">
              <w:rPr>
                <w:rFonts w:ascii="Times New Roman" w:hAnsi="Times New Roman" w:cs="Times New Roman"/>
                <w:b/>
                <w:spacing w:val="-3"/>
                <w:sz w:val="20"/>
                <w:szCs w:val="20"/>
                <w:lang w:val="tr-TR"/>
              </w:rPr>
              <w:t xml:space="preserve"> </w:t>
            </w:r>
            <w:r w:rsidR="00F4736B">
              <w:rPr>
                <w:rFonts w:ascii="Times New Roman" w:hAnsi="Times New Roman" w:cs="Times New Roman"/>
                <w:b/>
                <w:spacing w:val="-2"/>
                <w:sz w:val="20"/>
                <w:szCs w:val="20"/>
                <w:lang w:val="tr-TR"/>
              </w:rPr>
              <w:t>1</w:t>
            </w:r>
            <w:r w:rsidRPr="00DD3A2C">
              <w:rPr>
                <w:rFonts w:ascii="Times New Roman" w:hAnsi="Times New Roman" w:cs="Times New Roman"/>
                <w:b/>
                <w:spacing w:val="-2"/>
                <w:sz w:val="20"/>
                <w:szCs w:val="20"/>
                <w:lang w:val="tr-TR"/>
              </w:rPr>
              <w:t xml:space="preserve">.1.1 </w:t>
            </w:r>
            <w:r w:rsidRPr="00DD3A2C">
              <w:rPr>
                <w:rFonts w:ascii="Times New Roman" w:hAnsi="Times New Roman" w:cs="Times New Roman"/>
                <w:sz w:val="20"/>
                <w:szCs w:val="20"/>
                <w:lang w:val="tr-TR"/>
              </w:rPr>
              <w:t>Öğrenci başına okunan kitap sayısı</w:t>
            </w:r>
          </w:p>
        </w:tc>
        <w:tc>
          <w:tcPr>
            <w:tcW w:w="513"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6"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p>
        </w:tc>
        <w:tc>
          <w:tcPr>
            <w:tcW w:w="373"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12</w:t>
            </w:r>
          </w:p>
        </w:tc>
        <w:tc>
          <w:tcPr>
            <w:tcW w:w="336"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13</w:t>
            </w:r>
          </w:p>
        </w:tc>
        <w:tc>
          <w:tcPr>
            <w:tcW w:w="335"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14</w:t>
            </w:r>
          </w:p>
        </w:tc>
        <w:tc>
          <w:tcPr>
            <w:tcW w:w="337"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15</w:t>
            </w:r>
          </w:p>
        </w:tc>
        <w:tc>
          <w:tcPr>
            <w:tcW w:w="337"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16</w:t>
            </w:r>
          </w:p>
        </w:tc>
        <w:tc>
          <w:tcPr>
            <w:tcW w:w="441"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c>
          <w:tcPr>
            <w:tcW w:w="488"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r>
      <w:tr w:rsidR="0019451C" w:rsidRPr="00E87C09" w:rsidTr="0019451C">
        <w:trPr>
          <w:trHeight w:val="414"/>
        </w:trPr>
        <w:tc>
          <w:tcPr>
            <w:tcW w:w="1255" w:type="pct"/>
            <w:shd w:val="clear" w:color="auto" w:fill="C5E0B3"/>
            <w:vAlign w:val="center"/>
          </w:tcPr>
          <w:p w:rsidR="0019451C" w:rsidRPr="00DD3A2C" w:rsidRDefault="0019451C" w:rsidP="00572761">
            <w:pPr>
              <w:pStyle w:val="TableParagraph"/>
              <w:ind w:left="57"/>
              <w:rPr>
                <w:rFonts w:ascii="Times New Roman" w:hAnsi="Times New Roman"/>
                <w:b/>
                <w:sz w:val="20"/>
                <w:szCs w:val="20"/>
                <w:lang w:val="tr-TR"/>
              </w:rPr>
            </w:pPr>
            <w:r w:rsidRPr="00DD3A2C">
              <w:rPr>
                <w:rFonts w:ascii="Times New Roman" w:hAnsi="Times New Roman"/>
                <w:b/>
                <w:sz w:val="20"/>
                <w:szCs w:val="20"/>
                <w:lang w:val="tr-TR"/>
              </w:rPr>
              <w:t>PG</w:t>
            </w:r>
            <w:r w:rsidRPr="00DD3A2C">
              <w:rPr>
                <w:rFonts w:ascii="Times New Roman" w:hAnsi="Times New Roman"/>
                <w:b/>
                <w:spacing w:val="-3"/>
                <w:sz w:val="20"/>
                <w:szCs w:val="20"/>
                <w:lang w:val="tr-TR"/>
              </w:rPr>
              <w:t xml:space="preserve"> </w:t>
            </w:r>
            <w:r w:rsidR="00F4736B">
              <w:rPr>
                <w:rFonts w:ascii="Times New Roman" w:hAnsi="Times New Roman"/>
                <w:b/>
                <w:spacing w:val="-2"/>
                <w:sz w:val="20"/>
                <w:szCs w:val="20"/>
                <w:lang w:val="tr-TR"/>
              </w:rPr>
              <w:t>1</w:t>
            </w:r>
            <w:r w:rsidRPr="00DD3A2C">
              <w:rPr>
                <w:rFonts w:ascii="Times New Roman" w:hAnsi="Times New Roman"/>
                <w:b/>
                <w:spacing w:val="-2"/>
                <w:sz w:val="20"/>
                <w:szCs w:val="20"/>
                <w:lang w:val="tr-TR"/>
              </w:rPr>
              <w:t xml:space="preserve">.1.2 </w:t>
            </w:r>
            <w:r w:rsidRPr="00DD3A2C">
              <w:rPr>
                <w:rFonts w:ascii="Times New Roman" w:hAnsi="Times New Roman"/>
                <w:sz w:val="20"/>
                <w:szCs w:val="20"/>
                <w:lang w:val="tr-TR"/>
              </w:rPr>
              <w:t>Sağlıklı ve dengeli beslenme ile ilgili verilen eğitim sayısı</w:t>
            </w:r>
          </w:p>
        </w:tc>
        <w:tc>
          <w:tcPr>
            <w:tcW w:w="513"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p>
        </w:tc>
        <w:tc>
          <w:tcPr>
            <w:tcW w:w="586"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w:t>
            </w:r>
          </w:p>
        </w:tc>
        <w:tc>
          <w:tcPr>
            <w:tcW w:w="373"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1</w:t>
            </w:r>
          </w:p>
        </w:tc>
        <w:tc>
          <w:tcPr>
            <w:tcW w:w="336"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5"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7"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7"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3</w:t>
            </w:r>
          </w:p>
        </w:tc>
        <w:tc>
          <w:tcPr>
            <w:tcW w:w="441"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c>
          <w:tcPr>
            <w:tcW w:w="488"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r>
      <w:tr w:rsidR="0019451C" w:rsidRPr="00E87C09" w:rsidTr="0019451C">
        <w:trPr>
          <w:trHeight w:val="438"/>
        </w:trPr>
        <w:tc>
          <w:tcPr>
            <w:tcW w:w="1255" w:type="pct"/>
            <w:shd w:val="clear" w:color="auto" w:fill="C5E0B3"/>
            <w:vAlign w:val="center"/>
          </w:tcPr>
          <w:p w:rsidR="0019451C" w:rsidRPr="00DD3A2C" w:rsidRDefault="0019451C" w:rsidP="00572761">
            <w:pPr>
              <w:pStyle w:val="TableParagraph"/>
              <w:ind w:left="57"/>
              <w:rPr>
                <w:rFonts w:ascii="Times New Roman" w:hAnsi="Times New Roman"/>
                <w:b/>
                <w:sz w:val="20"/>
                <w:szCs w:val="20"/>
                <w:lang w:val="tr-TR"/>
              </w:rPr>
            </w:pPr>
            <w:r w:rsidRPr="00DD3A2C">
              <w:rPr>
                <w:rFonts w:ascii="Times New Roman" w:hAnsi="Times New Roman"/>
                <w:b/>
                <w:sz w:val="20"/>
                <w:szCs w:val="20"/>
                <w:lang w:val="tr-TR"/>
              </w:rPr>
              <w:t>PG</w:t>
            </w:r>
            <w:r w:rsidRPr="00DD3A2C">
              <w:rPr>
                <w:rFonts w:ascii="Times New Roman" w:hAnsi="Times New Roman"/>
                <w:b/>
                <w:spacing w:val="-3"/>
                <w:sz w:val="20"/>
                <w:szCs w:val="20"/>
                <w:lang w:val="tr-TR"/>
              </w:rPr>
              <w:t xml:space="preserve"> </w:t>
            </w:r>
            <w:r w:rsidR="00F4736B">
              <w:rPr>
                <w:rFonts w:ascii="Times New Roman" w:hAnsi="Times New Roman"/>
                <w:b/>
                <w:spacing w:val="-2"/>
                <w:sz w:val="20"/>
                <w:szCs w:val="20"/>
                <w:lang w:val="tr-TR"/>
              </w:rPr>
              <w:t>1</w:t>
            </w:r>
            <w:r w:rsidRPr="00DD3A2C">
              <w:rPr>
                <w:rFonts w:ascii="Times New Roman" w:hAnsi="Times New Roman"/>
                <w:b/>
                <w:spacing w:val="-2"/>
                <w:sz w:val="20"/>
                <w:szCs w:val="20"/>
                <w:lang w:val="tr-TR"/>
              </w:rPr>
              <w:t xml:space="preserve">.1.3 </w:t>
            </w:r>
            <w:r w:rsidRPr="00DD3A2C">
              <w:rPr>
                <w:rFonts w:ascii="Times New Roman" w:hAnsi="Times New Roman"/>
                <w:sz w:val="20"/>
                <w:szCs w:val="20"/>
                <w:lang w:val="tr-TR"/>
              </w:rPr>
              <w:t>Sağlıklı ve dengeli beslenme ile ilgili verilen eğitime katılan öğrenci oranı (%)</w:t>
            </w:r>
          </w:p>
        </w:tc>
        <w:tc>
          <w:tcPr>
            <w:tcW w:w="513"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15</w:t>
            </w:r>
          </w:p>
        </w:tc>
        <w:tc>
          <w:tcPr>
            <w:tcW w:w="586"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70</w:t>
            </w:r>
          </w:p>
        </w:tc>
        <w:tc>
          <w:tcPr>
            <w:tcW w:w="373"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70</w:t>
            </w:r>
          </w:p>
        </w:tc>
        <w:tc>
          <w:tcPr>
            <w:tcW w:w="336"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80</w:t>
            </w:r>
          </w:p>
        </w:tc>
        <w:tc>
          <w:tcPr>
            <w:tcW w:w="335"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9</w:t>
            </w:r>
            <w:r w:rsidR="0019451C">
              <w:rPr>
                <w:rFonts w:ascii="Times New Roman" w:hAnsi="Times New Roman"/>
                <w:sz w:val="20"/>
                <w:szCs w:val="20"/>
                <w:lang w:val="tr-TR"/>
              </w:rPr>
              <w:t>0</w:t>
            </w:r>
          </w:p>
        </w:tc>
        <w:tc>
          <w:tcPr>
            <w:tcW w:w="337"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95</w:t>
            </w:r>
          </w:p>
        </w:tc>
        <w:tc>
          <w:tcPr>
            <w:tcW w:w="337" w:type="pct"/>
            <w:shd w:val="clear" w:color="auto" w:fill="E2EFD9"/>
            <w:vAlign w:val="center"/>
          </w:tcPr>
          <w:p w:rsidR="0019451C" w:rsidRPr="00E87C09" w:rsidRDefault="00572761"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1"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c>
          <w:tcPr>
            <w:tcW w:w="488"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r>
      <w:tr w:rsidR="0019451C" w:rsidRPr="00E87C09" w:rsidTr="0019451C">
        <w:trPr>
          <w:trHeight w:val="438"/>
        </w:trPr>
        <w:tc>
          <w:tcPr>
            <w:tcW w:w="1255" w:type="pct"/>
            <w:shd w:val="clear" w:color="auto" w:fill="C5E0B3"/>
            <w:vAlign w:val="center"/>
          </w:tcPr>
          <w:p w:rsidR="0019451C" w:rsidRPr="00DD3A2C" w:rsidRDefault="0019451C" w:rsidP="00572761">
            <w:pPr>
              <w:pStyle w:val="TableParagraph"/>
              <w:ind w:left="57"/>
              <w:rPr>
                <w:rFonts w:ascii="Times New Roman" w:hAnsi="Times New Roman"/>
                <w:b/>
                <w:sz w:val="20"/>
                <w:szCs w:val="20"/>
                <w:lang w:val="tr-TR"/>
              </w:rPr>
            </w:pPr>
            <w:r w:rsidRPr="00DD3A2C">
              <w:rPr>
                <w:rFonts w:ascii="Times New Roman" w:hAnsi="Times New Roman"/>
                <w:b/>
                <w:sz w:val="20"/>
                <w:szCs w:val="20"/>
                <w:lang w:val="tr-TR"/>
              </w:rPr>
              <w:t>PG</w:t>
            </w:r>
            <w:r w:rsidRPr="00DD3A2C">
              <w:rPr>
                <w:rFonts w:ascii="Times New Roman" w:hAnsi="Times New Roman"/>
                <w:b/>
                <w:spacing w:val="-3"/>
                <w:sz w:val="20"/>
                <w:szCs w:val="20"/>
                <w:lang w:val="tr-TR"/>
              </w:rPr>
              <w:t xml:space="preserve"> </w:t>
            </w:r>
            <w:r w:rsidR="00F4736B">
              <w:rPr>
                <w:rFonts w:ascii="Times New Roman" w:hAnsi="Times New Roman"/>
                <w:b/>
                <w:spacing w:val="-2"/>
                <w:sz w:val="20"/>
                <w:szCs w:val="20"/>
                <w:lang w:val="tr-TR"/>
              </w:rPr>
              <w:t>1</w:t>
            </w:r>
            <w:r w:rsidRPr="00DD3A2C">
              <w:rPr>
                <w:rFonts w:ascii="Times New Roman" w:hAnsi="Times New Roman"/>
                <w:b/>
                <w:spacing w:val="-2"/>
                <w:sz w:val="20"/>
                <w:szCs w:val="20"/>
                <w:lang w:val="tr-TR"/>
              </w:rPr>
              <w:t xml:space="preserve">.1.4 </w:t>
            </w:r>
            <w:r w:rsidRPr="00DD3A2C">
              <w:rPr>
                <w:rFonts w:ascii="Times New Roman" w:hAnsi="Times New Roman"/>
                <w:sz w:val="20"/>
                <w:szCs w:val="20"/>
                <w:lang w:val="tr-TR"/>
              </w:rPr>
              <w:t>Çevre bilincinin artırılmasına yönelik verilen eğitim sayısı</w:t>
            </w:r>
          </w:p>
        </w:tc>
        <w:tc>
          <w:tcPr>
            <w:tcW w:w="513"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p>
        </w:tc>
        <w:tc>
          <w:tcPr>
            <w:tcW w:w="586"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w:t>
            </w:r>
          </w:p>
        </w:tc>
        <w:tc>
          <w:tcPr>
            <w:tcW w:w="373"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6"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5"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3</w:t>
            </w:r>
          </w:p>
        </w:tc>
        <w:tc>
          <w:tcPr>
            <w:tcW w:w="337"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3</w:t>
            </w:r>
          </w:p>
        </w:tc>
        <w:tc>
          <w:tcPr>
            <w:tcW w:w="337"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3</w:t>
            </w:r>
          </w:p>
        </w:tc>
        <w:tc>
          <w:tcPr>
            <w:tcW w:w="441"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8"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19451C" w:rsidRPr="00E87C09" w:rsidTr="0019451C">
        <w:trPr>
          <w:trHeight w:val="438"/>
        </w:trPr>
        <w:tc>
          <w:tcPr>
            <w:tcW w:w="1255" w:type="pct"/>
            <w:shd w:val="clear" w:color="auto" w:fill="C5E0B3"/>
            <w:vAlign w:val="center"/>
          </w:tcPr>
          <w:p w:rsidR="0019451C" w:rsidRPr="00DD3A2C" w:rsidRDefault="0019451C" w:rsidP="00572761">
            <w:pPr>
              <w:pStyle w:val="TableParagraph"/>
              <w:ind w:left="57"/>
              <w:rPr>
                <w:rFonts w:ascii="Times New Roman" w:hAnsi="Times New Roman"/>
                <w:b/>
                <w:sz w:val="20"/>
                <w:szCs w:val="20"/>
                <w:lang w:val="tr-TR"/>
              </w:rPr>
            </w:pPr>
            <w:r w:rsidRPr="00DD3A2C">
              <w:rPr>
                <w:rFonts w:ascii="Times New Roman" w:hAnsi="Times New Roman"/>
                <w:b/>
                <w:sz w:val="20"/>
                <w:szCs w:val="20"/>
                <w:lang w:val="tr-TR"/>
              </w:rPr>
              <w:t>PG</w:t>
            </w:r>
            <w:r w:rsidRPr="00DD3A2C">
              <w:rPr>
                <w:rFonts w:ascii="Times New Roman" w:hAnsi="Times New Roman"/>
                <w:b/>
                <w:spacing w:val="-3"/>
                <w:sz w:val="20"/>
                <w:szCs w:val="20"/>
                <w:lang w:val="tr-TR"/>
              </w:rPr>
              <w:t xml:space="preserve"> </w:t>
            </w:r>
            <w:r w:rsidR="00F4736B">
              <w:rPr>
                <w:rFonts w:ascii="Times New Roman" w:hAnsi="Times New Roman"/>
                <w:b/>
                <w:spacing w:val="-2"/>
                <w:sz w:val="20"/>
                <w:szCs w:val="20"/>
                <w:lang w:val="tr-TR"/>
              </w:rPr>
              <w:t>1</w:t>
            </w:r>
            <w:r w:rsidRPr="00DD3A2C">
              <w:rPr>
                <w:rFonts w:ascii="Times New Roman" w:hAnsi="Times New Roman"/>
                <w:b/>
                <w:spacing w:val="-2"/>
                <w:sz w:val="20"/>
                <w:szCs w:val="20"/>
                <w:lang w:val="tr-TR"/>
              </w:rPr>
              <w:t xml:space="preserve">.1.5 </w:t>
            </w:r>
            <w:r w:rsidRPr="00DD3A2C">
              <w:rPr>
                <w:rFonts w:ascii="Times New Roman" w:hAnsi="Times New Roman"/>
                <w:sz w:val="20"/>
                <w:szCs w:val="20"/>
                <w:lang w:val="tr-TR"/>
              </w:rPr>
              <w:t>Çevre bilincinin artırılmasına yönelik verilen eğitimlere katılan öğrenci oranı (%)</w:t>
            </w:r>
          </w:p>
        </w:tc>
        <w:tc>
          <w:tcPr>
            <w:tcW w:w="513"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15</w:t>
            </w:r>
          </w:p>
        </w:tc>
        <w:tc>
          <w:tcPr>
            <w:tcW w:w="586"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5</w:t>
            </w:r>
            <w:r w:rsidR="0019451C">
              <w:rPr>
                <w:rFonts w:ascii="Times New Roman" w:hAnsi="Times New Roman"/>
                <w:sz w:val="20"/>
                <w:szCs w:val="20"/>
                <w:lang w:val="tr-TR"/>
              </w:rPr>
              <w:t>0</w:t>
            </w:r>
          </w:p>
        </w:tc>
        <w:tc>
          <w:tcPr>
            <w:tcW w:w="373"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6</w:t>
            </w:r>
            <w:r w:rsidR="0019451C">
              <w:rPr>
                <w:rFonts w:ascii="Times New Roman" w:hAnsi="Times New Roman"/>
                <w:sz w:val="20"/>
                <w:szCs w:val="20"/>
                <w:lang w:val="tr-TR"/>
              </w:rPr>
              <w:t>0</w:t>
            </w:r>
          </w:p>
        </w:tc>
        <w:tc>
          <w:tcPr>
            <w:tcW w:w="336"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7</w:t>
            </w:r>
            <w:r w:rsidR="0019451C">
              <w:rPr>
                <w:rFonts w:ascii="Times New Roman" w:hAnsi="Times New Roman"/>
                <w:sz w:val="20"/>
                <w:szCs w:val="20"/>
                <w:lang w:val="tr-TR"/>
              </w:rPr>
              <w:t>0</w:t>
            </w:r>
          </w:p>
        </w:tc>
        <w:tc>
          <w:tcPr>
            <w:tcW w:w="335"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8</w:t>
            </w:r>
            <w:r w:rsidR="0019451C">
              <w:rPr>
                <w:rFonts w:ascii="Times New Roman" w:hAnsi="Times New Roman"/>
                <w:sz w:val="20"/>
                <w:szCs w:val="20"/>
                <w:lang w:val="tr-TR"/>
              </w:rPr>
              <w:t>0</w:t>
            </w:r>
          </w:p>
        </w:tc>
        <w:tc>
          <w:tcPr>
            <w:tcW w:w="337"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9</w:t>
            </w:r>
            <w:r w:rsidR="0019451C">
              <w:rPr>
                <w:rFonts w:ascii="Times New Roman" w:hAnsi="Times New Roman"/>
                <w:sz w:val="20"/>
                <w:szCs w:val="20"/>
                <w:lang w:val="tr-TR"/>
              </w:rPr>
              <w:t>0</w:t>
            </w:r>
          </w:p>
        </w:tc>
        <w:tc>
          <w:tcPr>
            <w:tcW w:w="337"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r w:rsidR="0019451C">
              <w:rPr>
                <w:rFonts w:ascii="Times New Roman" w:hAnsi="Times New Roman"/>
                <w:sz w:val="20"/>
                <w:szCs w:val="20"/>
                <w:lang w:val="tr-TR"/>
              </w:rPr>
              <w:t>0</w:t>
            </w:r>
          </w:p>
        </w:tc>
        <w:tc>
          <w:tcPr>
            <w:tcW w:w="441"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8"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19451C" w:rsidRPr="00E87C09" w:rsidTr="0019451C">
        <w:trPr>
          <w:trHeight w:val="438"/>
        </w:trPr>
        <w:tc>
          <w:tcPr>
            <w:tcW w:w="1255" w:type="pct"/>
            <w:shd w:val="clear" w:color="auto" w:fill="C5E0B3"/>
            <w:vAlign w:val="center"/>
          </w:tcPr>
          <w:p w:rsidR="0019451C" w:rsidRPr="00DD3A2C" w:rsidRDefault="0019451C" w:rsidP="00572761">
            <w:pPr>
              <w:pStyle w:val="TableParagraph"/>
              <w:ind w:left="57"/>
              <w:rPr>
                <w:rFonts w:ascii="Times New Roman" w:hAnsi="Times New Roman"/>
                <w:b/>
                <w:sz w:val="20"/>
                <w:szCs w:val="20"/>
                <w:lang w:val="tr-TR"/>
              </w:rPr>
            </w:pPr>
            <w:r w:rsidRPr="00DD3A2C">
              <w:rPr>
                <w:rFonts w:ascii="Times New Roman" w:hAnsi="Times New Roman"/>
                <w:b/>
                <w:sz w:val="20"/>
                <w:szCs w:val="20"/>
                <w:lang w:val="tr-TR"/>
              </w:rPr>
              <w:t>PG</w:t>
            </w:r>
            <w:r w:rsidRPr="00DD3A2C">
              <w:rPr>
                <w:rFonts w:ascii="Times New Roman" w:hAnsi="Times New Roman"/>
                <w:b/>
                <w:spacing w:val="-3"/>
                <w:sz w:val="20"/>
                <w:szCs w:val="20"/>
                <w:lang w:val="tr-TR"/>
              </w:rPr>
              <w:t xml:space="preserve"> </w:t>
            </w:r>
            <w:r w:rsidR="00F4736B">
              <w:rPr>
                <w:rFonts w:ascii="Times New Roman" w:hAnsi="Times New Roman"/>
                <w:b/>
                <w:spacing w:val="-2"/>
                <w:sz w:val="20"/>
                <w:szCs w:val="20"/>
                <w:lang w:val="tr-TR"/>
              </w:rPr>
              <w:t>1</w:t>
            </w:r>
            <w:r w:rsidRPr="00DD3A2C">
              <w:rPr>
                <w:rFonts w:ascii="Times New Roman" w:hAnsi="Times New Roman"/>
                <w:b/>
                <w:spacing w:val="-2"/>
                <w:sz w:val="20"/>
                <w:szCs w:val="20"/>
                <w:lang w:val="tr-TR"/>
              </w:rPr>
              <w:t xml:space="preserve">.1.6 </w:t>
            </w:r>
            <w:r w:rsidRPr="00DD3A2C">
              <w:rPr>
                <w:rFonts w:ascii="Times New Roman" w:hAnsi="Times New Roman"/>
                <w:sz w:val="20"/>
                <w:szCs w:val="20"/>
                <w:lang w:val="tr-TR"/>
              </w:rPr>
              <w:t>Değerler Eğitimine yönelik yapılan etkinlik sayısı</w:t>
            </w:r>
          </w:p>
        </w:tc>
        <w:tc>
          <w:tcPr>
            <w:tcW w:w="513"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p>
        </w:tc>
        <w:tc>
          <w:tcPr>
            <w:tcW w:w="586"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4</w:t>
            </w:r>
          </w:p>
        </w:tc>
        <w:tc>
          <w:tcPr>
            <w:tcW w:w="373"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5</w:t>
            </w:r>
          </w:p>
        </w:tc>
        <w:tc>
          <w:tcPr>
            <w:tcW w:w="336"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6</w:t>
            </w:r>
          </w:p>
        </w:tc>
        <w:tc>
          <w:tcPr>
            <w:tcW w:w="335"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7</w:t>
            </w:r>
          </w:p>
        </w:tc>
        <w:tc>
          <w:tcPr>
            <w:tcW w:w="337"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8</w:t>
            </w:r>
          </w:p>
        </w:tc>
        <w:tc>
          <w:tcPr>
            <w:tcW w:w="337" w:type="pct"/>
            <w:shd w:val="clear" w:color="auto" w:fill="E2EFD9"/>
            <w:vAlign w:val="center"/>
          </w:tcPr>
          <w:p w:rsidR="0019451C"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9</w:t>
            </w:r>
          </w:p>
        </w:tc>
        <w:tc>
          <w:tcPr>
            <w:tcW w:w="441"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8"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19451C" w:rsidRPr="00E87C09" w:rsidTr="0019451C">
        <w:trPr>
          <w:trHeight w:val="438"/>
        </w:trPr>
        <w:tc>
          <w:tcPr>
            <w:tcW w:w="1255" w:type="pct"/>
            <w:shd w:val="clear" w:color="auto" w:fill="C5E0B3"/>
            <w:vAlign w:val="center"/>
          </w:tcPr>
          <w:p w:rsidR="0019451C" w:rsidRPr="00DD3A2C" w:rsidRDefault="0019451C" w:rsidP="00572761">
            <w:pPr>
              <w:pStyle w:val="TableParagraph"/>
              <w:ind w:left="57"/>
              <w:rPr>
                <w:rFonts w:ascii="Times New Roman" w:hAnsi="Times New Roman"/>
                <w:b/>
                <w:sz w:val="20"/>
                <w:szCs w:val="20"/>
                <w:lang w:val="tr-TR"/>
              </w:rPr>
            </w:pPr>
            <w:r w:rsidRPr="00DD3A2C">
              <w:rPr>
                <w:rFonts w:ascii="Times New Roman" w:hAnsi="Times New Roman"/>
                <w:b/>
                <w:sz w:val="20"/>
                <w:szCs w:val="20"/>
                <w:lang w:val="tr-TR"/>
              </w:rPr>
              <w:t>PG</w:t>
            </w:r>
            <w:r w:rsidRPr="00DD3A2C">
              <w:rPr>
                <w:rFonts w:ascii="Times New Roman" w:hAnsi="Times New Roman"/>
                <w:b/>
                <w:spacing w:val="-3"/>
                <w:sz w:val="20"/>
                <w:szCs w:val="20"/>
                <w:lang w:val="tr-TR"/>
              </w:rPr>
              <w:t xml:space="preserve"> </w:t>
            </w:r>
            <w:r w:rsidR="00F4736B">
              <w:rPr>
                <w:rFonts w:ascii="Times New Roman" w:hAnsi="Times New Roman"/>
                <w:b/>
                <w:spacing w:val="-2"/>
                <w:sz w:val="20"/>
                <w:szCs w:val="20"/>
                <w:lang w:val="tr-TR"/>
              </w:rPr>
              <w:t>1</w:t>
            </w:r>
            <w:r w:rsidRPr="00DD3A2C">
              <w:rPr>
                <w:rFonts w:ascii="Times New Roman" w:hAnsi="Times New Roman"/>
                <w:b/>
                <w:spacing w:val="-2"/>
                <w:sz w:val="20"/>
                <w:szCs w:val="20"/>
                <w:lang w:val="tr-TR"/>
              </w:rPr>
              <w:t xml:space="preserve">.1.7 </w:t>
            </w:r>
            <w:r w:rsidRPr="00DD3A2C">
              <w:rPr>
                <w:rFonts w:ascii="Times New Roman" w:hAnsi="Times New Roman"/>
                <w:sz w:val="20"/>
                <w:szCs w:val="20"/>
                <w:lang w:val="tr-TR"/>
              </w:rPr>
              <w:t>Değerler Eğitimine yönelik yapılan e</w:t>
            </w:r>
            <w:r>
              <w:rPr>
                <w:rFonts w:ascii="Times New Roman" w:hAnsi="Times New Roman"/>
                <w:sz w:val="20"/>
                <w:szCs w:val="20"/>
                <w:lang w:val="tr-TR"/>
              </w:rPr>
              <w:t>tkinliklere</w:t>
            </w:r>
            <w:r w:rsidRPr="00DD3A2C">
              <w:rPr>
                <w:rFonts w:ascii="Times New Roman" w:hAnsi="Times New Roman"/>
                <w:sz w:val="20"/>
                <w:szCs w:val="20"/>
                <w:lang w:val="tr-TR"/>
              </w:rPr>
              <w:t xml:space="preserve"> katılan öğrenci oranı (%)</w:t>
            </w:r>
          </w:p>
        </w:tc>
        <w:tc>
          <w:tcPr>
            <w:tcW w:w="513"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15</w:t>
            </w:r>
          </w:p>
        </w:tc>
        <w:tc>
          <w:tcPr>
            <w:tcW w:w="586"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75</w:t>
            </w:r>
          </w:p>
        </w:tc>
        <w:tc>
          <w:tcPr>
            <w:tcW w:w="373"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90</w:t>
            </w:r>
          </w:p>
        </w:tc>
        <w:tc>
          <w:tcPr>
            <w:tcW w:w="336"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90</w:t>
            </w:r>
          </w:p>
        </w:tc>
        <w:tc>
          <w:tcPr>
            <w:tcW w:w="335"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19451C"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1"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8"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19451C" w:rsidRPr="00E87C09" w:rsidTr="0019451C">
        <w:trPr>
          <w:trHeight w:val="543"/>
        </w:trPr>
        <w:tc>
          <w:tcPr>
            <w:tcW w:w="1255" w:type="pct"/>
            <w:shd w:val="clear" w:color="auto" w:fill="C5E0B3"/>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Koordinatör</w:t>
            </w:r>
            <w:r w:rsidRPr="00E87C09">
              <w:rPr>
                <w:rFonts w:ascii="Times New Roman" w:hAnsi="Times New Roman"/>
                <w:b/>
                <w:spacing w:val="9"/>
                <w:sz w:val="20"/>
                <w:szCs w:val="20"/>
                <w:lang w:val="tr-TR"/>
              </w:rPr>
              <w:t xml:space="preserve"> </w:t>
            </w:r>
            <w:r w:rsidRPr="00E87C09">
              <w:rPr>
                <w:rFonts w:ascii="Times New Roman" w:hAnsi="Times New Roman"/>
                <w:b/>
                <w:spacing w:val="-2"/>
                <w:sz w:val="20"/>
                <w:szCs w:val="20"/>
                <w:lang w:val="tr-TR"/>
              </w:rPr>
              <w:t>Birim</w:t>
            </w:r>
          </w:p>
        </w:tc>
        <w:tc>
          <w:tcPr>
            <w:tcW w:w="3745" w:type="pct"/>
            <w:gridSpan w:val="9"/>
            <w:shd w:val="clear" w:color="auto" w:fill="C5E0B3"/>
            <w:vAlign w:val="center"/>
          </w:tcPr>
          <w:p w:rsidR="0019451C" w:rsidRPr="00E87C09" w:rsidRDefault="00D00849" w:rsidP="00572761">
            <w:pPr>
              <w:pStyle w:val="TableParagraph"/>
              <w:spacing w:before="118"/>
              <w:ind w:left="107"/>
              <w:rPr>
                <w:rFonts w:ascii="Times New Roman" w:hAnsi="Times New Roman"/>
                <w:sz w:val="20"/>
                <w:szCs w:val="20"/>
                <w:lang w:val="tr-TR"/>
              </w:rPr>
            </w:pPr>
            <w:r>
              <w:rPr>
                <w:rFonts w:ascii="Times New Roman" w:hAnsi="Times New Roman"/>
                <w:sz w:val="20"/>
                <w:szCs w:val="20"/>
                <w:lang w:val="tr-TR"/>
              </w:rPr>
              <w:t>Değerler Eğitimi</w:t>
            </w:r>
            <w:r w:rsidR="0019451C">
              <w:rPr>
                <w:rFonts w:ascii="Times New Roman" w:hAnsi="Times New Roman"/>
                <w:sz w:val="20"/>
                <w:szCs w:val="20"/>
                <w:lang w:val="tr-TR"/>
              </w:rPr>
              <w:t xml:space="preserve"> Kulübü</w:t>
            </w:r>
          </w:p>
        </w:tc>
      </w:tr>
      <w:tr w:rsidR="0019451C" w:rsidRPr="00E87C09" w:rsidTr="0019451C">
        <w:trPr>
          <w:trHeight w:val="698"/>
        </w:trPr>
        <w:tc>
          <w:tcPr>
            <w:tcW w:w="1255" w:type="pct"/>
            <w:shd w:val="clear" w:color="auto" w:fill="C5E0B3"/>
            <w:vAlign w:val="center"/>
          </w:tcPr>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İş</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birliği</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Yapılacak</w:t>
            </w:r>
            <w:r w:rsidRPr="00E87C09">
              <w:rPr>
                <w:rFonts w:ascii="Times New Roman" w:hAnsi="Times New Roman"/>
                <w:b/>
                <w:spacing w:val="-4"/>
                <w:sz w:val="20"/>
                <w:szCs w:val="20"/>
                <w:lang w:val="tr-TR"/>
              </w:rPr>
              <w:t xml:space="preserve"> </w:t>
            </w:r>
            <w:r w:rsidRPr="00E87C09">
              <w:rPr>
                <w:rFonts w:ascii="Times New Roman" w:hAnsi="Times New Roman"/>
                <w:b/>
                <w:spacing w:val="-2"/>
                <w:sz w:val="20"/>
                <w:szCs w:val="20"/>
                <w:lang w:val="tr-TR"/>
              </w:rPr>
              <w:t>Birimler</w:t>
            </w:r>
          </w:p>
        </w:tc>
        <w:tc>
          <w:tcPr>
            <w:tcW w:w="3745" w:type="pct"/>
            <w:gridSpan w:val="9"/>
            <w:shd w:val="clear" w:color="auto" w:fill="E2EFD9"/>
            <w:vAlign w:val="center"/>
          </w:tcPr>
          <w:p w:rsidR="0019451C" w:rsidRPr="00E87C09" w:rsidRDefault="0019451C" w:rsidP="00572761">
            <w:pPr>
              <w:pStyle w:val="TableParagraph"/>
              <w:spacing w:line="357" w:lineRule="auto"/>
              <w:ind w:left="107"/>
              <w:rPr>
                <w:rFonts w:ascii="Times New Roman" w:hAnsi="Times New Roman"/>
                <w:sz w:val="20"/>
                <w:szCs w:val="20"/>
                <w:lang w:val="tr-TR"/>
              </w:rPr>
            </w:pPr>
            <w:r>
              <w:rPr>
                <w:rFonts w:ascii="Times New Roman" w:hAnsi="Times New Roman"/>
                <w:sz w:val="20"/>
                <w:szCs w:val="20"/>
                <w:lang w:val="tr-TR"/>
              </w:rPr>
              <w:t>Okul Yönetimi, Diğer Kulüp Öğretmenleri, Okul Aile Birliği, STK’lar, Veliler</w:t>
            </w:r>
          </w:p>
        </w:tc>
      </w:tr>
      <w:tr w:rsidR="0019451C" w:rsidRPr="00CC49F7" w:rsidTr="0019451C">
        <w:trPr>
          <w:trHeight w:val="597"/>
        </w:trPr>
        <w:tc>
          <w:tcPr>
            <w:tcW w:w="1255" w:type="pct"/>
            <w:shd w:val="clear" w:color="auto" w:fill="C5E0B3"/>
            <w:vAlign w:val="center"/>
          </w:tcPr>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Riskler</w:t>
            </w:r>
          </w:p>
        </w:tc>
        <w:tc>
          <w:tcPr>
            <w:tcW w:w="3745" w:type="pct"/>
            <w:gridSpan w:val="9"/>
            <w:shd w:val="clear" w:color="auto" w:fill="C5E0B3"/>
            <w:vAlign w:val="center"/>
          </w:tcPr>
          <w:p w:rsidR="0019451C" w:rsidRPr="00CC49F7" w:rsidRDefault="0019451C" w:rsidP="00572761">
            <w:pPr>
              <w:spacing w:after="0" w:line="240" w:lineRule="auto"/>
              <w:ind w:left="113"/>
              <w:rPr>
                <w:rFonts w:ascii="Times New Roman" w:hAnsi="Times New Roman" w:cs="Times New Roman"/>
                <w:sz w:val="20"/>
                <w:szCs w:val="20"/>
                <w:lang w:val="tr-TR"/>
              </w:rPr>
            </w:pPr>
            <w:r>
              <w:rPr>
                <w:rFonts w:ascii="Times New Roman" w:hAnsi="Times New Roman" w:cs="Times New Roman"/>
                <w:sz w:val="20"/>
                <w:szCs w:val="20"/>
                <w:lang w:val="tr-TR"/>
              </w:rPr>
              <w:t>Yapılan faaliyet ve etkinliklere velilerin katılım isteksizliği.</w:t>
            </w:r>
          </w:p>
        </w:tc>
      </w:tr>
      <w:tr w:rsidR="0019451C" w:rsidRPr="00E87C09" w:rsidTr="0019451C">
        <w:trPr>
          <w:trHeight w:val="853"/>
        </w:trPr>
        <w:tc>
          <w:tcPr>
            <w:tcW w:w="1255" w:type="pct"/>
            <w:shd w:val="clear" w:color="auto" w:fill="C5E0B3"/>
            <w:vAlign w:val="center"/>
          </w:tcPr>
          <w:p w:rsidR="0019451C" w:rsidRPr="00E87C09" w:rsidRDefault="0019451C" w:rsidP="00572761">
            <w:pPr>
              <w:pStyle w:val="TableParagraph"/>
              <w:spacing w:before="131"/>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Stratejiler</w:t>
            </w:r>
          </w:p>
        </w:tc>
        <w:tc>
          <w:tcPr>
            <w:tcW w:w="3745" w:type="pct"/>
            <w:gridSpan w:val="9"/>
            <w:shd w:val="clear" w:color="auto" w:fill="E2EFD9"/>
            <w:vAlign w:val="center"/>
          </w:tcPr>
          <w:p w:rsidR="0019451C" w:rsidRPr="00327328" w:rsidRDefault="0019451C" w:rsidP="00572761">
            <w:pPr>
              <w:adjustRightInd w:val="0"/>
              <w:spacing w:after="0" w:line="240" w:lineRule="auto"/>
              <w:ind w:left="113"/>
              <w:rPr>
                <w:rFonts w:ascii="Times New Roman" w:hAnsi="Times New Roman" w:cs="Times New Roman"/>
                <w:sz w:val="20"/>
                <w:szCs w:val="20"/>
                <w:lang w:val="tr-TR"/>
              </w:rPr>
            </w:pPr>
            <w:r w:rsidRPr="00327328">
              <w:rPr>
                <w:rFonts w:ascii="Times New Roman" w:hAnsi="Times New Roman" w:cs="Times New Roman"/>
                <w:sz w:val="20"/>
                <w:szCs w:val="20"/>
                <w:lang w:val="tr-TR"/>
              </w:rPr>
              <w:t>S.1. Okul kütüphanesi zenginleştirilecek, öğrencilerin kütüphaneden yararlanması sağlanacaktır.</w:t>
            </w:r>
          </w:p>
          <w:p w:rsidR="0019451C" w:rsidRPr="00327328" w:rsidRDefault="0019451C" w:rsidP="00572761">
            <w:pPr>
              <w:adjustRightInd w:val="0"/>
              <w:spacing w:after="0" w:line="240" w:lineRule="auto"/>
              <w:ind w:left="113"/>
              <w:rPr>
                <w:rFonts w:ascii="Times New Roman" w:hAnsi="Times New Roman" w:cs="Times New Roman"/>
                <w:sz w:val="20"/>
                <w:szCs w:val="20"/>
                <w:lang w:val="tr-TR"/>
              </w:rPr>
            </w:pPr>
            <w:r w:rsidRPr="00327328">
              <w:rPr>
                <w:rFonts w:ascii="Times New Roman" w:hAnsi="Times New Roman" w:cs="Times New Roman"/>
                <w:sz w:val="20"/>
                <w:szCs w:val="20"/>
                <w:lang w:val="tr-TR"/>
              </w:rPr>
              <w:t xml:space="preserve">S.2. </w:t>
            </w:r>
            <w:r w:rsidR="00D00849">
              <w:rPr>
                <w:rFonts w:ascii="Times New Roman" w:hAnsi="Times New Roman" w:cs="Times New Roman"/>
                <w:sz w:val="20"/>
                <w:szCs w:val="20"/>
                <w:lang w:val="tr-TR"/>
              </w:rPr>
              <w:t xml:space="preserve">Her hafta bir ders saatinde veli, öğrenci tüm okul ekibiyle birlikte </w:t>
            </w:r>
            <w:r w:rsidRPr="00327328">
              <w:rPr>
                <w:rFonts w:ascii="Times New Roman" w:hAnsi="Times New Roman" w:cs="Times New Roman"/>
                <w:sz w:val="20"/>
                <w:szCs w:val="20"/>
                <w:lang w:val="tr-TR"/>
              </w:rPr>
              <w:t>okuma etkinlikleri düzenlenecektir.</w:t>
            </w:r>
          </w:p>
          <w:p w:rsidR="0019451C" w:rsidRPr="00327328" w:rsidRDefault="0019451C" w:rsidP="00572761">
            <w:pPr>
              <w:adjustRightInd w:val="0"/>
              <w:spacing w:after="0" w:line="240" w:lineRule="auto"/>
              <w:ind w:left="113"/>
              <w:rPr>
                <w:rFonts w:ascii="Times New Roman" w:hAnsi="Times New Roman" w:cs="Times New Roman"/>
                <w:sz w:val="20"/>
                <w:szCs w:val="20"/>
                <w:lang w:val="tr-TR"/>
              </w:rPr>
            </w:pPr>
            <w:r w:rsidRPr="00327328">
              <w:rPr>
                <w:rFonts w:ascii="Times New Roman" w:hAnsi="Times New Roman" w:cs="Times New Roman"/>
                <w:sz w:val="20"/>
                <w:szCs w:val="20"/>
                <w:lang w:val="tr-TR"/>
              </w:rPr>
              <w:t>S.3. Serbest etkinlikler saati, öğrencilerin sanatsal, sportif ve kültürel faaliyetlere katılım sağlayacağı şekilde düzenlenecektir.</w:t>
            </w:r>
          </w:p>
          <w:p w:rsidR="0019451C" w:rsidRPr="00327328" w:rsidRDefault="0019451C" w:rsidP="00572761">
            <w:pPr>
              <w:adjustRightInd w:val="0"/>
              <w:spacing w:after="0" w:line="240" w:lineRule="auto"/>
              <w:ind w:left="113"/>
              <w:rPr>
                <w:rFonts w:ascii="Times New Roman" w:hAnsi="Times New Roman" w:cs="Times New Roman"/>
                <w:sz w:val="20"/>
                <w:szCs w:val="20"/>
                <w:lang w:val="tr-TR"/>
              </w:rPr>
            </w:pPr>
            <w:r w:rsidRPr="00327328">
              <w:rPr>
                <w:rFonts w:ascii="Times New Roman" w:hAnsi="Times New Roman" w:cs="Times New Roman"/>
                <w:sz w:val="20"/>
                <w:szCs w:val="20"/>
                <w:lang w:val="tr-TR"/>
              </w:rPr>
              <w:t>S.4. Öğrencilere sağlıklı ve dengeli beslenmelerine yönelik bilgilendirme eğitimleri ve etkinlikler yapılacaktır.</w:t>
            </w:r>
          </w:p>
          <w:p w:rsidR="0019451C" w:rsidRPr="00327328" w:rsidRDefault="0019451C" w:rsidP="00572761">
            <w:pPr>
              <w:adjustRightInd w:val="0"/>
              <w:spacing w:after="0" w:line="240" w:lineRule="auto"/>
              <w:ind w:left="113"/>
              <w:rPr>
                <w:rFonts w:ascii="Times New Roman" w:hAnsi="Times New Roman" w:cs="Times New Roman"/>
                <w:sz w:val="20"/>
                <w:szCs w:val="20"/>
                <w:lang w:val="tr-TR"/>
              </w:rPr>
            </w:pPr>
            <w:r w:rsidRPr="00327328">
              <w:rPr>
                <w:rFonts w:ascii="Times New Roman" w:hAnsi="Times New Roman" w:cs="Times New Roman"/>
                <w:sz w:val="20"/>
                <w:szCs w:val="20"/>
                <w:lang w:val="tr-TR"/>
              </w:rPr>
              <w:t>S.5. Öğrencilerin çevre bilincinin artırılmasına yönelik etkinlikler yapılacaktır.</w:t>
            </w:r>
          </w:p>
          <w:p w:rsidR="0019451C" w:rsidRPr="00E87C09" w:rsidRDefault="0019451C" w:rsidP="00572761">
            <w:pPr>
              <w:adjustRightInd w:val="0"/>
              <w:spacing w:after="0" w:line="240" w:lineRule="auto"/>
              <w:ind w:left="113"/>
              <w:rPr>
                <w:rFonts w:ascii="Times New Roman" w:hAnsi="Times New Roman" w:cs="Times New Roman"/>
                <w:sz w:val="20"/>
                <w:szCs w:val="20"/>
                <w:lang w:val="tr-TR"/>
              </w:rPr>
            </w:pPr>
            <w:r w:rsidRPr="00327328">
              <w:rPr>
                <w:rFonts w:ascii="Times New Roman" w:hAnsi="Times New Roman" w:cs="Times New Roman"/>
                <w:sz w:val="20"/>
                <w:szCs w:val="20"/>
                <w:lang w:val="tr-TR"/>
              </w:rPr>
              <w:t>S.6. Öğrencilere, değerlerimiz konusunda eğitimler verilerek konuya ilişkin etkinlikler düzenlenecektir.</w:t>
            </w:r>
          </w:p>
        </w:tc>
      </w:tr>
      <w:tr w:rsidR="0019451C" w:rsidRPr="00E87C09" w:rsidTr="0019451C">
        <w:trPr>
          <w:trHeight w:val="410"/>
        </w:trPr>
        <w:tc>
          <w:tcPr>
            <w:tcW w:w="1255" w:type="pct"/>
            <w:shd w:val="clear" w:color="auto" w:fill="C5E0B3"/>
            <w:vAlign w:val="center"/>
          </w:tcPr>
          <w:p w:rsidR="0019451C" w:rsidRPr="00E87C09" w:rsidRDefault="0019451C"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Maliyet</w:t>
            </w:r>
            <w:r w:rsidRPr="00E87C09">
              <w:rPr>
                <w:rFonts w:ascii="Times New Roman" w:hAnsi="Times New Roman"/>
                <w:b/>
                <w:spacing w:val="-8"/>
                <w:sz w:val="20"/>
                <w:szCs w:val="20"/>
                <w:lang w:val="tr-TR"/>
              </w:rPr>
              <w:t xml:space="preserve"> </w:t>
            </w:r>
            <w:r w:rsidRPr="00E87C09">
              <w:rPr>
                <w:rFonts w:ascii="Times New Roman" w:hAnsi="Times New Roman"/>
                <w:b/>
                <w:spacing w:val="-2"/>
                <w:sz w:val="20"/>
                <w:szCs w:val="20"/>
                <w:lang w:val="tr-TR"/>
              </w:rPr>
              <w:t>Tahmini</w:t>
            </w:r>
          </w:p>
        </w:tc>
        <w:tc>
          <w:tcPr>
            <w:tcW w:w="3745" w:type="pct"/>
            <w:gridSpan w:val="9"/>
            <w:shd w:val="clear" w:color="auto" w:fill="E2EFD9"/>
            <w:vAlign w:val="center"/>
          </w:tcPr>
          <w:p w:rsidR="0019451C" w:rsidRPr="00E87C09"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50.000 TL</w:t>
            </w:r>
          </w:p>
        </w:tc>
      </w:tr>
      <w:tr w:rsidR="0019451C" w:rsidRPr="00E87C09" w:rsidTr="0019451C">
        <w:trPr>
          <w:trHeight w:val="805"/>
        </w:trPr>
        <w:tc>
          <w:tcPr>
            <w:tcW w:w="1255" w:type="pct"/>
            <w:shd w:val="clear" w:color="auto" w:fill="C5E0B3"/>
            <w:vAlign w:val="center"/>
          </w:tcPr>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lastRenderedPageBreak/>
              <w:t>Tespitler</w:t>
            </w:r>
          </w:p>
        </w:tc>
        <w:tc>
          <w:tcPr>
            <w:tcW w:w="3745" w:type="pct"/>
            <w:gridSpan w:val="9"/>
            <w:shd w:val="clear" w:color="auto" w:fill="C5E0B3"/>
            <w:vAlign w:val="center"/>
          </w:tcPr>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 xml:space="preserve">Toplumuzda </w:t>
            </w:r>
            <w:r w:rsidR="00D00849">
              <w:rPr>
                <w:rFonts w:ascii="Times New Roman" w:hAnsi="Times New Roman"/>
                <w:sz w:val="20"/>
                <w:szCs w:val="20"/>
                <w:lang w:val="tr-TR"/>
              </w:rPr>
              <w:t>okuma kültürün zayıf olması.</w:t>
            </w:r>
          </w:p>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Sağlıklı ve dengeli beslenmedeki velilerin yetersiz bilgisi.</w:t>
            </w:r>
          </w:p>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Obezite ve şeker hastalığının küçük yaşlarda artış göstermesi.</w:t>
            </w:r>
          </w:p>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Çevre bilincine yönelik öğrencilerin veli</w:t>
            </w:r>
            <w:r w:rsidR="00D00849">
              <w:rPr>
                <w:rFonts w:ascii="Times New Roman" w:hAnsi="Times New Roman"/>
                <w:sz w:val="20"/>
                <w:szCs w:val="20"/>
                <w:lang w:val="tr-TR"/>
              </w:rPr>
              <w:t>leri tarafından yeterli düzeyde desteklenmemesi</w:t>
            </w:r>
          </w:p>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Madde bağımlığının küçük yaşlara kadar düşmüş olması.</w:t>
            </w:r>
          </w:p>
          <w:p w:rsidR="0019451C" w:rsidRPr="00E87C09"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 xml:space="preserve">Değerlerimizin büyükler tarafından gelecek olan nesillere doğru olarak aktarılamaması. </w:t>
            </w:r>
          </w:p>
        </w:tc>
      </w:tr>
      <w:tr w:rsidR="0019451C" w:rsidRPr="00E87C09" w:rsidTr="0019451C">
        <w:trPr>
          <w:trHeight w:val="863"/>
        </w:trPr>
        <w:tc>
          <w:tcPr>
            <w:tcW w:w="1255" w:type="pct"/>
            <w:shd w:val="clear" w:color="auto" w:fill="C5E0B3"/>
            <w:vAlign w:val="center"/>
          </w:tcPr>
          <w:p w:rsidR="0019451C" w:rsidRPr="00E87C09" w:rsidRDefault="0019451C" w:rsidP="00572761">
            <w:pPr>
              <w:pStyle w:val="TableParagraph"/>
              <w:spacing w:before="129"/>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İhtiyaçlar</w:t>
            </w:r>
          </w:p>
        </w:tc>
        <w:tc>
          <w:tcPr>
            <w:tcW w:w="3745" w:type="pct"/>
            <w:gridSpan w:val="9"/>
            <w:shd w:val="clear" w:color="auto" w:fill="E2EFD9"/>
            <w:vAlign w:val="center"/>
          </w:tcPr>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Okul kütüphanesi ve sınıf kitaplığının zenginleştirilmesi.</w:t>
            </w:r>
          </w:p>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Sağlıklı ve dengeli beslenme ile çevre bilincinin artırılmasına yönelik ilgili kurum ve kuruluşlar ile işbirliği yapılması.</w:t>
            </w:r>
          </w:p>
          <w:p w:rsidR="0019451C" w:rsidRPr="00E87C09"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Toplumsal değerlerimizin öneminin artırılması.</w:t>
            </w:r>
          </w:p>
        </w:tc>
      </w:tr>
    </w:tbl>
    <w:p w:rsidR="00D00849" w:rsidRDefault="00D00849" w:rsidP="0019451C">
      <w:pPr>
        <w:spacing w:line="360" w:lineRule="auto"/>
        <w:ind w:firstLine="708"/>
        <w:jc w:val="both"/>
        <w:rPr>
          <w:rFonts w:ascii="Times New Roman" w:hAnsi="Times New Roman" w:cs="Times New Roman"/>
          <w:b/>
          <w:sz w:val="24"/>
          <w:szCs w:val="24"/>
        </w:rPr>
      </w:pPr>
    </w:p>
    <w:p w:rsidR="0019451C" w:rsidRDefault="0019451C" w:rsidP="0019451C">
      <w:pPr>
        <w:spacing w:line="360" w:lineRule="auto"/>
        <w:ind w:firstLine="708"/>
        <w:jc w:val="both"/>
        <w:rPr>
          <w:rFonts w:ascii="Times New Roman" w:hAnsi="Times New Roman" w:cs="Times New Roman"/>
          <w:b/>
          <w:sz w:val="24"/>
          <w:szCs w:val="24"/>
        </w:rPr>
      </w:pPr>
      <w:r w:rsidRPr="00C77D16">
        <w:rPr>
          <w:rFonts w:ascii="Times New Roman" w:hAnsi="Times New Roman" w:cs="Times New Roman"/>
          <w:b/>
          <w:sz w:val="24"/>
          <w:szCs w:val="24"/>
        </w:rPr>
        <w:t>Stratejik H</w:t>
      </w:r>
      <w:r>
        <w:rPr>
          <w:rFonts w:ascii="Times New Roman" w:hAnsi="Times New Roman" w:cs="Times New Roman"/>
          <w:b/>
          <w:sz w:val="24"/>
          <w:szCs w:val="24"/>
        </w:rPr>
        <w:t>edef 1.2</w:t>
      </w:r>
      <w:r w:rsidRPr="00C77D16">
        <w:rPr>
          <w:rFonts w:ascii="Times New Roman" w:hAnsi="Times New Roman" w:cs="Times New Roman"/>
          <w:b/>
          <w:sz w:val="24"/>
          <w:szCs w:val="24"/>
        </w:rPr>
        <w:t xml:space="preserve"> :</w:t>
      </w:r>
    </w:p>
    <w:p w:rsidR="0019451C" w:rsidRDefault="0019451C" w:rsidP="0019451C">
      <w:pPr>
        <w:spacing w:line="360" w:lineRule="auto"/>
        <w:ind w:firstLine="708"/>
        <w:jc w:val="both"/>
        <w:rPr>
          <w:rFonts w:ascii="Times New Roman" w:hAnsi="Times New Roman"/>
          <w:sz w:val="24"/>
          <w:szCs w:val="24"/>
        </w:rPr>
      </w:pPr>
      <w:r w:rsidRPr="0019451C">
        <w:rPr>
          <w:rFonts w:ascii="Times New Roman" w:hAnsi="Times New Roman"/>
          <w:sz w:val="24"/>
          <w:szCs w:val="24"/>
        </w:rPr>
        <w:t>Öğrencilerin bilimsel, kültürel, sanatsal, sportif ve toplum hizmeti alanlarında ders dışı etkinliklere katılım oranı artırılacaktır.</w:t>
      </w:r>
    </w:p>
    <w:p w:rsidR="0019451C" w:rsidRDefault="0019451C" w:rsidP="0019451C">
      <w:pPr>
        <w:pStyle w:val="ResimYazs"/>
        <w:spacing w:after="120"/>
        <w:jc w:val="left"/>
      </w:pPr>
      <w:r>
        <w:t xml:space="preserve">Tablo 14: </w:t>
      </w:r>
      <w:r w:rsidRPr="00AB300D">
        <w:t xml:space="preserve">Stratejik Hedef </w:t>
      </w:r>
      <w:r>
        <w:t>1.2</w:t>
      </w:r>
      <w:r w:rsidRPr="00AB300D">
        <w:t>. Performans Göstergeleri</w:t>
      </w:r>
    </w:p>
    <w:p w:rsidR="0019451C" w:rsidRDefault="0019451C" w:rsidP="0019451C"/>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7786"/>
      </w:tblGrid>
      <w:tr w:rsidR="0019451C" w:rsidRPr="00E87C09" w:rsidTr="00572761">
        <w:trPr>
          <w:trHeight w:val="590"/>
        </w:trPr>
        <w:tc>
          <w:tcPr>
            <w:tcW w:w="704" w:type="pct"/>
            <w:shd w:val="clear" w:color="auto" w:fill="E2EFD9"/>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t>Amaç</w:t>
            </w:r>
            <w:r w:rsidRPr="00E87C09">
              <w:rPr>
                <w:rFonts w:ascii="Times New Roman" w:hAnsi="Times New Roman"/>
                <w:b/>
                <w:spacing w:val="-7"/>
                <w:sz w:val="20"/>
                <w:szCs w:val="20"/>
                <w:lang w:val="tr-TR"/>
              </w:rPr>
              <w:t xml:space="preserve"> </w:t>
            </w:r>
            <w:r>
              <w:rPr>
                <w:rFonts w:ascii="Times New Roman" w:hAnsi="Times New Roman"/>
                <w:b/>
                <w:spacing w:val="-7"/>
                <w:sz w:val="20"/>
                <w:szCs w:val="20"/>
                <w:lang w:val="tr-TR"/>
              </w:rPr>
              <w:t>1</w:t>
            </w:r>
          </w:p>
        </w:tc>
        <w:tc>
          <w:tcPr>
            <w:tcW w:w="4296" w:type="pct"/>
            <w:shd w:val="clear" w:color="auto" w:fill="E2EFD9"/>
            <w:vAlign w:val="center"/>
          </w:tcPr>
          <w:p w:rsidR="0019451C" w:rsidRPr="00487A96" w:rsidRDefault="0019451C" w:rsidP="00572761">
            <w:pPr>
              <w:adjustRightInd w:val="0"/>
              <w:spacing w:after="0" w:line="240" w:lineRule="auto"/>
              <w:ind w:left="170"/>
              <w:rPr>
                <w:rFonts w:ascii="Times New Roman" w:hAnsi="Times New Roman" w:cs="Times New Roman"/>
                <w:b/>
                <w:sz w:val="20"/>
                <w:szCs w:val="20"/>
                <w:lang w:val="tr-TR"/>
              </w:rPr>
            </w:pPr>
            <w:r w:rsidRPr="00487A96">
              <w:rPr>
                <w:rFonts w:ascii="Times New Roman" w:hAnsi="Times New Roman" w:cs="Times New Roman"/>
                <w:b/>
                <w:sz w:val="20"/>
                <w:szCs w:val="20"/>
                <w:lang w:val="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9451C" w:rsidRPr="00E87C09" w:rsidTr="00572761">
        <w:trPr>
          <w:trHeight w:val="438"/>
        </w:trPr>
        <w:tc>
          <w:tcPr>
            <w:tcW w:w="704" w:type="pct"/>
            <w:shd w:val="clear" w:color="auto" w:fill="C5E0B3"/>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t>Hedef</w:t>
            </w:r>
            <w:r>
              <w:rPr>
                <w:rFonts w:ascii="Times New Roman" w:hAnsi="Times New Roman"/>
                <w:b/>
                <w:sz w:val="20"/>
                <w:szCs w:val="20"/>
                <w:lang w:val="tr-TR"/>
              </w:rPr>
              <w:t xml:space="preserve"> </w:t>
            </w:r>
            <w:r>
              <w:rPr>
                <w:rFonts w:ascii="Times New Roman" w:hAnsi="Times New Roman"/>
                <w:b/>
                <w:spacing w:val="-5"/>
                <w:sz w:val="20"/>
                <w:szCs w:val="20"/>
                <w:lang w:val="tr-TR"/>
              </w:rPr>
              <w:t>1</w:t>
            </w:r>
            <w:r w:rsidRPr="00E87C09">
              <w:rPr>
                <w:rFonts w:ascii="Times New Roman" w:hAnsi="Times New Roman"/>
                <w:b/>
                <w:spacing w:val="-5"/>
                <w:sz w:val="20"/>
                <w:szCs w:val="20"/>
                <w:lang w:val="tr-TR"/>
              </w:rPr>
              <w:t>.</w:t>
            </w:r>
            <w:r>
              <w:rPr>
                <w:rFonts w:ascii="Times New Roman" w:hAnsi="Times New Roman"/>
                <w:b/>
                <w:spacing w:val="-5"/>
                <w:sz w:val="20"/>
                <w:szCs w:val="20"/>
                <w:lang w:val="tr-TR"/>
              </w:rPr>
              <w:t>2</w:t>
            </w:r>
          </w:p>
        </w:tc>
        <w:tc>
          <w:tcPr>
            <w:tcW w:w="4296" w:type="pct"/>
            <w:shd w:val="clear" w:color="auto" w:fill="C5E0B3"/>
            <w:vAlign w:val="center"/>
          </w:tcPr>
          <w:p w:rsidR="0019451C" w:rsidRPr="00487A96" w:rsidRDefault="0019451C" w:rsidP="00572761">
            <w:pPr>
              <w:spacing w:after="0" w:line="240" w:lineRule="auto"/>
              <w:ind w:left="113"/>
              <w:rPr>
                <w:rFonts w:ascii="Times New Roman" w:hAnsi="Times New Roman" w:cs="Times New Roman"/>
                <w:b/>
                <w:sz w:val="20"/>
                <w:szCs w:val="20"/>
                <w:lang w:val="tr-TR"/>
              </w:rPr>
            </w:pPr>
            <w:r w:rsidRPr="00D35D0D">
              <w:rPr>
                <w:rFonts w:ascii="Times New Roman" w:hAnsi="Times New Roman" w:cs="Times New Roman"/>
                <w:b/>
                <w:sz w:val="20"/>
                <w:szCs w:val="20"/>
                <w:lang w:val="tr-TR"/>
              </w:rPr>
              <w:t>Öğrencilerin bilimsel, kültürel, sanatsal, sportif ve toplum hizmeti alanlarında ders dışı etkinliklere katılım oranı artırılacaktır.</w:t>
            </w:r>
          </w:p>
        </w:tc>
      </w:tr>
    </w:tbl>
    <w:p w:rsidR="0019451C" w:rsidRPr="00E87C09" w:rsidRDefault="0019451C" w:rsidP="0019451C">
      <w:pPr>
        <w:spacing w:before="40" w:after="40" w:line="240" w:lineRule="auto"/>
        <w:rPr>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930"/>
        <w:gridCol w:w="1062"/>
        <w:gridCol w:w="676"/>
        <w:gridCol w:w="609"/>
        <w:gridCol w:w="608"/>
        <w:gridCol w:w="610"/>
        <w:gridCol w:w="610"/>
        <w:gridCol w:w="799"/>
        <w:gridCol w:w="884"/>
      </w:tblGrid>
      <w:tr w:rsidR="0019451C" w:rsidRPr="00E87C09" w:rsidTr="00572761">
        <w:trPr>
          <w:trHeight w:val="667"/>
        </w:trPr>
        <w:tc>
          <w:tcPr>
            <w:tcW w:w="1256" w:type="pct"/>
            <w:shd w:val="clear" w:color="auto" w:fill="C5E0B3"/>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Performans</w:t>
            </w:r>
            <w:r w:rsidRPr="00E87C09">
              <w:rPr>
                <w:rFonts w:ascii="Times New Roman" w:hAnsi="Times New Roman"/>
                <w:b/>
                <w:spacing w:val="7"/>
                <w:sz w:val="20"/>
                <w:szCs w:val="20"/>
                <w:lang w:val="tr-TR"/>
              </w:rPr>
              <w:t xml:space="preserve"> </w:t>
            </w:r>
            <w:r w:rsidRPr="00E87C09">
              <w:rPr>
                <w:rFonts w:ascii="Times New Roman" w:hAnsi="Times New Roman"/>
                <w:b/>
                <w:spacing w:val="-2"/>
                <w:sz w:val="20"/>
                <w:szCs w:val="20"/>
                <w:lang w:val="tr-TR"/>
              </w:rPr>
              <w:t>Göstergeleri</w:t>
            </w:r>
          </w:p>
        </w:tc>
        <w:tc>
          <w:tcPr>
            <w:tcW w:w="512" w:type="pct"/>
            <w:shd w:val="clear" w:color="auto" w:fill="C5E0B3"/>
            <w:vAlign w:val="center"/>
          </w:tcPr>
          <w:p w:rsidR="0019451C" w:rsidRPr="00E87C09" w:rsidRDefault="0019451C" w:rsidP="00572761">
            <w:pPr>
              <w:pStyle w:val="TableParagraph"/>
              <w:spacing w:line="360" w:lineRule="auto"/>
              <w:ind w:left="107" w:right="225"/>
              <w:rPr>
                <w:rFonts w:ascii="Times New Roman" w:hAnsi="Times New Roman"/>
                <w:b/>
                <w:sz w:val="20"/>
                <w:szCs w:val="20"/>
                <w:lang w:val="tr-TR"/>
              </w:rPr>
            </w:pPr>
            <w:r w:rsidRPr="00E87C09">
              <w:rPr>
                <w:rFonts w:ascii="Times New Roman" w:hAnsi="Times New Roman"/>
                <w:b/>
                <w:spacing w:val="-2"/>
                <w:sz w:val="20"/>
                <w:szCs w:val="20"/>
                <w:lang w:val="tr-TR"/>
              </w:rPr>
              <w:t>Hedefe Etkisi*</w:t>
            </w:r>
          </w:p>
        </w:tc>
        <w:tc>
          <w:tcPr>
            <w:tcW w:w="585" w:type="pct"/>
            <w:shd w:val="clear" w:color="auto" w:fill="C5E0B3"/>
            <w:vAlign w:val="center"/>
          </w:tcPr>
          <w:p w:rsidR="0019451C" w:rsidRPr="00E87C09" w:rsidRDefault="0019451C" w:rsidP="00572761">
            <w:pPr>
              <w:pStyle w:val="TableParagraph"/>
              <w:spacing w:line="360" w:lineRule="auto"/>
              <w:ind w:left="108" w:right="139"/>
              <w:rPr>
                <w:rFonts w:ascii="Times New Roman" w:hAnsi="Times New Roman"/>
                <w:b/>
                <w:sz w:val="20"/>
                <w:szCs w:val="20"/>
                <w:lang w:val="tr-TR"/>
              </w:rPr>
            </w:pPr>
            <w:r w:rsidRPr="00E87C09">
              <w:rPr>
                <w:rFonts w:ascii="Times New Roman" w:hAnsi="Times New Roman"/>
                <w:b/>
                <w:spacing w:val="-2"/>
                <w:sz w:val="20"/>
                <w:szCs w:val="20"/>
                <w:lang w:val="tr-TR"/>
              </w:rPr>
              <w:t>Başlangıç Değeri**</w:t>
            </w:r>
          </w:p>
        </w:tc>
        <w:tc>
          <w:tcPr>
            <w:tcW w:w="374"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1.</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2.</w:t>
            </w:r>
            <w:r w:rsidRPr="00E87C09">
              <w:rPr>
                <w:rFonts w:ascii="Times New Roman" w:hAnsi="Times New Roman"/>
                <w:b/>
                <w:spacing w:val="-5"/>
                <w:sz w:val="20"/>
                <w:szCs w:val="20"/>
                <w:lang w:val="tr-TR"/>
              </w:rPr>
              <w:t xml:space="preserve"> Yıl</w:t>
            </w:r>
          </w:p>
        </w:tc>
        <w:tc>
          <w:tcPr>
            <w:tcW w:w="336"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3.</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4.</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19451C" w:rsidRPr="00E87C09" w:rsidRDefault="0019451C" w:rsidP="00572761">
            <w:pPr>
              <w:pStyle w:val="TableParagraph"/>
              <w:spacing w:before="117"/>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5.</w:t>
            </w:r>
            <w:r w:rsidRPr="00E87C09">
              <w:rPr>
                <w:rFonts w:ascii="Times New Roman" w:hAnsi="Times New Roman"/>
                <w:b/>
                <w:spacing w:val="-5"/>
                <w:sz w:val="20"/>
                <w:szCs w:val="20"/>
                <w:lang w:val="tr-TR"/>
              </w:rPr>
              <w:t xml:space="preserve"> Yıl</w:t>
            </w:r>
          </w:p>
        </w:tc>
        <w:tc>
          <w:tcPr>
            <w:tcW w:w="440" w:type="pct"/>
            <w:shd w:val="clear" w:color="auto" w:fill="C5E0B3"/>
            <w:vAlign w:val="center"/>
          </w:tcPr>
          <w:p w:rsidR="0019451C" w:rsidRPr="00E87C09" w:rsidRDefault="0019451C" w:rsidP="00572761">
            <w:pPr>
              <w:pStyle w:val="TableParagraph"/>
              <w:spacing w:line="360" w:lineRule="auto"/>
              <w:ind w:left="107" w:right="127"/>
              <w:rPr>
                <w:rFonts w:ascii="Times New Roman" w:hAnsi="Times New Roman"/>
                <w:b/>
                <w:sz w:val="20"/>
                <w:szCs w:val="20"/>
                <w:lang w:val="tr-TR"/>
              </w:rPr>
            </w:pPr>
            <w:r w:rsidRPr="00E87C09">
              <w:rPr>
                <w:rFonts w:ascii="Times New Roman" w:hAnsi="Times New Roman"/>
                <w:b/>
                <w:spacing w:val="-2"/>
                <w:sz w:val="20"/>
                <w:szCs w:val="20"/>
                <w:lang w:val="tr-TR"/>
              </w:rPr>
              <w:t>İzleme Sıklığı</w:t>
            </w:r>
          </w:p>
        </w:tc>
        <w:tc>
          <w:tcPr>
            <w:tcW w:w="487" w:type="pct"/>
            <w:shd w:val="clear" w:color="auto" w:fill="C5E0B3"/>
            <w:vAlign w:val="center"/>
          </w:tcPr>
          <w:p w:rsidR="0019451C" w:rsidRPr="00E87C09" w:rsidRDefault="0019451C" w:rsidP="00572761">
            <w:pPr>
              <w:pStyle w:val="TableParagraph"/>
              <w:spacing w:line="360" w:lineRule="auto"/>
              <w:ind w:left="107" w:right="232"/>
              <w:rPr>
                <w:rFonts w:ascii="Times New Roman" w:hAnsi="Times New Roman"/>
                <w:b/>
                <w:sz w:val="20"/>
                <w:szCs w:val="20"/>
                <w:lang w:val="tr-TR"/>
              </w:rPr>
            </w:pPr>
            <w:r w:rsidRPr="00E87C09">
              <w:rPr>
                <w:rFonts w:ascii="Times New Roman" w:hAnsi="Times New Roman"/>
                <w:b/>
                <w:spacing w:val="-2"/>
                <w:sz w:val="20"/>
                <w:szCs w:val="20"/>
                <w:lang w:val="tr-TR"/>
              </w:rPr>
              <w:t>Rapor Sıklığı</w:t>
            </w:r>
          </w:p>
        </w:tc>
      </w:tr>
      <w:tr w:rsidR="0019451C" w:rsidRPr="00E87C09" w:rsidTr="00572761">
        <w:trPr>
          <w:trHeight w:val="417"/>
        </w:trPr>
        <w:tc>
          <w:tcPr>
            <w:tcW w:w="1256" w:type="pct"/>
            <w:shd w:val="clear" w:color="auto" w:fill="C5E0B3"/>
            <w:vAlign w:val="center"/>
          </w:tcPr>
          <w:p w:rsidR="0019451C" w:rsidRPr="00D35D0D" w:rsidRDefault="0019451C" w:rsidP="00572761">
            <w:pPr>
              <w:adjustRightInd w:val="0"/>
              <w:spacing w:after="0" w:line="240" w:lineRule="auto"/>
              <w:ind w:left="57"/>
              <w:rPr>
                <w:rFonts w:ascii="Times New Roman" w:hAnsi="Times New Roman" w:cs="Times New Roman"/>
                <w:b/>
                <w:sz w:val="20"/>
                <w:szCs w:val="20"/>
                <w:lang w:val="tr-TR"/>
              </w:rPr>
            </w:pPr>
            <w:r w:rsidRPr="00D35D0D">
              <w:rPr>
                <w:rFonts w:ascii="Times New Roman" w:hAnsi="Times New Roman" w:cs="Times New Roman"/>
                <w:b/>
                <w:sz w:val="20"/>
                <w:szCs w:val="20"/>
                <w:lang w:val="tr-TR"/>
              </w:rPr>
              <w:t>PG</w:t>
            </w:r>
            <w:r w:rsidRPr="00D35D0D">
              <w:rPr>
                <w:rFonts w:ascii="Times New Roman" w:hAnsi="Times New Roman" w:cs="Times New Roman"/>
                <w:b/>
                <w:spacing w:val="-3"/>
                <w:sz w:val="20"/>
                <w:szCs w:val="20"/>
                <w:lang w:val="tr-TR"/>
              </w:rPr>
              <w:t xml:space="preserve"> </w:t>
            </w:r>
            <w:r w:rsidR="00F4736B">
              <w:rPr>
                <w:rFonts w:ascii="Times New Roman" w:hAnsi="Times New Roman" w:cs="Times New Roman"/>
                <w:b/>
                <w:spacing w:val="-2"/>
                <w:sz w:val="20"/>
                <w:szCs w:val="20"/>
                <w:lang w:val="tr-TR"/>
              </w:rPr>
              <w:t>1</w:t>
            </w:r>
            <w:r w:rsidRPr="00D35D0D">
              <w:rPr>
                <w:rFonts w:ascii="Times New Roman" w:hAnsi="Times New Roman" w:cs="Times New Roman"/>
                <w:b/>
                <w:spacing w:val="-2"/>
                <w:sz w:val="20"/>
                <w:szCs w:val="20"/>
                <w:lang w:val="tr-TR"/>
              </w:rPr>
              <w:t xml:space="preserve">.2.1 </w:t>
            </w:r>
            <w:r w:rsidRPr="00D35D0D">
              <w:rPr>
                <w:rFonts w:ascii="Times New Roman" w:hAnsi="Times New Roman" w:cs="Times New Roman"/>
                <w:sz w:val="20"/>
                <w:szCs w:val="20"/>
                <w:lang w:val="tr-TR"/>
              </w:rPr>
              <w:t>Okulda bir eğitim ve öğretim döneminde bilimsel, kültürel, sanatsal ve sportif alanlarda en az bir faaliyete katılan öğrenci oranı (%)</w:t>
            </w:r>
          </w:p>
        </w:tc>
        <w:tc>
          <w:tcPr>
            <w:tcW w:w="512"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50</w:t>
            </w:r>
          </w:p>
        </w:tc>
        <w:tc>
          <w:tcPr>
            <w:tcW w:w="374"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60</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70</w:t>
            </w:r>
          </w:p>
        </w:tc>
        <w:tc>
          <w:tcPr>
            <w:tcW w:w="336"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80</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90</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0"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r>
      <w:tr w:rsidR="0019451C" w:rsidRPr="00E87C09" w:rsidTr="00572761">
        <w:trPr>
          <w:trHeight w:val="414"/>
        </w:trPr>
        <w:tc>
          <w:tcPr>
            <w:tcW w:w="1256" w:type="pct"/>
            <w:shd w:val="clear" w:color="auto" w:fill="C5E0B3"/>
            <w:vAlign w:val="center"/>
          </w:tcPr>
          <w:p w:rsidR="0019451C" w:rsidRPr="00D35D0D" w:rsidRDefault="0019451C" w:rsidP="00572761">
            <w:pPr>
              <w:adjustRightInd w:val="0"/>
              <w:spacing w:after="0" w:line="240" w:lineRule="auto"/>
              <w:ind w:left="57"/>
              <w:rPr>
                <w:rFonts w:ascii="Times New Roman" w:hAnsi="Times New Roman" w:cs="Times New Roman"/>
                <w:b/>
                <w:sz w:val="20"/>
                <w:szCs w:val="20"/>
                <w:lang w:val="tr-TR"/>
              </w:rPr>
            </w:pPr>
            <w:r w:rsidRPr="00D35D0D">
              <w:rPr>
                <w:rFonts w:ascii="Times New Roman" w:hAnsi="Times New Roman" w:cs="Times New Roman"/>
                <w:b/>
                <w:sz w:val="20"/>
                <w:szCs w:val="20"/>
                <w:lang w:val="tr-TR"/>
              </w:rPr>
              <w:t>PG</w:t>
            </w:r>
            <w:r w:rsidRPr="00D35D0D">
              <w:rPr>
                <w:rFonts w:ascii="Times New Roman" w:hAnsi="Times New Roman" w:cs="Times New Roman"/>
                <w:b/>
                <w:spacing w:val="-3"/>
                <w:sz w:val="20"/>
                <w:szCs w:val="20"/>
                <w:lang w:val="tr-TR"/>
              </w:rPr>
              <w:t xml:space="preserve"> </w:t>
            </w:r>
            <w:r w:rsidR="00F4736B">
              <w:rPr>
                <w:rFonts w:ascii="Times New Roman" w:hAnsi="Times New Roman" w:cs="Times New Roman"/>
                <w:b/>
                <w:spacing w:val="-2"/>
                <w:sz w:val="20"/>
                <w:szCs w:val="20"/>
                <w:lang w:val="tr-TR"/>
              </w:rPr>
              <w:t>1</w:t>
            </w:r>
            <w:r w:rsidRPr="00D35D0D">
              <w:rPr>
                <w:rFonts w:ascii="Times New Roman" w:hAnsi="Times New Roman" w:cs="Times New Roman"/>
                <w:b/>
                <w:spacing w:val="-2"/>
                <w:sz w:val="20"/>
                <w:szCs w:val="20"/>
                <w:lang w:val="tr-TR"/>
              </w:rPr>
              <w:t xml:space="preserve">.2.2 </w:t>
            </w:r>
            <w:r w:rsidRPr="00D35D0D">
              <w:rPr>
                <w:rFonts w:ascii="Times New Roman" w:hAnsi="Times New Roman" w:cs="Times New Roman"/>
                <w:sz w:val="20"/>
                <w:szCs w:val="20"/>
                <w:lang w:val="tr-TR"/>
              </w:rPr>
              <w:t>Bir eğitim ve öğretim yılında en az bir sosyal sorumluluk ve toplum hizmeti çalışmalarına katılan öğrenci oranı (%)</w:t>
            </w:r>
          </w:p>
        </w:tc>
        <w:tc>
          <w:tcPr>
            <w:tcW w:w="512"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50</w:t>
            </w:r>
          </w:p>
        </w:tc>
        <w:tc>
          <w:tcPr>
            <w:tcW w:w="374"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60</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70</w:t>
            </w:r>
          </w:p>
        </w:tc>
        <w:tc>
          <w:tcPr>
            <w:tcW w:w="336"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80</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90</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0"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r>
      <w:tr w:rsidR="0019451C" w:rsidRPr="00E87C09" w:rsidTr="00572761">
        <w:trPr>
          <w:trHeight w:val="438"/>
        </w:trPr>
        <w:tc>
          <w:tcPr>
            <w:tcW w:w="1256" w:type="pct"/>
            <w:shd w:val="clear" w:color="auto" w:fill="C5E0B3"/>
            <w:vAlign w:val="center"/>
          </w:tcPr>
          <w:p w:rsidR="0019451C" w:rsidRPr="00D35D0D" w:rsidRDefault="0019451C" w:rsidP="00572761">
            <w:pPr>
              <w:adjustRightInd w:val="0"/>
              <w:spacing w:after="0" w:line="240" w:lineRule="auto"/>
              <w:ind w:left="57"/>
              <w:rPr>
                <w:rFonts w:ascii="Times New Roman" w:hAnsi="Times New Roman" w:cs="Times New Roman"/>
                <w:sz w:val="20"/>
                <w:szCs w:val="20"/>
                <w:lang w:val="tr-TR"/>
              </w:rPr>
            </w:pPr>
            <w:r w:rsidRPr="00D35D0D">
              <w:rPr>
                <w:rFonts w:ascii="Times New Roman" w:hAnsi="Times New Roman" w:cs="Times New Roman"/>
                <w:b/>
                <w:sz w:val="20"/>
                <w:szCs w:val="20"/>
                <w:lang w:val="tr-TR"/>
              </w:rPr>
              <w:t>PG</w:t>
            </w:r>
            <w:r w:rsidRPr="00D35D0D">
              <w:rPr>
                <w:rFonts w:ascii="Times New Roman" w:hAnsi="Times New Roman" w:cs="Times New Roman"/>
                <w:b/>
                <w:spacing w:val="-3"/>
                <w:sz w:val="20"/>
                <w:szCs w:val="20"/>
                <w:lang w:val="tr-TR"/>
              </w:rPr>
              <w:t xml:space="preserve"> </w:t>
            </w:r>
            <w:r w:rsidR="00F4736B">
              <w:rPr>
                <w:rFonts w:ascii="Times New Roman" w:hAnsi="Times New Roman" w:cs="Times New Roman"/>
                <w:b/>
                <w:spacing w:val="-2"/>
                <w:sz w:val="20"/>
                <w:szCs w:val="20"/>
                <w:lang w:val="tr-TR"/>
              </w:rPr>
              <w:t>1</w:t>
            </w:r>
            <w:r w:rsidRPr="00D35D0D">
              <w:rPr>
                <w:rFonts w:ascii="Times New Roman" w:hAnsi="Times New Roman" w:cs="Times New Roman"/>
                <w:b/>
                <w:spacing w:val="-2"/>
                <w:sz w:val="20"/>
                <w:szCs w:val="20"/>
                <w:lang w:val="tr-TR"/>
              </w:rPr>
              <w:t xml:space="preserve">.2.3 </w:t>
            </w:r>
            <w:r w:rsidRPr="00D35D0D">
              <w:rPr>
                <w:rFonts w:ascii="Times New Roman" w:hAnsi="Times New Roman" w:cs="Times New Roman"/>
                <w:sz w:val="20"/>
                <w:szCs w:val="20"/>
                <w:lang w:val="tr-TR"/>
              </w:rPr>
              <w:t>Bir eğitim ve öğretim yılında yerel, ulusal ve uluslararası proje, yarışma vb. etkinliklere</w:t>
            </w:r>
          </w:p>
          <w:p w:rsidR="0019451C" w:rsidRPr="00D35D0D" w:rsidRDefault="0019451C" w:rsidP="00572761">
            <w:pPr>
              <w:pStyle w:val="TableParagraph"/>
              <w:ind w:left="57"/>
              <w:rPr>
                <w:rFonts w:ascii="Times New Roman" w:hAnsi="Times New Roman"/>
                <w:b/>
                <w:sz w:val="20"/>
                <w:szCs w:val="20"/>
                <w:lang w:val="tr-TR"/>
              </w:rPr>
            </w:pPr>
            <w:r w:rsidRPr="00D35D0D">
              <w:rPr>
                <w:rFonts w:ascii="Times New Roman" w:hAnsi="Times New Roman"/>
                <w:sz w:val="20"/>
                <w:szCs w:val="20"/>
                <w:lang w:val="tr-TR"/>
              </w:rPr>
              <w:t>katılan öğrenci oranı (%)</w:t>
            </w:r>
          </w:p>
        </w:tc>
        <w:tc>
          <w:tcPr>
            <w:tcW w:w="512"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19451C" w:rsidRPr="00E87C09"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74"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5</w:t>
            </w:r>
          </w:p>
        </w:tc>
        <w:tc>
          <w:tcPr>
            <w:tcW w:w="337" w:type="pct"/>
            <w:shd w:val="clear" w:color="auto" w:fill="E2EFD9"/>
            <w:vAlign w:val="center"/>
          </w:tcPr>
          <w:p w:rsidR="0019451C" w:rsidRPr="00E87C09"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6</w:t>
            </w:r>
          </w:p>
        </w:tc>
        <w:tc>
          <w:tcPr>
            <w:tcW w:w="336"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7</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8</w:t>
            </w:r>
          </w:p>
        </w:tc>
        <w:tc>
          <w:tcPr>
            <w:tcW w:w="337" w:type="pct"/>
            <w:shd w:val="clear" w:color="auto" w:fill="E2EFD9"/>
            <w:vAlign w:val="center"/>
          </w:tcPr>
          <w:p w:rsidR="0019451C" w:rsidRPr="00E87C09"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p>
        </w:tc>
        <w:tc>
          <w:tcPr>
            <w:tcW w:w="440"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19451C" w:rsidRDefault="0019451C" w:rsidP="00572761">
            <w:pPr>
              <w:spacing w:after="0" w:line="240" w:lineRule="auto"/>
              <w:jc w:val="center"/>
            </w:pPr>
            <w:r w:rsidRPr="002D3BA8">
              <w:rPr>
                <w:rFonts w:ascii="Times New Roman" w:hAnsi="Times New Roman" w:cs="Times New Roman"/>
                <w:sz w:val="20"/>
                <w:szCs w:val="20"/>
                <w:lang w:val="tr-TR"/>
              </w:rPr>
              <w:t>6 Ay</w:t>
            </w:r>
          </w:p>
        </w:tc>
      </w:tr>
      <w:tr w:rsidR="0019451C" w:rsidRPr="00E87C09" w:rsidTr="00572761">
        <w:trPr>
          <w:trHeight w:val="438"/>
        </w:trPr>
        <w:tc>
          <w:tcPr>
            <w:tcW w:w="1256" w:type="pct"/>
            <w:shd w:val="clear" w:color="auto" w:fill="C5E0B3"/>
            <w:vAlign w:val="center"/>
          </w:tcPr>
          <w:p w:rsidR="0019451C" w:rsidRPr="00D35D0D" w:rsidRDefault="0019451C" w:rsidP="00572761">
            <w:pPr>
              <w:adjustRightInd w:val="0"/>
              <w:spacing w:after="0" w:line="240" w:lineRule="auto"/>
              <w:ind w:left="57"/>
              <w:rPr>
                <w:rFonts w:ascii="Times New Roman" w:hAnsi="Times New Roman" w:cs="Times New Roman"/>
                <w:sz w:val="20"/>
                <w:szCs w:val="20"/>
                <w:lang w:val="tr-TR"/>
              </w:rPr>
            </w:pPr>
            <w:r w:rsidRPr="00D35D0D">
              <w:rPr>
                <w:rFonts w:ascii="Times New Roman" w:hAnsi="Times New Roman" w:cs="Times New Roman"/>
                <w:b/>
                <w:sz w:val="20"/>
                <w:szCs w:val="20"/>
                <w:lang w:val="tr-TR"/>
              </w:rPr>
              <w:t>PG</w:t>
            </w:r>
            <w:r w:rsidRPr="00D35D0D">
              <w:rPr>
                <w:rFonts w:ascii="Times New Roman" w:hAnsi="Times New Roman" w:cs="Times New Roman"/>
                <w:b/>
                <w:spacing w:val="-3"/>
                <w:sz w:val="20"/>
                <w:szCs w:val="20"/>
                <w:lang w:val="tr-TR"/>
              </w:rPr>
              <w:t xml:space="preserve"> </w:t>
            </w:r>
            <w:r w:rsidR="00F4736B">
              <w:rPr>
                <w:rFonts w:ascii="Times New Roman" w:hAnsi="Times New Roman" w:cs="Times New Roman"/>
                <w:b/>
                <w:spacing w:val="-2"/>
                <w:sz w:val="20"/>
                <w:szCs w:val="20"/>
                <w:lang w:val="tr-TR"/>
              </w:rPr>
              <w:t>1</w:t>
            </w:r>
            <w:r w:rsidRPr="00D35D0D">
              <w:rPr>
                <w:rFonts w:ascii="Times New Roman" w:hAnsi="Times New Roman" w:cs="Times New Roman"/>
                <w:b/>
                <w:spacing w:val="-2"/>
                <w:sz w:val="20"/>
                <w:szCs w:val="20"/>
                <w:lang w:val="tr-TR"/>
              </w:rPr>
              <w:t xml:space="preserve">.2.4 </w:t>
            </w:r>
            <w:r w:rsidRPr="00D35D0D">
              <w:rPr>
                <w:rFonts w:ascii="Times New Roman" w:hAnsi="Times New Roman" w:cs="Times New Roman"/>
                <w:sz w:val="20"/>
                <w:szCs w:val="20"/>
                <w:lang w:val="tr-TR"/>
              </w:rPr>
              <w:t>Okulda bir eğitim ve öğretim yılında geleneksel çocuk oyunları alt başlığında en az bir</w:t>
            </w:r>
          </w:p>
          <w:p w:rsidR="0019451C" w:rsidRPr="00D35D0D" w:rsidRDefault="0019451C" w:rsidP="00572761">
            <w:pPr>
              <w:pStyle w:val="TableParagraph"/>
              <w:ind w:left="57"/>
              <w:rPr>
                <w:rFonts w:ascii="Times New Roman" w:hAnsi="Times New Roman"/>
                <w:b/>
                <w:sz w:val="20"/>
                <w:szCs w:val="20"/>
                <w:lang w:val="tr-TR"/>
              </w:rPr>
            </w:pPr>
            <w:r w:rsidRPr="00D35D0D">
              <w:rPr>
                <w:rFonts w:ascii="Times New Roman" w:hAnsi="Times New Roman"/>
                <w:sz w:val="20"/>
                <w:szCs w:val="20"/>
                <w:lang w:val="tr-TR"/>
              </w:rPr>
              <w:t>faaliyete katılan öğrenci oranı (%)</w:t>
            </w:r>
          </w:p>
        </w:tc>
        <w:tc>
          <w:tcPr>
            <w:tcW w:w="512"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19451C" w:rsidRPr="00DB49B6" w:rsidRDefault="00D00849" w:rsidP="00572761">
            <w:pPr>
              <w:pStyle w:val="TableParagraph"/>
              <w:jc w:val="center"/>
              <w:rPr>
                <w:rFonts w:ascii="Times New Roman" w:hAnsi="Times New Roman"/>
                <w:sz w:val="20"/>
                <w:szCs w:val="20"/>
                <w:lang w:val="tr-TR"/>
              </w:rPr>
            </w:pPr>
            <w:r>
              <w:rPr>
                <w:rFonts w:ascii="Times New Roman" w:hAnsi="Times New Roman"/>
                <w:sz w:val="20"/>
                <w:szCs w:val="20"/>
                <w:lang w:val="tr-TR"/>
              </w:rPr>
              <w:t>4</w:t>
            </w:r>
            <w:r w:rsidR="0019451C">
              <w:rPr>
                <w:rFonts w:ascii="Times New Roman" w:hAnsi="Times New Roman"/>
                <w:sz w:val="20"/>
                <w:szCs w:val="20"/>
                <w:lang w:val="tr-TR"/>
              </w:rPr>
              <w:t>0</w:t>
            </w:r>
          </w:p>
        </w:tc>
        <w:tc>
          <w:tcPr>
            <w:tcW w:w="374" w:type="pct"/>
            <w:shd w:val="clear" w:color="auto" w:fill="E2EFD9"/>
            <w:vAlign w:val="center"/>
          </w:tcPr>
          <w:p w:rsidR="0019451C"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8</w:t>
            </w:r>
            <w:r w:rsidR="0019451C">
              <w:rPr>
                <w:rFonts w:ascii="Times New Roman" w:hAnsi="Times New Roman"/>
                <w:sz w:val="20"/>
                <w:szCs w:val="20"/>
                <w:lang w:val="tr-TR"/>
              </w:rPr>
              <w:t>0</w:t>
            </w:r>
          </w:p>
        </w:tc>
        <w:tc>
          <w:tcPr>
            <w:tcW w:w="337" w:type="pct"/>
            <w:shd w:val="clear" w:color="auto" w:fill="E2EFD9"/>
            <w:vAlign w:val="center"/>
          </w:tcPr>
          <w:p w:rsidR="0019451C"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8</w:t>
            </w:r>
            <w:r w:rsidR="0019451C">
              <w:rPr>
                <w:rFonts w:ascii="Times New Roman" w:hAnsi="Times New Roman"/>
                <w:sz w:val="20"/>
                <w:szCs w:val="20"/>
                <w:lang w:val="tr-TR"/>
              </w:rPr>
              <w:t>0</w:t>
            </w:r>
          </w:p>
        </w:tc>
        <w:tc>
          <w:tcPr>
            <w:tcW w:w="336" w:type="pct"/>
            <w:shd w:val="clear" w:color="auto" w:fill="E2EFD9"/>
            <w:vAlign w:val="center"/>
          </w:tcPr>
          <w:p w:rsidR="0019451C"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85</w:t>
            </w:r>
          </w:p>
        </w:tc>
        <w:tc>
          <w:tcPr>
            <w:tcW w:w="337" w:type="pct"/>
            <w:shd w:val="clear" w:color="auto" w:fill="E2EFD9"/>
            <w:vAlign w:val="center"/>
          </w:tcPr>
          <w:p w:rsidR="0019451C"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90</w:t>
            </w:r>
          </w:p>
        </w:tc>
        <w:tc>
          <w:tcPr>
            <w:tcW w:w="337" w:type="pct"/>
            <w:shd w:val="clear" w:color="auto" w:fill="E2EFD9"/>
            <w:vAlign w:val="center"/>
          </w:tcPr>
          <w:p w:rsidR="0019451C" w:rsidRPr="00DB49B6" w:rsidRDefault="0019451C"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0"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7" w:type="pct"/>
            <w:shd w:val="clear" w:color="auto" w:fill="E2EFD9"/>
            <w:vAlign w:val="center"/>
          </w:tcPr>
          <w:p w:rsidR="0019451C" w:rsidRPr="00DB49B6" w:rsidRDefault="0019451C"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19451C" w:rsidRPr="00E87C09" w:rsidTr="00572761">
        <w:trPr>
          <w:trHeight w:val="543"/>
        </w:trPr>
        <w:tc>
          <w:tcPr>
            <w:tcW w:w="1256" w:type="pct"/>
            <w:shd w:val="clear" w:color="auto" w:fill="C5E0B3"/>
            <w:vAlign w:val="center"/>
          </w:tcPr>
          <w:p w:rsidR="0019451C" w:rsidRPr="00E87C09" w:rsidRDefault="0019451C"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Koordinatör</w:t>
            </w:r>
            <w:r w:rsidRPr="00E87C09">
              <w:rPr>
                <w:rFonts w:ascii="Times New Roman" w:hAnsi="Times New Roman"/>
                <w:b/>
                <w:spacing w:val="9"/>
                <w:sz w:val="20"/>
                <w:szCs w:val="20"/>
                <w:lang w:val="tr-TR"/>
              </w:rPr>
              <w:t xml:space="preserve"> </w:t>
            </w:r>
            <w:r w:rsidRPr="00E87C09">
              <w:rPr>
                <w:rFonts w:ascii="Times New Roman" w:hAnsi="Times New Roman"/>
                <w:b/>
                <w:spacing w:val="-2"/>
                <w:sz w:val="20"/>
                <w:szCs w:val="20"/>
                <w:lang w:val="tr-TR"/>
              </w:rPr>
              <w:t>Birim</w:t>
            </w:r>
          </w:p>
        </w:tc>
        <w:tc>
          <w:tcPr>
            <w:tcW w:w="3744" w:type="pct"/>
            <w:gridSpan w:val="9"/>
            <w:shd w:val="clear" w:color="auto" w:fill="C5E0B3"/>
            <w:vAlign w:val="center"/>
          </w:tcPr>
          <w:p w:rsidR="0019451C" w:rsidRPr="00E87C09" w:rsidRDefault="0019451C" w:rsidP="00572761">
            <w:pPr>
              <w:pStyle w:val="TableParagraph"/>
              <w:spacing w:before="118"/>
              <w:ind w:left="107"/>
              <w:rPr>
                <w:rFonts w:ascii="Times New Roman" w:hAnsi="Times New Roman"/>
                <w:sz w:val="20"/>
                <w:szCs w:val="20"/>
                <w:lang w:val="tr-TR"/>
              </w:rPr>
            </w:pPr>
            <w:r>
              <w:rPr>
                <w:rFonts w:ascii="Times New Roman" w:hAnsi="Times New Roman"/>
                <w:sz w:val="20"/>
                <w:szCs w:val="20"/>
                <w:lang w:val="tr-TR"/>
              </w:rPr>
              <w:t>Sosyal Kulüp Öğretmenleri</w:t>
            </w:r>
          </w:p>
        </w:tc>
      </w:tr>
      <w:tr w:rsidR="0019451C" w:rsidRPr="00E87C09" w:rsidTr="00572761">
        <w:trPr>
          <w:trHeight w:val="698"/>
        </w:trPr>
        <w:tc>
          <w:tcPr>
            <w:tcW w:w="1256" w:type="pct"/>
            <w:shd w:val="clear" w:color="auto" w:fill="C5E0B3"/>
            <w:vAlign w:val="center"/>
          </w:tcPr>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lastRenderedPageBreak/>
              <w:t>İş</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birliği</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Yapılacak</w:t>
            </w:r>
            <w:r w:rsidRPr="00E87C09">
              <w:rPr>
                <w:rFonts w:ascii="Times New Roman" w:hAnsi="Times New Roman"/>
                <w:b/>
                <w:spacing w:val="-4"/>
                <w:sz w:val="20"/>
                <w:szCs w:val="20"/>
                <w:lang w:val="tr-TR"/>
              </w:rPr>
              <w:t xml:space="preserve"> </w:t>
            </w:r>
            <w:r w:rsidRPr="00E87C09">
              <w:rPr>
                <w:rFonts w:ascii="Times New Roman" w:hAnsi="Times New Roman"/>
                <w:b/>
                <w:spacing w:val="-2"/>
                <w:sz w:val="20"/>
                <w:szCs w:val="20"/>
                <w:lang w:val="tr-TR"/>
              </w:rPr>
              <w:t>Birimler</w:t>
            </w:r>
          </w:p>
        </w:tc>
        <w:tc>
          <w:tcPr>
            <w:tcW w:w="3744" w:type="pct"/>
            <w:gridSpan w:val="9"/>
            <w:shd w:val="clear" w:color="auto" w:fill="E2EFD9"/>
            <w:vAlign w:val="center"/>
          </w:tcPr>
          <w:p w:rsidR="0019451C" w:rsidRPr="00E87C09" w:rsidRDefault="0019451C" w:rsidP="00572761">
            <w:pPr>
              <w:pStyle w:val="TableParagraph"/>
              <w:spacing w:line="357" w:lineRule="auto"/>
              <w:ind w:left="107"/>
              <w:rPr>
                <w:rFonts w:ascii="Times New Roman" w:hAnsi="Times New Roman"/>
                <w:sz w:val="20"/>
                <w:szCs w:val="20"/>
                <w:lang w:val="tr-TR"/>
              </w:rPr>
            </w:pPr>
            <w:r>
              <w:rPr>
                <w:rFonts w:ascii="Times New Roman" w:hAnsi="Times New Roman"/>
                <w:sz w:val="20"/>
                <w:szCs w:val="20"/>
                <w:lang w:val="tr-TR"/>
              </w:rPr>
              <w:t>Okul Yönetimi, Okul Aile Birliği, STK’lar, Veliler</w:t>
            </w:r>
          </w:p>
        </w:tc>
      </w:tr>
      <w:tr w:rsidR="0019451C" w:rsidRPr="00E87C09" w:rsidTr="00572761">
        <w:trPr>
          <w:trHeight w:val="597"/>
        </w:trPr>
        <w:tc>
          <w:tcPr>
            <w:tcW w:w="1256" w:type="pct"/>
            <w:shd w:val="clear" w:color="auto" w:fill="C5E0B3"/>
            <w:vAlign w:val="center"/>
          </w:tcPr>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Riskler</w:t>
            </w:r>
          </w:p>
        </w:tc>
        <w:tc>
          <w:tcPr>
            <w:tcW w:w="3744" w:type="pct"/>
            <w:gridSpan w:val="9"/>
            <w:shd w:val="clear" w:color="auto" w:fill="C5E0B3"/>
            <w:vAlign w:val="center"/>
          </w:tcPr>
          <w:p w:rsidR="0019451C" w:rsidRPr="00CC49F7" w:rsidRDefault="001979AF" w:rsidP="001979AF">
            <w:pPr>
              <w:spacing w:after="0" w:line="240" w:lineRule="auto"/>
              <w:ind w:left="113"/>
              <w:rPr>
                <w:rFonts w:ascii="Times New Roman" w:hAnsi="Times New Roman" w:cs="Times New Roman"/>
                <w:sz w:val="20"/>
                <w:szCs w:val="20"/>
                <w:lang w:val="tr-TR"/>
              </w:rPr>
            </w:pPr>
            <w:r>
              <w:rPr>
                <w:rFonts w:ascii="Times New Roman" w:hAnsi="Times New Roman" w:cs="Times New Roman"/>
                <w:sz w:val="20"/>
                <w:szCs w:val="20"/>
                <w:lang w:val="tr-TR"/>
              </w:rPr>
              <w:t>Okul bahçe zemininin beton, sert zemin olması.</w:t>
            </w:r>
          </w:p>
        </w:tc>
      </w:tr>
      <w:tr w:rsidR="0019451C" w:rsidRPr="00E87C09" w:rsidTr="00572761">
        <w:trPr>
          <w:trHeight w:val="557"/>
        </w:trPr>
        <w:tc>
          <w:tcPr>
            <w:tcW w:w="1256" w:type="pct"/>
            <w:shd w:val="clear" w:color="auto" w:fill="C5E0B3"/>
            <w:vAlign w:val="center"/>
          </w:tcPr>
          <w:p w:rsidR="0019451C" w:rsidRPr="00E87C09" w:rsidRDefault="0019451C" w:rsidP="00572761">
            <w:pPr>
              <w:pStyle w:val="TableParagraph"/>
              <w:spacing w:before="131"/>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Stratejiler</w:t>
            </w:r>
          </w:p>
        </w:tc>
        <w:tc>
          <w:tcPr>
            <w:tcW w:w="3744" w:type="pct"/>
            <w:gridSpan w:val="9"/>
            <w:shd w:val="clear" w:color="auto" w:fill="E2EFD9"/>
            <w:vAlign w:val="center"/>
          </w:tcPr>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1. Her bir öğrencinin bir kulüp faaliyetinde aktif olarak yer alması sağlanarak kulüp</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faaliyetlerinin etkinliği artırılacaktır.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2. Öğrencilerin seviyelerine uygun olarak toplumsal sorunların çözümüne katkı sağlamak ve</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farkındalık oluşturmak amacıyla afet ve acil durum, çevre, eğitim, spor, kültür ve turizm, sağlık</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ve sosyal hizmetler alanlarında toplum hizmeti</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faaliyetlerine katılımları artırılacaktır.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3. Okul bünyesinde yarışmalar düzenlenecektir.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4. Diğer kurum ve kuruluşlarla iş birliği içerisinde yürütülen bilimsel, sosyal, kültürel, sanatsal</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ve sportif alanlardaki faaliyetler artırılacaktır.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5. Okul bahçeleri çocukların geleneksel oyunlarla vakit geçirmelerini sağlayacak ve gelişimlerini</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destekleyecek şekilde etkin olarak kullanılacaktır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6. Okul bünyesinde etkinlikler düzenlenecektir.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7. Öğrencilerin yerel, ulusal ve uluslararası proje ve yarışmalara katılmaları teşvik edilecektir.</w:t>
            </w:r>
          </w:p>
          <w:p w:rsidR="0019451C" w:rsidRPr="00B643A4"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8. Okul bahçeleri geleneksel çocuk oyunlarına yönelik düzenlenecektir.</w:t>
            </w:r>
          </w:p>
          <w:p w:rsidR="0019451C" w:rsidRPr="00E87C09" w:rsidRDefault="0019451C" w:rsidP="00572761">
            <w:pPr>
              <w:adjustRightInd w:val="0"/>
              <w:spacing w:after="0" w:line="240" w:lineRule="auto"/>
              <w:ind w:left="57"/>
              <w:rPr>
                <w:rFonts w:ascii="Times New Roman" w:hAnsi="Times New Roman" w:cs="Times New Roman"/>
                <w:sz w:val="20"/>
                <w:szCs w:val="20"/>
                <w:lang w:val="tr-TR"/>
              </w:rPr>
            </w:pPr>
            <w:r w:rsidRPr="00B643A4">
              <w:rPr>
                <w:rFonts w:ascii="Times New Roman" w:hAnsi="Times New Roman" w:cs="Times New Roman"/>
                <w:sz w:val="20"/>
                <w:szCs w:val="20"/>
                <w:lang w:val="tr-TR"/>
              </w:rPr>
              <w:t>S</w:t>
            </w:r>
            <w:r>
              <w:rPr>
                <w:rFonts w:ascii="Times New Roman" w:hAnsi="Times New Roman" w:cs="Times New Roman"/>
                <w:sz w:val="20"/>
                <w:szCs w:val="20"/>
                <w:lang w:val="tr-TR"/>
              </w:rPr>
              <w:t>.</w:t>
            </w:r>
            <w:r w:rsidRPr="00B643A4">
              <w:rPr>
                <w:rFonts w:ascii="Times New Roman" w:hAnsi="Times New Roman" w:cs="Times New Roman"/>
                <w:sz w:val="20"/>
                <w:szCs w:val="20"/>
                <w:lang w:val="tr-TR"/>
              </w:rPr>
              <w:t>9. Öğrenci seviyesine ve öğretim programı kazanımlarına uygun olarak geleneksel çocuk</w:t>
            </w:r>
            <w:r>
              <w:rPr>
                <w:rFonts w:ascii="Times New Roman" w:hAnsi="Times New Roman" w:cs="Times New Roman"/>
                <w:sz w:val="20"/>
                <w:szCs w:val="20"/>
                <w:lang w:val="tr-TR"/>
              </w:rPr>
              <w:t xml:space="preserve"> </w:t>
            </w:r>
            <w:r w:rsidRPr="00B643A4">
              <w:rPr>
                <w:rFonts w:ascii="Times New Roman" w:hAnsi="Times New Roman" w:cs="Times New Roman"/>
                <w:sz w:val="20"/>
                <w:szCs w:val="20"/>
                <w:lang w:val="tr-TR"/>
              </w:rPr>
              <w:t>oyunları ders içi etkinliklerde kullanılacaktır.</w:t>
            </w:r>
          </w:p>
        </w:tc>
      </w:tr>
      <w:tr w:rsidR="0019451C" w:rsidRPr="00E87C09" w:rsidTr="00572761">
        <w:trPr>
          <w:trHeight w:val="410"/>
        </w:trPr>
        <w:tc>
          <w:tcPr>
            <w:tcW w:w="1256" w:type="pct"/>
            <w:shd w:val="clear" w:color="auto" w:fill="C5E0B3"/>
            <w:vAlign w:val="center"/>
          </w:tcPr>
          <w:p w:rsidR="0019451C" w:rsidRPr="00E87C09" w:rsidRDefault="0019451C"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Maliyet</w:t>
            </w:r>
            <w:r w:rsidRPr="00E87C09">
              <w:rPr>
                <w:rFonts w:ascii="Times New Roman" w:hAnsi="Times New Roman"/>
                <w:b/>
                <w:spacing w:val="-8"/>
                <w:sz w:val="20"/>
                <w:szCs w:val="20"/>
                <w:lang w:val="tr-TR"/>
              </w:rPr>
              <w:t xml:space="preserve"> </w:t>
            </w:r>
            <w:r w:rsidRPr="00E87C09">
              <w:rPr>
                <w:rFonts w:ascii="Times New Roman" w:hAnsi="Times New Roman"/>
                <w:b/>
                <w:spacing w:val="-2"/>
                <w:sz w:val="20"/>
                <w:szCs w:val="20"/>
                <w:lang w:val="tr-TR"/>
              </w:rPr>
              <w:t>Tahmini</w:t>
            </w:r>
          </w:p>
        </w:tc>
        <w:tc>
          <w:tcPr>
            <w:tcW w:w="3744" w:type="pct"/>
            <w:gridSpan w:val="9"/>
            <w:shd w:val="clear" w:color="auto" w:fill="E2EFD9"/>
            <w:vAlign w:val="center"/>
          </w:tcPr>
          <w:p w:rsidR="0019451C" w:rsidRPr="00E87C09" w:rsidRDefault="001979AF" w:rsidP="00572761">
            <w:pPr>
              <w:pStyle w:val="TableParagraph"/>
              <w:ind w:left="108"/>
              <w:rPr>
                <w:rFonts w:ascii="Times New Roman" w:hAnsi="Times New Roman"/>
                <w:sz w:val="20"/>
                <w:szCs w:val="20"/>
                <w:lang w:val="tr-TR"/>
              </w:rPr>
            </w:pPr>
            <w:r>
              <w:rPr>
                <w:rFonts w:ascii="Times New Roman" w:hAnsi="Times New Roman"/>
                <w:sz w:val="20"/>
                <w:szCs w:val="20"/>
                <w:lang w:val="tr-TR"/>
              </w:rPr>
              <w:t>2</w:t>
            </w:r>
            <w:r w:rsidR="0019451C">
              <w:rPr>
                <w:rFonts w:ascii="Times New Roman" w:hAnsi="Times New Roman"/>
                <w:sz w:val="20"/>
                <w:szCs w:val="20"/>
                <w:lang w:val="tr-TR"/>
              </w:rPr>
              <w:t>0.000 TL</w:t>
            </w:r>
          </w:p>
        </w:tc>
      </w:tr>
      <w:tr w:rsidR="0019451C" w:rsidRPr="00E87C09" w:rsidTr="00572761">
        <w:trPr>
          <w:trHeight w:val="805"/>
        </w:trPr>
        <w:tc>
          <w:tcPr>
            <w:tcW w:w="1256" w:type="pct"/>
            <w:shd w:val="clear" w:color="auto" w:fill="C5E0B3"/>
            <w:vAlign w:val="center"/>
          </w:tcPr>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Tespitler</w:t>
            </w:r>
          </w:p>
        </w:tc>
        <w:tc>
          <w:tcPr>
            <w:tcW w:w="3744" w:type="pct"/>
            <w:gridSpan w:val="9"/>
            <w:shd w:val="clear" w:color="auto" w:fill="C5E0B3"/>
            <w:vAlign w:val="center"/>
          </w:tcPr>
          <w:p w:rsidR="001979AF" w:rsidRDefault="001979AF" w:rsidP="00572761">
            <w:pPr>
              <w:pStyle w:val="TableParagraph"/>
              <w:ind w:left="108"/>
              <w:rPr>
                <w:rFonts w:ascii="Times New Roman" w:hAnsi="Times New Roman"/>
                <w:sz w:val="20"/>
                <w:szCs w:val="20"/>
                <w:lang w:val="tr-TR"/>
              </w:rPr>
            </w:pPr>
            <w:r>
              <w:rPr>
                <w:rFonts w:ascii="Times New Roman" w:hAnsi="Times New Roman"/>
                <w:sz w:val="20"/>
                <w:szCs w:val="20"/>
                <w:lang w:val="tr-TR"/>
              </w:rPr>
              <w:t>Okulumuz bölgesinde sportif ve sanatsal etkinlik alanlarının bulunması. ( Gençlik merkezi, spor tesisleri, kültür merkezi)</w:t>
            </w:r>
          </w:p>
          <w:p w:rsidR="0019451C"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 xml:space="preserve">Ailelerin akademik kaygı sebebiyle öğrencileri sosyal ve kültürel etkinliklere daha az göndermeleri.  </w:t>
            </w:r>
          </w:p>
          <w:p w:rsidR="0019451C" w:rsidRPr="00E87C09" w:rsidRDefault="0019451C" w:rsidP="00572761">
            <w:pPr>
              <w:pStyle w:val="TableParagraph"/>
              <w:ind w:left="108"/>
              <w:rPr>
                <w:rFonts w:ascii="Times New Roman" w:hAnsi="Times New Roman"/>
                <w:sz w:val="20"/>
                <w:szCs w:val="20"/>
                <w:lang w:val="tr-TR"/>
              </w:rPr>
            </w:pPr>
            <w:r>
              <w:rPr>
                <w:rFonts w:ascii="Times New Roman" w:hAnsi="Times New Roman"/>
                <w:sz w:val="20"/>
                <w:szCs w:val="20"/>
                <w:lang w:val="tr-TR"/>
              </w:rPr>
              <w:t>Bağımlılık oluşturan (obezite, dijital bağımlılık vd.) unsurların erken yaşlarda ortaya çıkması.</w:t>
            </w:r>
          </w:p>
        </w:tc>
      </w:tr>
      <w:tr w:rsidR="0019451C" w:rsidRPr="00E87C09" w:rsidTr="00572761">
        <w:trPr>
          <w:trHeight w:val="863"/>
        </w:trPr>
        <w:tc>
          <w:tcPr>
            <w:tcW w:w="1256" w:type="pct"/>
            <w:shd w:val="clear" w:color="auto" w:fill="C5E0B3"/>
            <w:vAlign w:val="center"/>
          </w:tcPr>
          <w:p w:rsidR="0019451C" w:rsidRPr="00E87C09" w:rsidRDefault="0019451C" w:rsidP="00572761">
            <w:pPr>
              <w:pStyle w:val="TableParagraph"/>
              <w:spacing w:before="129"/>
              <w:rPr>
                <w:rFonts w:ascii="Times New Roman" w:hAnsi="Times New Roman"/>
                <w:b/>
                <w:sz w:val="20"/>
                <w:szCs w:val="20"/>
                <w:lang w:val="tr-TR"/>
              </w:rPr>
            </w:pPr>
          </w:p>
          <w:p w:rsidR="0019451C" w:rsidRPr="00E87C09" w:rsidRDefault="0019451C"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İhtiyaçlar</w:t>
            </w:r>
          </w:p>
        </w:tc>
        <w:tc>
          <w:tcPr>
            <w:tcW w:w="3744" w:type="pct"/>
            <w:gridSpan w:val="9"/>
            <w:shd w:val="clear" w:color="auto" w:fill="E2EFD9"/>
            <w:vAlign w:val="center"/>
          </w:tcPr>
          <w:p w:rsidR="0019451C" w:rsidRPr="00E02B43" w:rsidRDefault="0019451C" w:rsidP="00572761">
            <w:pPr>
              <w:adjustRightInd w:val="0"/>
              <w:spacing w:after="0" w:line="240" w:lineRule="auto"/>
              <w:ind w:left="57"/>
              <w:rPr>
                <w:rFonts w:ascii="Times New Roman" w:hAnsi="Times New Roman" w:cs="Times New Roman"/>
                <w:sz w:val="20"/>
                <w:szCs w:val="20"/>
                <w:lang w:val="tr-TR"/>
              </w:rPr>
            </w:pPr>
            <w:r w:rsidRPr="00E02B43">
              <w:rPr>
                <w:rFonts w:ascii="Times New Roman" w:hAnsi="Times New Roman" w:cs="Times New Roman"/>
                <w:sz w:val="20"/>
                <w:szCs w:val="20"/>
                <w:lang w:val="tr-TR"/>
              </w:rPr>
              <w:t>İlgili kurum ve kuruluşlarla iş birliğinin artırılması</w:t>
            </w:r>
          </w:p>
          <w:p w:rsidR="0019451C" w:rsidRPr="00E02B43" w:rsidRDefault="0019451C" w:rsidP="00572761">
            <w:pPr>
              <w:adjustRightInd w:val="0"/>
              <w:spacing w:after="0" w:line="240" w:lineRule="auto"/>
              <w:ind w:left="57"/>
              <w:rPr>
                <w:rFonts w:ascii="Times New Roman" w:hAnsi="Times New Roman" w:cs="Times New Roman"/>
                <w:sz w:val="20"/>
                <w:szCs w:val="20"/>
                <w:lang w:val="tr-TR"/>
              </w:rPr>
            </w:pPr>
            <w:r w:rsidRPr="00E02B43">
              <w:rPr>
                <w:rFonts w:ascii="Times New Roman" w:hAnsi="Times New Roman" w:cs="Times New Roman"/>
                <w:sz w:val="20"/>
                <w:szCs w:val="20"/>
                <w:lang w:val="tr-TR"/>
              </w:rPr>
              <w:t>Öğrencilerin sosyal, sportif, kültürel açıdan fırsat eşitliği temelinde desteklenme ihtiyacı</w:t>
            </w:r>
          </w:p>
          <w:p w:rsidR="0019451C" w:rsidRPr="00E02B43" w:rsidRDefault="0019451C" w:rsidP="00572761">
            <w:pPr>
              <w:adjustRightInd w:val="0"/>
              <w:spacing w:after="0" w:line="240" w:lineRule="auto"/>
              <w:ind w:left="57"/>
              <w:rPr>
                <w:rFonts w:ascii="Times New Roman" w:hAnsi="Times New Roman" w:cs="Times New Roman"/>
                <w:sz w:val="20"/>
                <w:szCs w:val="20"/>
                <w:lang w:val="tr-TR"/>
              </w:rPr>
            </w:pPr>
            <w:r w:rsidRPr="00E02B43">
              <w:rPr>
                <w:rFonts w:ascii="Times New Roman" w:hAnsi="Times New Roman" w:cs="Times New Roman"/>
                <w:sz w:val="20"/>
                <w:szCs w:val="20"/>
                <w:lang w:val="tr-TR"/>
              </w:rPr>
              <w:t>Öğrencileri sosyal, sportif, kültürel faaliyetlere yönlendirecek teşvik</w:t>
            </w:r>
            <w:r>
              <w:rPr>
                <w:rFonts w:ascii="Times New Roman" w:hAnsi="Times New Roman" w:cs="Times New Roman"/>
                <w:sz w:val="20"/>
                <w:szCs w:val="20"/>
                <w:lang w:val="tr-TR"/>
              </w:rPr>
              <w:t xml:space="preserve"> </w:t>
            </w:r>
            <w:r w:rsidRPr="00E02B43">
              <w:rPr>
                <w:rFonts w:ascii="Times New Roman" w:hAnsi="Times New Roman" w:cs="Times New Roman"/>
                <w:sz w:val="20"/>
                <w:szCs w:val="20"/>
                <w:lang w:val="tr-TR"/>
              </w:rPr>
              <w:t>mekanizmalarının güçlendirilmesi</w:t>
            </w:r>
          </w:p>
          <w:p w:rsidR="0019451C" w:rsidRPr="00E87C09" w:rsidRDefault="0019451C" w:rsidP="00572761">
            <w:pPr>
              <w:pStyle w:val="TableParagraph"/>
              <w:ind w:left="57"/>
              <w:jc w:val="both"/>
              <w:rPr>
                <w:rFonts w:ascii="Times New Roman" w:hAnsi="Times New Roman"/>
                <w:sz w:val="20"/>
                <w:szCs w:val="20"/>
                <w:lang w:val="tr-TR"/>
              </w:rPr>
            </w:pPr>
            <w:r w:rsidRPr="00E02B43">
              <w:rPr>
                <w:rFonts w:ascii="Times New Roman" w:hAnsi="Times New Roman"/>
                <w:sz w:val="20"/>
                <w:szCs w:val="20"/>
                <w:lang w:val="tr-TR"/>
              </w:rPr>
              <w:t>Okul bahçelerinde ve diğer eğitim ortamlarında geleneksel oyun alanı ihtiyacı</w:t>
            </w:r>
          </w:p>
        </w:tc>
      </w:tr>
    </w:tbl>
    <w:p w:rsidR="001979AF" w:rsidRDefault="001979AF" w:rsidP="00F4736B">
      <w:pPr>
        <w:spacing w:line="360" w:lineRule="auto"/>
        <w:jc w:val="both"/>
        <w:rPr>
          <w:rFonts w:ascii="Times New Roman" w:hAnsi="Times New Roman"/>
          <w:b/>
          <w:sz w:val="24"/>
          <w:szCs w:val="24"/>
        </w:rPr>
      </w:pPr>
    </w:p>
    <w:p w:rsidR="0019451C" w:rsidRDefault="0019451C" w:rsidP="00F4736B">
      <w:pPr>
        <w:spacing w:line="360" w:lineRule="auto"/>
        <w:jc w:val="both"/>
        <w:rPr>
          <w:rFonts w:ascii="Times New Roman" w:hAnsi="Times New Roman"/>
          <w:b/>
          <w:sz w:val="24"/>
          <w:szCs w:val="24"/>
        </w:rPr>
      </w:pPr>
      <w:r>
        <w:rPr>
          <w:rFonts w:ascii="Times New Roman" w:hAnsi="Times New Roman"/>
          <w:b/>
          <w:sz w:val="24"/>
          <w:szCs w:val="24"/>
        </w:rPr>
        <w:t>8.2. Tema II: Kurumsal Kapasite</w:t>
      </w:r>
    </w:p>
    <w:p w:rsidR="00F4736B" w:rsidRDefault="00F4736B" w:rsidP="00F4736B">
      <w:pPr>
        <w:spacing w:line="360" w:lineRule="auto"/>
        <w:jc w:val="both"/>
        <w:rPr>
          <w:rFonts w:ascii="Times New Roman" w:hAnsi="Times New Roman"/>
          <w:b/>
          <w:sz w:val="24"/>
          <w:szCs w:val="24"/>
        </w:rPr>
      </w:pPr>
      <w:r>
        <w:rPr>
          <w:rFonts w:ascii="Times New Roman" w:hAnsi="Times New Roman"/>
          <w:b/>
          <w:sz w:val="24"/>
          <w:szCs w:val="24"/>
        </w:rPr>
        <w:tab/>
        <w:t>Stratejik Amaç 2 :</w:t>
      </w:r>
    </w:p>
    <w:p w:rsidR="00F4736B" w:rsidRDefault="00F4736B" w:rsidP="00F4736B">
      <w:pPr>
        <w:spacing w:line="360" w:lineRule="auto"/>
        <w:ind w:firstLine="708"/>
        <w:jc w:val="both"/>
        <w:rPr>
          <w:rFonts w:ascii="Times New Roman" w:hAnsi="Times New Roman" w:cs="Times New Roman"/>
          <w:sz w:val="24"/>
          <w:szCs w:val="24"/>
        </w:rPr>
      </w:pPr>
      <w:r w:rsidRPr="00F4736B">
        <w:rPr>
          <w:rFonts w:ascii="Times New Roman" w:hAnsi="Times New Roman" w:cs="Times New Roman"/>
          <w:sz w:val="24"/>
          <w:szCs w:val="24"/>
        </w:rPr>
        <w:t>Okulun eğitimin temel ilkeleri doğrultusunda niteliğini arttırmak amacıyla kurumsal kapasite geliştirilecektir.</w:t>
      </w:r>
    </w:p>
    <w:p w:rsidR="00F4736B" w:rsidRPr="00F4736B" w:rsidRDefault="00F4736B" w:rsidP="00F4736B">
      <w:pPr>
        <w:spacing w:line="240" w:lineRule="auto"/>
        <w:ind w:firstLine="709"/>
        <w:rPr>
          <w:rFonts w:ascii="Times New Roman" w:hAnsi="Times New Roman" w:cs="Times New Roman"/>
          <w:sz w:val="24"/>
          <w:szCs w:val="24"/>
        </w:rPr>
      </w:pPr>
      <w:r w:rsidRPr="00F4736B">
        <w:rPr>
          <w:rFonts w:ascii="Times New Roman" w:hAnsi="Times New Roman" w:cs="Times New Roman"/>
          <w:b/>
          <w:sz w:val="24"/>
          <w:szCs w:val="24"/>
        </w:rPr>
        <w:t>Stratejik Hedef 2.1.</w:t>
      </w:r>
      <w:r w:rsidRPr="00F4736B">
        <w:rPr>
          <w:rFonts w:ascii="Times New Roman" w:hAnsi="Times New Roman" w:cs="Times New Roman"/>
          <w:sz w:val="24"/>
          <w:szCs w:val="24"/>
        </w:rPr>
        <w:t xml:space="preserve"> </w:t>
      </w:r>
    </w:p>
    <w:p w:rsidR="00F4736B" w:rsidRDefault="00F4736B" w:rsidP="00F4736B">
      <w:pPr>
        <w:ind w:firstLine="708"/>
        <w:rPr>
          <w:rFonts w:ascii="Times New Roman" w:hAnsi="Times New Roman" w:cs="Times New Roman"/>
          <w:sz w:val="24"/>
          <w:szCs w:val="24"/>
        </w:rPr>
      </w:pPr>
      <w:r w:rsidRPr="00F4736B">
        <w:rPr>
          <w:rFonts w:ascii="Times New Roman" w:hAnsi="Times New Roman" w:cs="Times New Roman"/>
          <w:sz w:val="24"/>
          <w:szCs w:val="24"/>
        </w:rPr>
        <w:t>Temel eğitimde okulların niteliğini arttıracak uygulamalara ve çalışmalara yer verilmesi sağlanacaktır.</w:t>
      </w:r>
    </w:p>
    <w:p w:rsidR="00F4736B" w:rsidRDefault="00F4736B" w:rsidP="00F4736B">
      <w:pPr>
        <w:pStyle w:val="ResimYazs"/>
        <w:spacing w:after="120"/>
        <w:jc w:val="left"/>
      </w:pPr>
      <w:bookmarkStart w:id="7" w:name="_Toc151393469"/>
      <w:bookmarkStart w:id="8" w:name="_Toc159433552"/>
    </w:p>
    <w:p w:rsidR="00F4736B" w:rsidRDefault="00F4736B" w:rsidP="00F4736B">
      <w:pPr>
        <w:pStyle w:val="ResimYazs"/>
        <w:spacing w:after="120"/>
        <w:ind w:firstLine="708"/>
        <w:jc w:val="left"/>
      </w:pPr>
      <w:r>
        <w:t xml:space="preserve">Tablo 15: </w:t>
      </w:r>
      <w:r w:rsidRPr="00AB300D">
        <w:t xml:space="preserve">Stratejik Hedef </w:t>
      </w:r>
      <w:r>
        <w:t>2.1</w:t>
      </w:r>
      <w:r w:rsidRPr="00AB300D">
        <w:t>. Performans Göstergeleri</w:t>
      </w:r>
      <w:bookmarkEnd w:id="7"/>
      <w:bookmarkEnd w:id="8"/>
    </w:p>
    <w:p w:rsidR="00F4736B" w:rsidRPr="00F4736B" w:rsidRDefault="00F4736B" w:rsidP="00F4736B"/>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7786"/>
      </w:tblGrid>
      <w:tr w:rsidR="00F4736B" w:rsidRPr="00E87C09" w:rsidTr="00572761">
        <w:trPr>
          <w:trHeight w:val="590"/>
        </w:trPr>
        <w:tc>
          <w:tcPr>
            <w:tcW w:w="704" w:type="pct"/>
            <w:shd w:val="clear" w:color="auto" w:fill="E2EFD9"/>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lastRenderedPageBreak/>
              <w:t>Amaç</w:t>
            </w:r>
            <w:r w:rsidRPr="00E87C09">
              <w:rPr>
                <w:rFonts w:ascii="Times New Roman" w:hAnsi="Times New Roman"/>
                <w:b/>
                <w:spacing w:val="-7"/>
                <w:sz w:val="20"/>
                <w:szCs w:val="20"/>
                <w:lang w:val="tr-TR"/>
              </w:rPr>
              <w:t xml:space="preserve"> </w:t>
            </w:r>
            <w:r>
              <w:rPr>
                <w:rFonts w:ascii="Times New Roman" w:hAnsi="Times New Roman"/>
                <w:b/>
                <w:spacing w:val="-7"/>
                <w:sz w:val="20"/>
                <w:szCs w:val="20"/>
                <w:lang w:val="tr-TR"/>
              </w:rPr>
              <w:t>2</w:t>
            </w:r>
          </w:p>
        </w:tc>
        <w:tc>
          <w:tcPr>
            <w:tcW w:w="4296" w:type="pct"/>
            <w:shd w:val="clear" w:color="auto" w:fill="E2EFD9"/>
            <w:vAlign w:val="center"/>
          </w:tcPr>
          <w:p w:rsidR="00F4736B" w:rsidRPr="00B027E4" w:rsidRDefault="00F4736B" w:rsidP="00572761">
            <w:pPr>
              <w:adjustRightInd w:val="0"/>
              <w:spacing w:after="0" w:line="240" w:lineRule="auto"/>
              <w:ind w:left="57"/>
              <w:rPr>
                <w:rFonts w:ascii="Times New Roman" w:hAnsi="Times New Roman" w:cs="Times New Roman"/>
                <w:b/>
                <w:sz w:val="20"/>
                <w:szCs w:val="20"/>
                <w:lang w:val="tr-TR"/>
              </w:rPr>
            </w:pPr>
            <w:r w:rsidRPr="00B027E4">
              <w:rPr>
                <w:rFonts w:ascii="Times New Roman" w:hAnsi="Times New Roman" w:cs="Times New Roman"/>
                <w:b/>
                <w:sz w:val="20"/>
                <w:szCs w:val="20"/>
                <w:lang w:val="tr-TR"/>
              </w:rPr>
              <w:t>Okulun eğitimin temel ilkeleri doğrultusunda niteliğini arttırmak amacıyla kurumsal kapasite geliştirilecektir.</w:t>
            </w:r>
          </w:p>
        </w:tc>
      </w:tr>
      <w:tr w:rsidR="00F4736B" w:rsidRPr="00E87C09" w:rsidTr="00572761">
        <w:trPr>
          <w:trHeight w:val="438"/>
        </w:trPr>
        <w:tc>
          <w:tcPr>
            <w:tcW w:w="704" w:type="pct"/>
            <w:shd w:val="clear" w:color="auto" w:fill="C5E0B3"/>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t>Hedef</w:t>
            </w:r>
            <w:r>
              <w:rPr>
                <w:rFonts w:ascii="Times New Roman" w:hAnsi="Times New Roman"/>
                <w:b/>
                <w:sz w:val="20"/>
                <w:szCs w:val="20"/>
                <w:lang w:val="tr-TR"/>
              </w:rPr>
              <w:t xml:space="preserve"> </w:t>
            </w:r>
            <w:r>
              <w:rPr>
                <w:rFonts w:ascii="Times New Roman" w:hAnsi="Times New Roman"/>
                <w:b/>
                <w:spacing w:val="-5"/>
                <w:sz w:val="20"/>
                <w:szCs w:val="20"/>
                <w:lang w:val="tr-TR"/>
              </w:rPr>
              <w:t>2</w:t>
            </w:r>
            <w:r w:rsidRPr="00E87C09">
              <w:rPr>
                <w:rFonts w:ascii="Times New Roman" w:hAnsi="Times New Roman"/>
                <w:b/>
                <w:spacing w:val="-5"/>
                <w:sz w:val="20"/>
                <w:szCs w:val="20"/>
                <w:lang w:val="tr-TR"/>
              </w:rPr>
              <w:t>.</w:t>
            </w:r>
            <w:r>
              <w:rPr>
                <w:rFonts w:ascii="Times New Roman" w:hAnsi="Times New Roman"/>
                <w:b/>
                <w:spacing w:val="-5"/>
                <w:sz w:val="20"/>
                <w:szCs w:val="20"/>
                <w:lang w:val="tr-TR"/>
              </w:rPr>
              <w:t>1</w:t>
            </w:r>
          </w:p>
        </w:tc>
        <w:tc>
          <w:tcPr>
            <w:tcW w:w="4296" w:type="pct"/>
            <w:shd w:val="clear" w:color="auto" w:fill="C5E0B3"/>
            <w:vAlign w:val="center"/>
          </w:tcPr>
          <w:p w:rsidR="00F4736B" w:rsidRPr="00B027E4" w:rsidRDefault="00F4736B" w:rsidP="00572761">
            <w:pPr>
              <w:spacing w:after="0" w:line="240" w:lineRule="auto"/>
              <w:ind w:left="57"/>
              <w:rPr>
                <w:rFonts w:ascii="Times New Roman" w:hAnsi="Times New Roman" w:cs="Times New Roman"/>
                <w:b/>
                <w:sz w:val="20"/>
                <w:szCs w:val="20"/>
                <w:lang w:val="tr-TR"/>
              </w:rPr>
            </w:pPr>
            <w:r w:rsidRPr="00B027E4">
              <w:rPr>
                <w:rFonts w:ascii="Times New Roman" w:hAnsi="Times New Roman" w:cs="Times New Roman"/>
                <w:b/>
                <w:sz w:val="20"/>
                <w:szCs w:val="20"/>
                <w:lang w:val="tr-TR"/>
              </w:rPr>
              <w:t>Temel eğitimde okulların niteliğini arttıracak uygulamalara ve çalışmalara yer verilmesi sağlanacaktır.</w:t>
            </w:r>
          </w:p>
        </w:tc>
      </w:tr>
    </w:tbl>
    <w:p w:rsidR="00F4736B" w:rsidRPr="00E87C09" w:rsidRDefault="00F4736B" w:rsidP="00F4736B">
      <w:pPr>
        <w:spacing w:before="40" w:after="40" w:line="240" w:lineRule="auto"/>
        <w:rPr>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930"/>
        <w:gridCol w:w="1062"/>
        <w:gridCol w:w="676"/>
        <w:gridCol w:w="609"/>
        <w:gridCol w:w="608"/>
        <w:gridCol w:w="610"/>
        <w:gridCol w:w="610"/>
        <w:gridCol w:w="799"/>
        <w:gridCol w:w="884"/>
      </w:tblGrid>
      <w:tr w:rsidR="00F4736B" w:rsidRPr="00E87C09" w:rsidTr="00572761">
        <w:trPr>
          <w:trHeight w:val="667"/>
        </w:trPr>
        <w:tc>
          <w:tcPr>
            <w:tcW w:w="1256" w:type="pct"/>
            <w:shd w:val="clear" w:color="auto" w:fill="C5E0B3"/>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Performans</w:t>
            </w:r>
            <w:r w:rsidRPr="00E87C09">
              <w:rPr>
                <w:rFonts w:ascii="Times New Roman" w:hAnsi="Times New Roman"/>
                <w:b/>
                <w:spacing w:val="7"/>
                <w:sz w:val="20"/>
                <w:szCs w:val="20"/>
                <w:lang w:val="tr-TR"/>
              </w:rPr>
              <w:t xml:space="preserve"> </w:t>
            </w:r>
            <w:r w:rsidRPr="00E87C09">
              <w:rPr>
                <w:rFonts w:ascii="Times New Roman" w:hAnsi="Times New Roman"/>
                <w:b/>
                <w:spacing w:val="-2"/>
                <w:sz w:val="20"/>
                <w:szCs w:val="20"/>
                <w:lang w:val="tr-TR"/>
              </w:rPr>
              <w:t>Göstergeleri</w:t>
            </w:r>
          </w:p>
        </w:tc>
        <w:tc>
          <w:tcPr>
            <w:tcW w:w="512" w:type="pct"/>
            <w:shd w:val="clear" w:color="auto" w:fill="C5E0B3"/>
            <w:vAlign w:val="center"/>
          </w:tcPr>
          <w:p w:rsidR="00F4736B" w:rsidRPr="00E87C09" w:rsidRDefault="00F4736B" w:rsidP="00572761">
            <w:pPr>
              <w:pStyle w:val="TableParagraph"/>
              <w:spacing w:line="360" w:lineRule="auto"/>
              <w:ind w:left="107" w:right="225"/>
              <w:rPr>
                <w:rFonts w:ascii="Times New Roman" w:hAnsi="Times New Roman"/>
                <w:b/>
                <w:sz w:val="20"/>
                <w:szCs w:val="20"/>
                <w:lang w:val="tr-TR"/>
              </w:rPr>
            </w:pPr>
            <w:r w:rsidRPr="00E87C09">
              <w:rPr>
                <w:rFonts w:ascii="Times New Roman" w:hAnsi="Times New Roman"/>
                <w:b/>
                <w:spacing w:val="-2"/>
                <w:sz w:val="20"/>
                <w:szCs w:val="20"/>
                <w:lang w:val="tr-TR"/>
              </w:rPr>
              <w:t>Hedefe Etkisi*</w:t>
            </w:r>
          </w:p>
        </w:tc>
        <w:tc>
          <w:tcPr>
            <w:tcW w:w="585" w:type="pct"/>
            <w:shd w:val="clear" w:color="auto" w:fill="C5E0B3"/>
            <w:vAlign w:val="center"/>
          </w:tcPr>
          <w:p w:rsidR="00F4736B" w:rsidRPr="00E87C09" w:rsidRDefault="00F4736B" w:rsidP="00572761">
            <w:pPr>
              <w:pStyle w:val="TableParagraph"/>
              <w:spacing w:line="360" w:lineRule="auto"/>
              <w:ind w:left="108" w:right="139"/>
              <w:rPr>
                <w:rFonts w:ascii="Times New Roman" w:hAnsi="Times New Roman"/>
                <w:b/>
                <w:sz w:val="20"/>
                <w:szCs w:val="20"/>
                <w:lang w:val="tr-TR"/>
              </w:rPr>
            </w:pPr>
            <w:r w:rsidRPr="00E87C09">
              <w:rPr>
                <w:rFonts w:ascii="Times New Roman" w:hAnsi="Times New Roman"/>
                <w:b/>
                <w:spacing w:val="-2"/>
                <w:sz w:val="20"/>
                <w:szCs w:val="20"/>
                <w:lang w:val="tr-TR"/>
              </w:rPr>
              <w:t>Başlangıç Değeri**</w:t>
            </w:r>
          </w:p>
        </w:tc>
        <w:tc>
          <w:tcPr>
            <w:tcW w:w="374"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1.</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2.</w:t>
            </w:r>
            <w:r w:rsidRPr="00E87C09">
              <w:rPr>
                <w:rFonts w:ascii="Times New Roman" w:hAnsi="Times New Roman"/>
                <w:b/>
                <w:spacing w:val="-5"/>
                <w:sz w:val="20"/>
                <w:szCs w:val="20"/>
                <w:lang w:val="tr-TR"/>
              </w:rPr>
              <w:t xml:space="preserve"> Yıl</w:t>
            </w:r>
          </w:p>
        </w:tc>
        <w:tc>
          <w:tcPr>
            <w:tcW w:w="336"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3.</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4.</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5.</w:t>
            </w:r>
            <w:r w:rsidRPr="00E87C09">
              <w:rPr>
                <w:rFonts w:ascii="Times New Roman" w:hAnsi="Times New Roman"/>
                <w:b/>
                <w:spacing w:val="-5"/>
                <w:sz w:val="20"/>
                <w:szCs w:val="20"/>
                <w:lang w:val="tr-TR"/>
              </w:rPr>
              <w:t xml:space="preserve"> Yıl</w:t>
            </w:r>
          </w:p>
        </w:tc>
        <w:tc>
          <w:tcPr>
            <w:tcW w:w="440" w:type="pct"/>
            <w:shd w:val="clear" w:color="auto" w:fill="C5E0B3"/>
            <w:vAlign w:val="center"/>
          </w:tcPr>
          <w:p w:rsidR="00F4736B" w:rsidRPr="00E87C09" w:rsidRDefault="00F4736B" w:rsidP="00572761">
            <w:pPr>
              <w:pStyle w:val="TableParagraph"/>
              <w:spacing w:line="360" w:lineRule="auto"/>
              <w:ind w:left="107" w:right="127"/>
              <w:rPr>
                <w:rFonts w:ascii="Times New Roman" w:hAnsi="Times New Roman"/>
                <w:b/>
                <w:sz w:val="20"/>
                <w:szCs w:val="20"/>
                <w:lang w:val="tr-TR"/>
              </w:rPr>
            </w:pPr>
            <w:r w:rsidRPr="00E87C09">
              <w:rPr>
                <w:rFonts w:ascii="Times New Roman" w:hAnsi="Times New Roman"/>
                <w:b/>
                <w:spacing w:val="-2"/>
                <w:sz w:val="20"/>
                <w:szCs w:val="20"/>
                <w:lang w:val="tr-TR"/>
              </w:rPr>
              <w:t>İzleme Sıklığı</w:t>
            </w:r>
          </w:p>
        </w:tc>
        <w:tc>
          <w:tcPr>
            <w:tcW w:w="487" w:type="pct"/>
            <w:shd w:val="clear" w:color="auto" w:fill="C5E0B3"/>
            <w:vAlign w:val="center"/>
          </w:tcPr>
          <w:p w:rsidR="00F4736B" w:rsidRPr="00E87C09" w:rsidRDefault="00F4736B" w:rsidP="00572761">
            <w:pPr>
              <w:pStyle w:val="TableParagraph"/>
              <w:spacing w:line="360" w:lineRule="auto"/>
              <w:ind w:left="107" w:right="232"/>
              <w:rPr>
                <w:rFonts w:ascii="Times New Roman" w:hAnsi="Times New Roman"/>
                <w:b/>
                <w:sz w:val="20"/>
                <w:szCs w:val="20"/>
                <w:lang w:val="tr-TR"/>
              </w:rPr>
            </w:pPr>
            <w:r w:rsidRPr="00E87C09">
              <w:rPr>
                <w:rFonts w:ascii="Times New Roman" w:hAnsi="Times New Roman"/>
                <w:b/>
                <w:spacing w:val="-2"/>
                <w:sz w:val="20"/>
                <w:szCs w:val="20"/>
                <w:lang w:val="tr-TR"/>
              </w:rPr>
              <w:t>Rapor Sıklığı</w:t>
            </w:r>
          </w:p>
        </w:tc>
      </w:tr>
      <w:tr w:rsidR="00F4736B" w:rsidRPr="00E87C09" w:rsidTr="00572761">
        <w:trPr>
          <w:trHeight w:val="417"/>
        </w:trPr>
        <w:tc>
          <w:tcPr>
            <w:tcW w:w="1256" w:type="pct"/>
            <w:shd w:val="clear" w:color="auto" w:fill="C5E0B3"/>
            <w:vAlign w:val="center"/>
          </w:tcPr>
          <w:p w:rsidR="00F4736B" w:rsidRPr="00576F16" w:rsidRDefault="00F4736B" w:rsidP="00572761">
            <w:pPr>
              <w:adjustRightInd w:val="0"/>
              <w:spacing w:after="0" w:line="240" w:lineRule="auto"/>
              <w:ind w:left="57"/>
              <w:rPr>
                <w:rFonts w:ascii="Times New Roman" w:hAnsi="Times New Roman" w:cs="Times New Roman"/>
                <w:b/>
                <w:sz w:val="20"/>
                <w:szCs w:val="20"/>
                <w:lang w:val="tr-TR"/>
              </w:rPr>
            </w:pPr>
            <w:r w:rsidRPr="00576F16">
              <w:rPr>
                <w:rFonts w:ascii="Times New Roman" w:hAnsi="Times New Roman" w:cs="Times New Roman"/>
                <w:b/>
                <w:sz w:val="20"/>
                <w:szCs w:val="20"/>
                <w:lang w:val="tr-TR"/>
              </w:rPr>
              <w:t>PG</w:t>
            </w:r>
            <w:r w:rsidRPr="00576F16">
              <w:rPr>
                <w:rFonts w:ascii="Times New Roman" w:hAnsi="Times New Roman" w:cs="Times New Roman"/>
                <w:b/>
                <w:spacing w:val="-3"/>
                <w:sz w:val="20"/>
                <w:szCs w:val="20"/>
                <w:lang w:val="tr-TR"/>
              </w:rPr>
              <w:t xml:space="preserve"> </w:t>
            </w:r>
            <w:r>
              <w:rPr>
                <w:rFonts w:ascii="Times New Roman" w:hAnsi="Times New Roman" w:cs="Times New Roman"/>
                <w:b/>
                <w:spacing w:val="-2"/>
                <w:sz w:val="20"/>
                <w:szCs w:val="20"/>
                <w:lang w:val="tr-TR"/>
              </w:rPr>
              <w:t>2</w:t>
            </w:r>
            <w:r w:rsidRPr="00576F16">
              <w:rPr>
                <w:rFonts w:ascii="Times New Roman" w:hAnsi="Times New Roman" w:cs="Times New Roman"/>
                <w:b/>
                <w:spacing w:val="-2"/>
                <w:sz w:val="20"/>
                <w:szCs w:val="20"/>
                <w:lang w:val="tr-TR"/>
              </w:rPr>
              <w:t>.</w:t>
            </w:r>
            <w:r>
              <w:rPr>
                <w:rFonts w:ascii="Times New Roman" w:hAnsi="Times New Roman" w:cs="Times New Roman"/>
                <w:b/>
                <w:spacing w:val="-2"/>
                <w:sz w:val="20"/>
                <w:szCs w:val="20"/>
                <w:lang w:val="tr-TR"/>
              </w:rPr>
              <w:t>1</w:t>
            </w:r>
            <w:r w:rsidRPr="00576F16">
              <w:rPr>
                <w:rFonts w:ascii="Times New Roman" w:hAnsi="Times New Roman" w:cs="Times New Roman"/>
                <w:b/>
                <w:spacing w:val="-2"/>
                <w:sz w:val="20"/>
                <w:szCs w:val="20"/>
                <w:lang w:val="tr-TR"/>
              </w:rPr>
              <w:t xml:space="preserve">.1 </w:t>
            </w:r>
            <w:r w:rsidRPr="00576F16">
              <w:rPr>
                <w:rFonts w:ascii="Times New Roman" w:hAnsi="Times New Roman" w:cs="Times New Roman"/>
                <w:sz w:val="20"/>
                <w:szCs w:val="20"/>
                <w:lang w:val="tr-TR"/>
              </w:rPr>
              <w:t>İyileştirilen fiziki mekân (derslik, kütüphane gibi) sayısı.</w:t>
            </w:r>
          </w:p>
        </w:tc>
        <w:tc>
          <w:tcPr>
            <w:tcW w:w="512"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w:t>
            </w:r>
          </w:p>
        </w:tc>
        <w:tc>
          <w:tcPr>
            <w:tcW w:w="374" w:type="pct"/>
            <w:shd w:val="clear" w:color="auto" w:fill="E2EFD9"/>
            <w:vAlign w:val="center"/>
          </w:tcPr>
          <w:p w:rsidR="00F4736B" w:rsidRPr="00E87C09"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6"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440"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r>
      <w:tr w:rsidR="00F4736B" w:rsidRPr="00E87C09" w:rsidTr="00572761">
        <w:trPr>
          <w:trHeight w:val="414"/>
        </w:trPr>
        <w:tc>
          <w:tcPr>
            <w:tcW w:w="1256" w:type="pct"/>
            <w:shd w:val="clear" w:color="auto" w:fill="C5E0B3"/>
            <w:vAlign w:val="center"/>
          </w:tcPr>
          <w:p w:rsidR="00F4736B" w:rsidRPr="00576F16" w:rsidRDefault="00F4736B" w:rsidP="00572761">
            <w:pPr>
              <w:adjustRightInd w:val="0"/>
              <w:spacing w:after="0" w:line="240" w:lineRule="auto"/>
              <w:ind w:left="57"/>
              <w:rPr>
                <w:rFonts w:ascii="Times New Roman" w:hAnsi="Times New Roman" w:cs="Times New Roman"/>
                <w:b/>
                <w:sz w:val="20"/>
                <w:szCs w:val="20"/>
                <w:lang w:val="tr-TR"/>
              </w:rPr>
            </w:pPr>
            <w:r w:rsidRPr="00576F16">
              <w:rPr>
                <w:rFonts w:ascii="Times New Roman" w:hAnsi="Times New Roman" w:cs="Times New Roman"/>
                <w:b/>
                <w:sz w:val="20"/>
                <w:szCs w:val="20"/>
                <w:lang w:val="tr-TR"/>
              </w:rPr>
              <w:t>PG</w:t>
            </w:r>
            <w:r w:rsidRPr="00576F16">
              <w:rPr>
                <w:rFonts w:ascii="Times New Roman" w:hAnsi="Times New Roman" w:cs="Times New Roman"/>
                <w:b/>
                <w:spacing w:val="-3"/>
                <w:sz w:val="20"/>
                <w:szCs w:val="20"/>
                <w:lang w:val="tr-TR"/>
              </w:rPr>
              <w:t xml:space="preserve"> </w:t>
            </w:r>
            <w:r>
              <w:rPr>
                <w:rFonts w:ascii="Times New Roman" w:hAnsi="Times New Roman" w:cs="Times New Roman"/>
                <w:b/>
                <w:spacing w:val="-2"/>
                <w:sz w:val="20"/>
                <w:szCs w:val="20"/>
                <w:lang w:val="tr-TR"/>
              </w:rPr>
              <w:t>2</w:t>
            </w:r>
            <w:r w:rsidRPr="00576F16">
              <w:rPr>
                <w:rFonts w:ascii="Times New Roman" w:hAnsi="Times New Roman" w:cs="Times New Roman"/>
                <w:b/>
                <w:spacing w:val="-2"/>
                <w:sz w:val="20"/>
                <w:szCs w:val="20"/>
                <w:lang w:val="tr-TR"/>
              </w:rPr>
              <w:t>.</w:t>
            </w:r>
            <w:r>
              <w:rPr>
                <w:rFonts w:ascii="Times New Roman" w:hAnsi="Times New Roman" w:cs="Times New Roman"/>
                <w:b/>
                <w:spacing w:val="-2"/>
                <w:sz w:val="20"/>
                <w:szCs w:val="20"/>
                <w:lang w:val="tr-TR"/>
              </w:rPr>
              <w:t>1</w:t>
            </w:r>
            <w:r w:rsidRPr="00576F16">
              <w:rPr>
                <w:rFonts w:ascii="Times New Roman" w:hAnsi="Times New Roman" w:cs="Times New Roman"/>
                <w:b/>
                <w:spacing w:val="-2"/>
                <w:sz w:val="20"/>
                <w:szCs w:val="20"/>
                <w:lang w:val="tr-TR"/>
              </w:rPr>
              <w:t xml:space="preserve">.2 </w:t>
            </w:r>
            <w:r w:rsidRPr="00576F16">
              <w:rPr>
                <w:rFonts w:ascii="Times New Roman" w:hAnsi="Times New Roman" w:cs="Times New Roman"/>
                <w:color w:val="000000" w:themeColor="text1"/>
                <w:sz w:val="20"/>
                <w:szCs w:val="20"/>
                <w:lang w:val="tr-TR"/>
              </w:rPr>
              <w:t>Kütüphane ve sınıf kitaplığı kitap sayısı</w:t>
            </w:r>
          </w:p>
        </w:tc>
        <w:tc>
          <w:tcPr>
            <w:tcW w:w="512"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F4736B" w:rsidRPr="00E87C09"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1115</w:t>
            </w:r>
          </w:p>
        </w:tc>
        <w:tc>
          <w:tcPr>
            <w:tcW w:w="374"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1200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1300</w:t>
            </w:r>
          </w:p>
        </w:tc>
        <w:tc>
          <w:tcPr>
            <w:tcW w:w="336"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1400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1500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1600</w:t>
            </w:r>
          </w:p>
        </w:tc>
        <w:tc>
          <w:tcPr>
            <w:tcW w:w="440"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r>
      <w:tr w:rsidR="00F4736B" w:rsidRPr="00E87C09" w:rsidTr="00572761">
        <w:trPr>
          <w:trHeight w:val="438"/>
        </w:trPr>
        <w:tc>
          <w:tcPr>
            <w:tcW w:w="1256" w:type="pct"/>
            <w:shd w:val="clear" w:color="auto" w:fill="C5E0B3"/>
            <w:vAlign w:val="center"/>
          </w:tcPr>
          <w:p w:rsidR="00F4736B" w:rsidRPr="00576F16" w:rsidRDefault="00F4736B" w:rsidP="00572761">
            <w:pPr>
              <w:pStyle w:val="TableParagraph"/>
              <w:ind w:left="57"/>
              <w:rPr>
                <w:rFonts w:ascii="Times New Roman" w:hAnsi="Times New Roman"/>
                <w:b/>
                <w:sz w:val="20"/>
                <w:szCs w:val="20"/>
                <w:lang w:val="tr-TR"/>
              </w:rPr>
            </w:pPr>
            <w:r w:rsidRPr="00576F16">
              <w:rPr>
                <w:rFonts w:ascii="Times New Roman" w:hAnsi="Times New Roman"/>
                <w:b/>
                <w:sz w:val="20"/>
                <w:szCs w:val="20"/>
                <w:lang w:val="tr-TR"/>
              </w:rPr>
              <w:t>PG</w:t>
            </w:r>
            <w:r>
              <w:rPr>
                <w:rFonts w:ascii="Times New Roman" w:hAnsi="Times New Roman"/>
                <w:b/>
                <w:sz w:val="20"/>
                <w:szCs w:val="20"/>
                <w:lang w:val="tr-TR"/>
              </w:rPr>
              <w:t xml:space="preserve"> 2</w:t>
            </w:r>
            <w:r w:rsidRPr="00576F16">
              <w:rPr>
                <w:rFonts w:ascii="Times New Roman" w:hAnsi="Times New Roman"/>
                <w:b/>
                <w:spacing w:val="-2"/>
                <w:sz w:val="20"/>
                <w:szCs w:val="20"/>
                <w:lang w:val="tr-TR"/>
              </w:rPr>
              <w:t>.</w:t>
            </w:r>
            <w:r>
              <w:rPr>
                <w:rFonts w:ascii="Times New Roman" w:hAnsi="Times New Roman"/>
                <w:b/>
                <w:spacing w:val="-2"/>
                <w:sz w:val="20"/>
                <w:szCs w:val="20"/>
                <w:lang w:val="tr-TR"/>
              </w:rPr>
              <w:t>1</w:t>
            </w:r>
            <w:r w:rsidRPr="00576F16">
              <w:rPr>
                <w:rFonts w:ascii="Times New Roman" w:hAnsi="Times New Roman"/>
                <w:b/>
                <w:spacing w:val="-2"/>
                <w:sz w:val="20"/>
                <w:szCs w:val="20"/>
                <w:lang w:val="tr-TR"/>
              </w:rPr>
              <w:t xml:space="preserve">.3 </w:t>
            </w:r>
            <w:r w:rsidRPr="00576F16">
              <w:rPr>
                <w:rFonts w:ascii="Times New Roman" w:hAnsi="Times New Roman"/>
                <w:color w:val="000000" w:themeColor="text1"/>
                <w:sz w:val="20"/>
                <w:szCs w:val="20"/>
                <w:lang w:val="tr-TR"/>
              </w:rPr>
              <w:t>Okul bahçesindeki oyun alanları sayısı</w:t>
            </w:r>
          </w:p>
        </w:tc>
        <w:tc>
          <w:tcPr>
            <w:tcW w:w="512"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74"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3</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4</w:t>
            </w:r>
          </w:p>
        </w:tc>
        <w:tc>
          <w:tcPr>
            <w:tcW w:w="336" w:type="pct"/>
            <w:shd w:val="clear" w:color="auto" w:fill="E2EFD9"/>
            <w:vAlign w:val="center"/>
          </w:tcPr>
          <w:p w:rsidR="00F4736B" w:rsidRPr="00E87C09"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5</w:t>
            </w:r>
          </w:p>
        </w:tc>
        <w:tc>
          <w:tcPr>
            <w:tcW w:w="337" w:type="pct"/>
            <w:shd w:val="clear" w:color="auto" w:fill="E2EFD9"/>
            <w:vAlign w:val="center"/>
          </w:tcPr>
          <w:p w:rsidR="00F4736B" w:rsidRPr="00E87C09"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6</w:t>
            </w:r>
          </w:p>
        </w:tc>
        <w:tc>
          <w:tcPr>
            <w:tcW w:w="337" w:type="pct"/>
            <w:shd w:val="clear" w:color="auto" w:fill="E2EFD9"/>
            <w:vAlign w:val="center"/>
          </w:tcPr>
          <w:p w:rsidR="00F4736B" w:rsidRPr="00E87C09"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7</w:t>
            </w:r>
          </w:p>
        </w:tc>
        <w:tc>
          <w:tcPr>
            <w:tcW w:w="440"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r>
      <w:tr w:rsidR="00F4736B" w:rsidRPr="00E87C09" w:rsidTr="00572761">
        <w:trPr>
          <w:trHeight w:val="438"/>
        </w:trPr>
        <w:tc>
          <w:tcPr>
            <w:tcW w:w="1256" w:type="pct"/>
            <w:shd w:val="clear" w:color="auto" w:fill="C5E0B3"/>
            <w:vAlign w:val="center"/>
          </w:tcPr>
          <w:p w:rsidR="00F4736B" w:rsidRPr="00576F16" w:rsidRDefault="00F4736B" w:rsidP="00572761">
            <w:pPr>
              <w:pStyle w:val="TableParagraph"/>
              <w:ind w:left="57"/>
              <w:rPr>
                <w:rFonts w:ascii="Times New Roman" w:hAnsi="Times New Roman"/>
                <w:b/>
                <w:sz w:val="20"/>
                <w:szCs w:val="20"/>
                <w:lang w:val="tr-TR"/>
              </w:rPr>
            </w:pPr>
            <w:r w:rsidRPr="00576F16">
              <w:rPr>
                <w:rFonts w:ascii="Times New Roman" w:hAnsi="Times New Roman"/>
                <w:b/>
                <w:sz w:val="20"/>
                <w:szCs w:val="20"/>
                <w:lang w:val="tr-TR"/>
              </w:rPr>
              <w:t>PG</w:t>
            </w:r>
            <w:r w:rsidRPr="00576F16">
              <w:rPr>
                <w:rFonts w:ascii="Times New Roman" w:hAnsi="Times New Roman"/>
                <w:b/>
                <w:spacing w:val="-3"/>
                <w:sz w:val="20"/>
                <w:szCs w:val="20"/>
                <w:lang w:val="tr-TR"/>
              </w:rPr>
              <w:t xml:space="preserve"> </w:t>
            </w:r>
            <w:r>
              <w:rPr>
                <w:rFonts w:ascii="Times New Roman" w:hAnsi="Times New Roman"/>
                <w:b/>
                <w:spacing w:val="-2"/>
                <w:sz w:val="20"/>
                <w:szCs w:val="20"/>
                <w:lang w:val="tr-TR"/>
              </w:rPr>
              <w:t>2</w:t>
            </w:r>
            <w:r w:rsidRPr="00576F16">
              <w:rPr>
                <w:rFonts w:ascii="Times New Roman" w:hAnsi="Times New Roman"/>
                <w:b/>
                <w:spacing w:val="-2"/>
                <w:sz w:val="20"/>
                <w:szCs w:val="20"/>
                <w:lang w:val="tr-TR"/>
              </w:rPr>
              <w:t>.</w:t>
            </w:r>
            <w:r>
              <w:rPr>
                <w:rFonts w:ascii="Times New Roman" w:hAnsi="Times New Roman"/>
                <w:b/>
                <w:spacing w:val="-2"/>
                <w:sz w:val="20"/>
                <w:szCs w:val="20"/>
                <w:lang w:val="tr-TR"/>
              </w:rPr>
              <w:t>1</w:t>
            </w:r>
            <w:r w:rsidRPr="00576F16">
              <w:rPr>
                <w:rFonts w:ascii="Times New Roman" w:hAnsi="Times New Roman"/>
                <w:b/>
                <w:spacing w:val="-2"/>
                <w:sz w:val="20"/>
                <w:szCs w:val="20"/>
                <w:lang w:val="tr-TR"/>
              </w:rPr>
              <w:t xml:space="preserve">.4 </w:t>
            </w:r>
            <w:r w:rsidRPr="00576F16">
              <w:rPr>
                <w:rFonts w:ascii="Times New Roman" w:hAnsi="Times New Roman"/>
                <w:color w:val="000000" w:themeColor="text1"/>
                <w:sz w:val="20"/>
                <w:szCs w:val="20"/>
                <w:lang w:val="tr-TR"/>
              </w:rPr>
              <w:t>Okulumuzdaki zeka oyunları set sayısı</w:t>
            </w:r>
          </w:p>
        </w:tc>
        <w:tc>
          <w:tcPr>
            <w:tcW w:w="512"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25</w:t>
            </w:r>
          </w:p>
        </w:tc>
        <w:tc>
          <w:tcPr>
            <w:tcW w:w="585" w:type="pct"/>
            <w:shd w:val="clear" w:color="auto" w:fill="E2EFD9"/>
            <w:vAlign w:val="center"/>
          </w:tcPr>
          <w:p w:rsidR="00F4736B"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10</w:t>
            </w:r>
          </w:p>
        </w:tc>
        <w:tc>
          <w:tcPr>
            <w:tcW w:w="374" w:type="pct"/>
            <w:shd w:val="clear" w:color="auto" w:fill="E2EFD9"/>
            <w:vAlign w:val="center"/>
          </w:tcPr>
          <w:p w:rsidR="00F4736B"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20</w:t>
            </w:r>
          </w:p>
        </w:tc>
        <w:tc>
          <w:tcPr>
            <w:tcW w:w="337" w:type="pct"/>
            <w:shd w:val="clear" w:color="auto" w:fill="E2EFD9"/>
            <w:vAlign w:val="center"/>
          </w:tcPr>
          <w:p w:rsidR="00F4736B"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30</w:t>
            </w:r>
          </w:p>
        </w:tc>
        <w:tc>
          <w:tcPr>
            <w:tcW w:w="336" w:type="pct"/>
            <w:shd w:val="clear" w:color="auto" w:fill="E2EFD9"/>
            <w:vAlign w:val="center"/>
          </w:tcPr>
          <w:p w:rsidR="00F4736B"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40</w:t>
            </w:r>
          </w:p>
        </w:tc>
        <w:tc>
          <w:tcPr>
            <w:tcW w:w="337" w:type="pct"/>
            <w:shd w:val="clear" w:color="auto" w:fill="E2EFD9"/>
            <w:vAlign w:val="center"/>
          </w:tcPr>
          <w:p w:rsidR="00F4736B"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50</w:t>
            </w:r>
          </w:p>
        </w:tc>
        <w:tc>
          <w:tcPr>
            <w:tcW w:w="337" w:type="pct"/>
            <w:shd w:val="clear" w:color="auto" w:fill="E2EFD9"/>
            <w:vAlign w:val="center"/>
          </w:tcPr>
          <w:p w:rsidR="00F4736B" w:rsidRPr="00DB49B6" w:rsidRDefault="001979AF" w:rsidP="00572761">
            <w:pPr>
              <w:pStyle w:val="TableParagraph"/>
              <w:jc w:val="center"/>
              <w:rPr>
                <w:rFonts w:ascii="Times New Roman" w:hAnsi="Times New Roman"/>
                <w:sz w:val="20"/>
                <w:szCs w:val="20"/>
                <w:lang w:val="tr-TR"/>
              </w:rPr>
            </w:pPr>
            <w:r>
              <w:rPr>
                <w:rFonts w:ascii="Times New Roman" w:hAnsi="Times New Roman"/>
                <w:sz w:val="20"/>
                <w:szCs w:val="20"/>
                <w:lang w:val="tr-TR"/>
              </w:rPr>
              <w:t>60</w:t>
            </w:r>
          </w:p>
        </w:tc>
        <w:tc>
          <w:tcPr>
            <w:tcW w:w="440" w:type="pct"/>
            <w:shd w:val="clear" w:color="auto" w:fill="E2EFD9"/>
            <w:vAlign w:val="center"/>
          </w:tcPr>
          <w:p w:rsidR="00F4736B" w:rsidRPr="00DB49B6" w:rsidRDefault="00F4736B"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7" w:type="pct"/>
            <w:shd w:val="clear" w:color="auto" w:fill="E2EFD9"/>
            <w:vAlign w:val="center"/>
          </w:tcPr>
          <w:p w:rsidR="00F4736B" w:rsidRPr="00DB49B6" w:rsidRDefault="00F4736B"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F4736B" w:rsidRPr="00E87C09" w:rsidTr="00572761">
        <w:trPr>
          <w:trHeight w:val="543"/>
        </w:trPr>
        <w:tc>
          <w:tcPr>
            <w:tcW w:w="1256" w:type="pct"/>
            <w:shd w:val="clear" w:color="auto" w:fill="C5E0B3"/>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Koordinatör</w:t>
            </w:r>
            <w:r w:rsidRPr="00E87C09">
              <w:rPr>
                <w:rFonts w:ascii="Times New Roman" w:hAnsi="Times New Roman"/>
                <w:b/>
                <w:spacing w:val="9"/>
                <w:sz w:val="20"/>
                <w:szCs w:val="20"/>
                <w:lang w:val="tr-TR"/>
              </w:rPr>
              <w:t xml:space="preserve"> </w:t>
            </w:r>
            <w:r w:rsidRPr="00E87C09">
              <w:rPr>
                <w:rFonts w:ascii="Times New Roman" w:hAnsi="Times New Roman"/>
                <w:b/>
                <w:spacing w:val="-2"/>
                <w:sz w:val="20"/>
                <w:szCs w:val="20"/>
                <w:lang w:val="tr-TR"/>
              </w:rPr>
              <w:t>Birim</w:t>
            </w:r>
          </w:p>
        </w:tc>
        <w:tc>
          <w:tcPr>
            <w:tcW w:w="3744" w:type="pct"/>
            <w:gridSpan w:val="9"/>
            <w:shd w:val="clear" w:color="auto" w:fill="C5E0B3"/>
            <w:vAlign w:val="center"/>
          </w:tcPr>
          <w:p w:rsidR="00F4736B" w:rsidRPr="00E87C09" w:rsidRDefault="00F4736B" w:rsidP="00572761">
            <w:pPr>
              <w:pStyle w:val="TableParagraph"/>
              <w:spacing w:before="118"/>
              <w:ind w:left="107"/>
              <w:rPr>
                <w:rFonts w:ascii="Times New Roman" w:hAnsi="Times New Roman"/>
                <w:sz w:val="20"/>
                <w:szCs w:val="20"/>
                <w:lang w:val="tr-TR"/>
              </w:rPr>
            </w:pPr>
            <w:r>
              <w:rPr>
                <w:rFonts w:ascii="Times New Roman" w:hAnsi="Times New Roman"/>
                <w:sz w:val="20"/>
                <w:szCs w:val="20"/>
                <w:lang w:val="tr-TR"/>
              </w:rPr>
              <w:t>Stratejik Plan Ekibi</w:t>
            </w:r>
          </w:p>
        </w:tc>
      </w:tr>
      <w:tr w:rsidR="00F4736B" w:rsidRPr="00E87C09" w:rsidTr="00572761">
        <w:trPr>
          <w:trHeight w:val="698"/>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İş</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birliği</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Yapılacak</w:t>
            </w:r>
            <w:r w:rsidRPr="00E87C09">
              <w:rPr>
                <w:rFonts w:ascii="Times New Roman" w:hAnsi="Times New Roman"/>
                <w:b/>
                <w:spacing w:val="-4"/>
                <w:sz w:val="20"/>
                <w:szCs w:val="20"/>
                <w:lang w:val="tr-TR"/>
              </w:rPr>
              <w:t xml:space="preserve"> </w:t>
            </w:r>
            <w:r w:rsidRPr="00E87C09">
              <w:rPr>
                <w:rFonts w:ascii="Times New Roman" w:hAnsi="Times New Roman"/>
                <w:b/>
                <w:spacing w:val="-2"/>
                <w:sz w:val="20"/>
                <w:szCs w:val="20"/>
                <w:lang w:val="tr-TR"/>
              </w:rPr>
              <w:t>Birimler</w:t>
            </w:r>
          </w:p>
        </w:tc>
        <w:tc>
          <w:tcPr>
            <w:tcW w:w="3744" w:type="pct"/>
            <w:gridSpan w:val="9"/>
            <w:shd w:val="clear" w:color="auto" w:fill="E2EFD9"/>
            <w:vAlign w:val="center"/>
          </w:tcPr>
          <w:p w:rsidR="00F4736B" w:rsidRPr="00E87C09" w:rsidRDefault="00F4736B" w:rsidP="00572761">
            <w:pPr>
              <w:pStyle w:val="TableParagraph"/>
              <w:spacing w:line="357" w:lineRule="auto"/>
              <w:ind w:left="107"/>
              <w:rPr>
                <w:rFonts w:ascii="Times New Roman" w:hAnsi="Times New Roman"/>
                <w:sz w:val="20"/>
                <w:szCs w:val="20"/>
                <w:lang w:val="tr-TR"/>
              </w:rPr>
            </w:pPr>
            <w:r>
              <w:rPr>
                <w:rFonts w:ascii="Times New Roman" w:hAnsi="Times New Roman"/>
                <w:sz w:val="20"/>
                <w:szCs w:val="20"/>
                <w:lang w:val="tr-TR"/>
              </w:rPr>
              <w:t>Okul Yönetimi, Öğretmenler, Okul Aile Birliği, İdari Kurumlar, STK’lar, Veliler</w:t>
            </w:r>
          </w:p>
        </w:tc>
      </w:tr>
      <w:tr w:rsidR="00F4736B" w:rsidRPr="00E87C09" w:rsidTr="00572761">
        <w:trPr>
          <w:trHeight w:val="597"/>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Riskler</w:t>
            </w:r>
          </w:p>
        </w:tc>
        <w:tc>
          <w:tcPr>
            <w:tcW w:w="3744" w:type="pct"/>
            <w:gridSpan w:val="9"/>
            <w:shd w:val="clear" w:color="auto" w:fill="C5E0B3"/>
            <w:vAlign w:val="center"/>
          </w:tcPr>
          <w:p w:rsidR="00F4736B" w:rsidRPr="00CC49F7" w:rsidRDefault="00F4736B" w:rsidP="00572761">
            <w:pPr>
              <w:spacing w:after="0" w:line="240" w:lineRule="auto"/>
              <w:ind w:left="113"/>
              <w:rPr>
                <w:rFonts w:ascii="Times New Roman" w:hAnsi="Times New Roman" w:cs="Times New Roman"/>
                <w:sz w:val="20"/>
                <w:szCs w:val="20"/>
                <w:lang w:val="tr-TR"/>
              </w:rPr>
            </w:pPr>
            <w:r>
              <w:rPr>
                <w:rFonts w:ascii="Times New Roman" w:hAnsi="Times New Roman" w:cs="Times New Roman"/>
                <w:sz w:val="20"/>
                <w:szCs w:val="20"/>
                <w:lang w:val="tr-TR"/>
              </w:rPr>
              <w:t>Yapılacak olan faaliyetlere yönelik mali kaynak yetersiz kalması.</w:t>
            </w:r>
          </w:p>
        </w:tc>
      </w:tr>
      <w:tr w:rsidR="00F4736B" w:rsidRPr="00E87C09" w:rsidTr="00572761">
        <w:trPr>
          <w:trHeight w:val="557"/>
        </w:trPr>
        <w:tc>
          <w:tcPr>
            <w:tcW w:w="1256" w:type="pct"/>
            <w:shd w:val="clear" w:color="auto" w:fill="C5E0B3"/>
            <w:vAlign w:val="center"/>
          </w:tcPr>
          <w:p w:rsidR="00F4736B" w:rsidRPr="00E87C09" w:rsidRDefault="00F4736B" w:rsidP="00572761">
            <w:pPr>
              <w:pStyle w:val="TableParagraph"/>
              <w:spacing w:before="131"/>
              <w:rPr>
                <w:rFonts w:ascii="Times New Roman" w:hAnsi="Times New Roman"/>
                <w:b/>
                <w:sz w:val="20"/>
                <w:szCs w:val="20"/>
                <w:lang w:val="tr-TR"/>
              </w:rPr>
            </w:pPr>
          </w:p>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Stratejiler</w:t>
            </w:r>
          </w:p>
        </w:tc>
        <w:tc>
          <w:tcPr>
            <w:tcW w:w="3744" w:type="pct"/>
            <w:gridSpan w:val="9"/>
            <w:shd w:val="clear" w:color="auto" w:fill="E2EFD9"/>
            <w:vAlign w:val="center"/>
          </w:tcPr>
          <w:p w:rsidR="00F4736B" w:rsidRPr="003F7B35" w:rsidRDefault="00F4736B" w:rsidP="00572761">
            <w:pPr>
              <w:adjustRightInd w:val="0"/>
              <w:spacing w:after="0" w:line="240" w:lineRule="auto"/>
              <w:ind w:left="57"/>
              <w:rPr>
                <w:rFonts w:ascii="Times New Roman" w:hAnsi="Times New Roman" w:cs="Times New Roman"/>
                <w:sz w:val="20"/>
                <w:szCs w:val="20"/>
                <w:lang w:val="tr-TR"/>
              </w:rPr>
            </w:pPr>
            <w:r w:rsidRPr="003F7B35">
              <w:rPr>
                <w:rFonts w:ascii="Times New Roman" w:hAnsi="Times New Roman" w:cs="Times New Roman"/>
                <w:sz w:val="20"/>
                <w:szCs w:val="20"/>
                <w:lang w:val="tr-TR"/>
              </w:rPr>
              <w:t>S.1. Fiziki mekanların iyileştirilmesi için diğer idari kurum ve kuruluşlar ile işbirliği yapılacaktır.</w:t>
            </w:r>
          </w:p>
          <w:p w:rsidR="00F4736B" w:rsidRPr="003F7B35" w:rsidRDefault="00F4736B" w:rsidP="00572761">
            <w:pPr>
              <w:adjustRightInd w:val="0"/>
              <w:spacing w:after="0" w:line="240" w:lineRule="auto"/>
              <w:ind w:left="57"/>
              <w:rPr>
                <w:rFonts w:ascii="Times New Roman" w:hAnsi="Times New Roman" w:cs="Times New Roman"/>
                <w:sz w:val="20"/>
                <w:szCs w:val="20"/>
                <w:lang w:val="tr-TR"/>
              </w:rPr>
            </w:pPr>
            <w:r w:rsidRPr="003F7B35">
              <w:rPr>
                <w:rFonts w:ascii="Times New Roman" w:hAnsi="Times New Roman" w:cs="Times New Roman"/>
                <w:sz w:val="20"/>
                <w:szCs w:val="20"/>
                <w:lang w:val="tr-TR"/>
              </w:rPr>
              <w:t>S.2. Okul kütüphanesi ve sınıf kitaplığındaki kitap sayısı artırılacaktır.</w:t>
            </w:r>
          </w:p>
          <w:p w:rsidR="00F4736B" w:rsidRPr="003F7B35" w:rsidRDefault="00F4736B" w:rsidP="00572761">
            <w:pPr>
              <w:adjustRightInd w:val="0"/>
              <w:spacing w:after="0" w:line="240" w:lineRule="auto"/>
              <w:ind w:left="57"/>
              <w:rPr>
                <w:rFonts w:ascii="Times New Roman" w:hAnsi="Times New Roman" w:cs="Times New Roman"/>
                <w:color w:val="000000" w:themeColor="text1"/>
                <w:sz w:val="20"/>
                <w:szCs w:val="20"/>
                <w:lang w:val="tr-TR"/>
              </w:rPr>
            </w:pPr>
            <w:r w:rsidRPr="003F7B35">
              <w:rPr>
                <w:rFonts w:ascii="Times New Roman" w:hAnsi="Times New Roman" w:cs="Times New Roman"/>
                <w:sz w:val="20"/>
                <w:szCs w:val="20"/>
                <w:lang w:val="tr-TR"/>
              </w:rPr>
              <w:t xml:space="preserve">S.3. </w:t>
            </w:r>
            <w:r w:rsidRPr="003F7B35">
              <w:rPr>
                <w:rFonts w:ascii="Times New Roman" w:hAnsi="Times New Roman" w:cs="Times New Roman"/>
                <w:color w:val="000000" w:themeColor="text1"/>
                <w:sz w:val="20"/>
                <w:szCs w:val="20"/>
                <w:lang w:val="tr-TR"/>
              </w:rPr>
              <w:t>Okul bahçesi zeminin de öğrencilerin yaş gruplarına uygun oyun alanlarının artırılması.</w:t>
            </w:r>
          </w:p>
          <w:p w:rsidR="00F4736B" w:rsidRPr="003F7B35" w:rsidRDefault="00F4736B" w:rsidP="00572761">
            <w:pPr>
              <w:adjustRightInd w:val="0"/>
              <w:spacing w:after="0" w:line="240" w:lineRule="auto"/>
              <w:ind w:left="57"/>
              <w:rPr>
                <w:rFonts w:ascii="Times New Roman" w:hAnsi="Times New Roman" w:cs="Times New Roman"/>
                <w:sz w:val="20"/>
                <w:szCs w:val="20"/>
                <w:lang w:val="tr-TR"/>
              </w:rPr>
            </w:pPr>
            <w:r w:rsidRPr="003F7B35">
              <w:rPr>
                <w:rFonts w:ascii="Times New Roman" w:hAnsi="Times New Roman" w:cs="Times New Roman"/>
                <w:sz w:val="20"/>
                <w:szCs w:val="20"/>
                <w:lang w:val="tr-TR"/>
              </w:rPr>
              <w:t xml:space="preserve">S.4. </w:t>
            </w:r>
            <w:r w:rsidRPr="003F7B35">
              <w:rPr>
                <w:rFonts w:ascii="Times New Roman" w:hAnsi="Times New Roman" w:cs="Times New Roman"/>
                <w:color w:val="000000" w:themeColor="text1"/>
                <w:sz w:val="20"/>
                <w:szCs w:val="20"/>
                <w:lang w:val="tr-TR"/>
              </w:rPr>
              <w:t>Zeka oyunları oyun setlerinin artırılması</w:t>
            </w:r>
          </w:p>
          <w:p w:rsidR="00F4736B" w:rsidRPr="00E87C09" w:rsidRDefault="00F4736B" w:rsidP="00572761">
            <w:pPr>
              <w:adjustRightInd w:val="0"/>
              <w:spacing w:after="0" w:line="240" w:lineRule="auto"/>
              <w:ind w:left="57"/>
              <w:rPr>
                <w:rFonts w:ascii="Times New Roman" w:hAnsi="Times New Roman" w:cs="Times New Roman"/>
                <w:sz w:val="20"/>
                <w:szCs w:val="20"/>
                <w:lang w:val="tr-TR"/>
              </w:rPr>
            </w:pPr>
            <w:r w:rsidRPr="003F7B35">
              <w:rPr>
                <w:rFonts w:ascii="Times New Roman" w:hAnsi="Times New Roman" w:cs="Times New Roman"/>
                <w:sz w:val="20"/>
                <w:szCs w:val="20"/>
                <w:lang w:val="tr-TR"/>
              </w:rPr>
              <w:t>S.5. Okul bahçeleri geleneksel çocuk oyunlarına yönelik düzenlenecektir.</w:t>
            </w:r>
          </w:p>
        </w:tc>
      </w:tr>
      <w:tr w:rsidR="00F4736B" w:rsidRPr="00E87C09" w:rsidTr="00572761">
        <w:trPr>
          <w:trHeight w:val="410"/>
        </w:trPr>
        <w:tc>
          <w:tcPr>
            <w:tcW w:w="1256" w:type="pct"/>
            <w:shd w:val="clear" w:color="auto" w:fill="C5E0B3"/>
            <w:vAlign w:val="center"/>
          </w:tcPr>
          <w:p w:rsidR="00F4736B" w:rsidRPr="00E87C09" w:rsidRDefault="00F4736B"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Maliyet</w:t>
            </w:r>
            <w:r w:rsidRPr="00E87C09">
              <w:rPr>
                <w:rFonts w:ascii="Times New Roman" w:hAnsi="Times New Roman"/>
                <w:b/>
                <w:spacing w:val="-8"/>
                <w:sz w:val="20"/>
                <w:szCs w:val="20"/>
                <w:lang w:val="tr-TR"/>
              </w:rPr>
              <w:t xml:space="preserve"> </w:t>
            </w:r>
            <w:r w:rsidRPr="00E87C09">
              <w:rPr>
                <w:rFonts w:ascii="Times New Roman" w:hAnsi="Times New Roman"/>
                <w:b/>
                <w:spacing w:val="-2"/>
                <w:sz w:val="20"/>
                <w:szCs w:val="20"/>
                <w:lang w:val="tr-TR"/>
              </w:rPr>
              <w:t>Tahmini</w:t>
            </w:r>
          </w:p>
        </w:tc>
        <w:tc>
          <w:tcPr>
            <w:tcW w:w="3744" w:type="pct"/>
            <w:gridSpan w:val="9"/>
            <w:shd w:val="clear" w:color="auto" w:fill="E2EFD9"/>
            <w:vAlign w:val="center"/>
          </w:tcPr>
          <w:p w:rsidR="00F4736B" w:rsidRPr="00E87C09"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100.000 TL</w:t>
            </w:r>
          </w:p>
        </w:tc>
      </w:tr>
      <w:tr w:rsidR="00F4736B" w:rsidRPr="00E87C09" w:rsidTr="00572761">
        <w:trPr>
          <w:trHeight w:val="805"/>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Tespitler</w:t>
            </w:r>
          </w:p>
        </w:tc>
        <w:tc>
          <w:tcPr>
            <w:tcW w:w="3744" w:type="pct"/>
            <w:gridSpan w:val="9"/>
            <w:shd w:val="clear" w:color="auto" w:fill="C5E0B3"/>
            <w:vAlign w:val="center"/>
          </w:tcPr>
          <w:p w:rsidR="00F4736B"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Öğrencilerin öğrenme etkinlikleri destekleyecek, yenilikçi ve buluşçu düşünme becerilerini geliştirecek fırsatların yetersiz olması.</w:t>
            </w:r>
          </w:p>
          <w:p w:rsidR="00F4736B"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Çocukların erken yaşta teknoloji bağımlılığına maruz kalmaları.</w:t>
            </w:r>
          </w:p>
          <w:p w:rsidR="00F4736B"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Öğrencilerin güvende hissedebilecek ortamlara olan ihtiyaçları.</w:t>
            </w:r>
          </w:p>
          <w:p w:rsidR="00F4736B" w:rsidRPr="00E87C09"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Maddi yetersizliği olan öğrencilerin gelişimlerini destekleyici ortam sağlamak.</w:t>
            </w:r>
          </w:p>
        </w:tc>
      </w:tr>
      <w:tr w:rsidR="00F4736B" w:rsidRPr="00E87C09" w:rsidTr="00572761">
        <w:trPr>
          <w:trHeight w:val="863"/>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İhtiyaçlar</w:t>
            </w:r>
          </w:p>
        </w:tc>
        <w:tc>
          <w:tcPr>
            <w:tcW w:w="3744" w:type="pct"/>
            <w:gridSpan w:val="9"/>
            <w:shd w:val="clear" w:color="auto" w:fill="E2EFD9"/>
            <w:vAlign w:val="center"/>
          </w:tcPr>
          <w:p w:rsidR="00F4736B" w:rsidRPr="00E02B43" w:rsidRDefault="00F4736B" w:rsidP="00572761">
            <w:pPr>
              <w:adjustRightInd w:val="0"/>
              <w:spacing w:after="0" w:line="240" w:lineRule="auto"/>
              <w:ind w:left="57"/>
              <w:rPr>
                <w:rFonts w:ascii="Times New Roman" w:hAnsi="Times New Roman" w:cs="Times New Roman"/>
                <w:sz w:val="20"/>
                <w:szCs w:val="20"/>
                <w:lang w:val="tr-TR"/>
              </w:rPr>
            </w:pPr>
            <w:r w:rsidRPr="00E02B43">
              <w:rPr>
                <w:rFonts w:ascii="Times New Roman" w:hAnsi="Times New Roman" w:cs="Times New Roman"/>
                <w:sz w:val="20"/>
                <w:szCs w:val="20"/>
                <w:lang w:val="tr-TR"/>
              </w:rPr>
              <w:t>İlgili kurum ve kuruluşlarla iş birliğinin artırılması</w:t>
            </w:r>
          </w:p>
          <w:p w:rsidR="00F4736B" w:rsidRPr="00E87C09" w:rsidRDefault="00F4736B" w:rsidP="00572761">
            <w:pPr>
              <w:pStyle w:val="TableParagraph"/>
              <w:ind w:left="57"/>
              <w:jc w:val="both"/>
              <w:rPr>
                <w:rFonts w:ascii="Times New Roman" w:hAnsi="Times New Roman"/>
                <w:sz w:val="20"/>
                <w:szCs w:val="20"/>
                <w:lang w:val="tr-TR"/>
              </w:rPr>
            </w:pPr>
            <w:r w:rsidRPr="00E02B43">
              <w:rPr>
                <w:rFonts w:ascii="Times New Roman" w:hAnsi="Times New Roman"/>
                <w:sz w:val="20"/>
                <w:szCs w:val="20"/>
                <w:lang w:val="tr-TR"/>
              </w:rPr>
              <w:t>Okul bahçelerinde ve diğer eğitim ortamlarında geleneksel oyun alanı ihtiyacı</w:t>
            </w:r>
          </w:p>
        </w:tc>
      </w:tr>
    </w:tbl>
    <w:p w:rsidR="00F4736B" w:rsidRDefault="00F4736B" w:rsidP="00F4736B"/>
    <w:p w:rsidR="00F4736B" w:rsidRPr="00F4736B" w:rsidRDefault="00F4736B" w:rsidP="00F4736B">
      <w:pPr>
        <w:ind w:firstLine="708"/>
        <w:rPr>
          <w:rFonts w:ascii="Times New Roman" w:hAnsi="Times New Roman" w:cs="Times New Roman"/>
          <w:sz w:val="24"/>
          <w:szCs w:val="24"/>
        </w:rPr>
      </w:pPr>
    </w:p>
    <w:p w:rsidR="00F4736B" w:rsidRPr="00F4736B" w:rsidRDefault="00F4736B" w:rsidP="00F4736B">
      <w:pPr>
        <w:spacing w:line="240" w:lineRule="auto"/>
        <w:ind w:firstLine="709"/>
        <w:rPr>
          <w:rFonts w:ascii="Times New Roman" w:hAnsi="Times New Roman" w:cs="Times New Roman"/>
          <w:sz w:val="24"/>
          <w:szCs w:val="24"/>
        </w:rPr>
      </w:pPr>
      <w:r w:rsidRPr="00F4736B">
        <w:rPr>
          <w:rFonts w:ascii="Times New Roman" w:hAnsi="Times New Roman" w:cs="Times New Roman"/>
          <w:b/>
          <w:sz w:val="24"/>
          <w:szCs w:val="24"/>
        </w:rPr>
        <w:t>Stratejik Hedef 2.2.</w:t>
      </w:r>
      <w:r w:rsidRPr="00F4736B">
        <w:rPr>
          <w:rFonts w:ascii="Times New Roman" w:hAnsi="Times New Roman" w:cs="Times New Roman"/>
          <w:sz w:val="24"/>
          <w:szCs w:val="24"/>
        </w:rPr>
        <w:t xml:space="preserve"> </w:t>
      </w:r>
    </w:p>
    <w:p w:rsidR="00F4736B" w:rsidRDefault="00F4736B" w:rsidP="00F4736B">
      <w:pPr>
        <w:ind w:firstLine="708"/>
        <w:rPr>
          <w:rFonts w:ascii="Times New Roman" w:hAnsi="Times New Roman" w:cs="Times New Roman"/>
          <w:sz w:val="24"/>
          <w:szCs w:val="24"/>
        </w:rPr>
      </w:pPr>
      <w:r w:rsidRPr="00F4736B">
        <w:rPr>
          <w:rFonts w:ascii="Times New Roman" w:hAnsi="Times New Roman" w:cs="Times New Roman"/>
          <w:sz w:val="24"/>
          <w:szCs w:val="24"/>
        </w:rPr>
        <w:t>Eğitim ve öğretimin sağlıklı ve güvenli bir ortamda gerçekleştirilmesi için okul sağlığı ve güvenliği geliştirilecektir.</w:t>
      </w:r>
    </w:p>
    <w:p w:rsidR="00F4736B" w:rsidRPr="00F4736B" w:rsidRDefault="00F4736B" w:rsidP="00F4736B">
      <w:pPr>
        <w:ind w:firstLine="708"/>
        <w:rPr>
          <w:rFonts w:ascii="Times New Roman" w:hAnsi="Times New Roman" w:cs="Times New Roman"/>
          <w:sz w:val="24"/>
          <w:szCs w:val="24"/>
        </w:rPr>
      </w:pPr>
    </w:p>
    <w:p w:rsidR="00F4736B" w:rsidRDefault="00F4736B" w:rsidP="00F4736B">
      <w:pPr>
        <w:pStyle w:val="ResimYazs"/>
        <w:spacing w:after="120"/>
        <w:jc w:val="left"/>
      </w:pPr>
      <w:bookmarkStart w:id="9" w:name="_Toc151393471"/>
      <w:bookmarkStart w:id="10" w:name="_Toc159433553"/>
      <w:r>
        <w:t xml:space="preserve">Tablo16: </w:t>
      </w:r>
      <w:r w:rsidRPr="00AB300D">
        <w:t xml:space="preserve">Stratejik Hedef </w:t>
      </w:r>
      <w:r>
        <w:t>2.2</w:t>
      </w:r>
      <w:r w:rsidRPr="00AB300D">
        <w:t>. Performans Göstergeleri</w:t>
      </w:r>
      <w:bookmarkEnd w:id="9"/>
      <w:bookmarkEnd w:id="10"/>
    </w:p>
    <w:p w:rsidR="00F4736B" w:rsidRPr="00F4736B" w:rsidRDefault="00F4736B" w:rsidP="00F4736B"/>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7786"/>
      </w:tblGrid>
      <w:tr w:rsidR="00F4736B" w:rsidRPr="00E87C09" w:rsidTr="00572761">
        <w:trPr>
          <w:trHeight w:val="590"/>
        </w:trPr>
        <w:tc>
          <w:tcPr>
            <w:tcW w:w="704" w:type="pct"/>
            <w:shd w:val="clear" w:color="auto" w:fill="E2EFD9"/>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lastRenderedPageBreak/>
              <w:t>Amaç</w:t>
            </w:r>
            <w:r w:rsidRPr="00E87C09">
              <w:rPr>
                <w:rFonts w:ascii="Times New Roman" w:hAnsi="Times New Roman"/>
                <w:b/>
                <w:spacing w:val="-7"/>
                <w:sz w:val="20"/>
                <w:szCs w:val="20"/>
                <w:lang w:val="tr-TR"/>
              </w:rPr>
              <w:t xml:space="preserve"> </w:t>
            </w:r>
            <w:r>
              <w:rPr>
                <w:rFonts w:ascii="Times New Roman" w:hAnsi="Times New Roman"/>
                <w:b/>
                <w:spacing w:val="-7"/>
                <w:sz w:val="20"/>
                <w:szCs w:val="20"/>
                <w:lang w:val="tr-TR"/>
              </w:rPr>
              <w:t>2</w:t>
            </w:r>
          </w:p>
        </w:tc>
        <w:tc>
          <w:tcPr>
            <w:tcW w:w="4296" w:type="pct"/>
            <w:shd w:val="clear" w:color="auto" w:fill="E2EFD9"/>
            <w:vAlign w:val="center"/>
          </w:tcPr>
          <w:p w:rsidR="00F4736B" w:rsidRPr="00B027E4" w:rsidRDefault="00F4736B" w:rsidP="00572761">
            <w:pPr>
              <w:adjustRightInd w:val="0"/>
              <w:spacing w:after="0" w:line="240" w:lineRule="auto"/>
              <w:ind w:left="57"/>
              <w:rPr>
                <w:rFonts w:ascii="Times New Roman" w:hAnsi="Times New Roman" w:cs="Times New Roman"/>
                <w:b/>
                <w:sz w:val="20"/>
                <w:szCs w:val="20"/>
                <w:lang w:val="tr-TR"/>
              </w:rPr>
            </w:pPr>
            <w:r w:rsidRPr="00B027E4">
              <w:rPr>
                <w:rFonts w:ascii="Times New Roman" w:hAnsi="Times New Roman" w:cs="Times New Roman"/>
                <w:b/>
                <w:sz w:val="20"/>
                <w:szCs w:val="20"/>
                <w:lang w:val="tr-TR"/>
              </w:rPr>
              <w:t>Okulun eğitimin temel ilkeleri doğrultusunda niteliğini arttırmak amacıyla kurumsal kapasite geliştirilecektir.</w:t>
            </w:r>
          </w:p>
        </w:tc>
      </w:tr>
      <w:tr w:rsidR="00F4736B" w:rsidRPr="00E87C09" w:rsidTr="00572761">
        <w:trPr>
          <w:trHeight w:val="314"/>
        </w:trPr>
        <w:tc>
          <w:tcPr>
            <w:tcW w:w="704" w:type="pct"/>
            <w:shd w:val="clear" w:color="auto" w:fill="C5E0B3"/>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z w:val="20"/>
                <w:szCs w:val="20"/>
                <w:lang w:val="tr-TR"/>
              </w:rPr>
              <w:t>Hedef</w:t>
            </w:r>
            <w:r>
              <w:rPr>
                <w:rFonts w:ascii="Times New Roman" w:hAnsi="Times New Roman"/>
                <w:b/>
                <w:sz w:val="20"/>
                <w:szCs w:val="20"/>
                <w:lang w:val="tr-TR"/>
              </w:rPr>
              <w:t xml:space="preserve"> </w:t>
            </w:r>
            <w:r>
              <w:rPr>
                <w:rFonts w:ascii="Times New Roman" w:hAnsi="Times New Roman"/>
                <w:b/>
                <w:spacing w:val="-5"/>
                <w:sz w:val="20"/>
                <w:szCs w:val="20"/>
                <w:lang w:val="tr-TR"/>
              </w:rPr>
              <w:t>2</w:t>
            </w:r>
            <w:r w:rsidRPr="00E87C09">
              <w:rPr>
                <w:rFonts w:ascii="Times New Roman" w:hAnsi="Times New Roman"/>
                <w:b/>
                <w:spacing w:val="-5"/>
                <w:sz w:val="20"/>
                <w:szCs w:val="20"/>
                <w:lang w:val="tr-TR"/>
              </w:rPr>
              <w:t>.</w:t>
            </w:r>
            <w:r>
              <w:rPr>
                <w:rFonts w:ascii="Times New Roman" w:hAnsi="Times New Roman"/>
                <w:b/>
                <w:spacing w:val="-5"/>
                <w:sz w:val="20"/>
                <w:szCs w:val="20"/>
                <w:lang w:val="tr-TR"/>
              </w:rPr>
              <w:t>2</w:t>
            </w:r>
          </w:p>
        </w:tc>
        <w:tc>
          <w:tcPr>
            <w:tcW w:w="4296" w:type="pct"/>
            <w:shd w:val="clear" w:color="auto" w:fill="C5E0B3"/>
            <w:vAlign w:val="center"/>
          </w:tcPr>
          <w:p w:rsidR="00F4736B" w:rsidRPr="0084281E" w:rsidRDefault="00F4736B" w:rsidP="00572761">
            <w:pPr>
              <w:spacing w:after="0" w:line="240" w:lineRule="auto"/>
              <w:ind w:left="57"/>
              <w:rPr>
                <w:rFonts w:ascii="Times New Roman" w:hAnsi="Times New Roman" w:cs="Times New Roman"/>
                <w:b/>
                <w:sz w:val="20"/>
                <w:szCs w:val="20"/>
                <w:lang w:val="tr-TR"/>
              </w:rPr>
            </w:pPr>
            <w:r w:rsidRPr="0084281E">
              <w:rPr>
                <w:rFonts w:ascii="Times New Roman" w:hAnsi="Times New Roman" w:cs="Times New Roman"/>
                <w:b/>
                <w:sz w:val="20"/>
                <w:szCs w:val="20"/>
                <w:lang w:val="tr-TR"/>
              </w:rPr>
              <w:t>Eğitim ve öğretimin sağlıklı ve güvenli bir ortamda gerçekleştirilmesi için okul sağlığı ve güvenliği geliştirilecektir.</w:t>
            </w:r>
          </w:p>
        </w:tc>
      </w:tr>
    </w:tbl>
    <w:p w:rsidR="00F4736B" w:rsidRPr="00E87C09" w:rsidRDefault="00F4736B" w:rsidP="00F4736B">
      <w:pPr>
        <w:spacing w:before="40" w:after="40" w:line="240" w:lineRule="auto"/>
        <w:rPr>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930"/>
        <w:gridCol w:w="1062"/>
        <w:gridCol w:w="676"/>
        <w:gridCol w:w="609"/>
        <w:gridCol w:w="608"/>
        <w:gridCol w:w="610"/>
        <w:gridCol w:w="610"/>
        <w:gridCol w:w="799"/>
        <w:gridCol w:w="884"/>
      </w:tblGrid>
      <w:tr w:rsidR="00F4736B" w:rsidRPr="00E87C09" w:rsidTr="00572761">
        <w:trPr>
          <w:trHeight w:val="667"/>
        </w:trPr>
        <w:tc>
          <w:tcPr>
            <w:tcW w:w="1256" w:type="pct"/>
            <w:shd w:val="clear" w:color="auto" w:fill="C5E0B3"/>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Performans</w:t>
            </w:r>
            <w:r w:rsidRPr="00E87C09">
              <w:rPr>
                <w:rFonts w:ascii="Times New Roman" w:hAnsi="Times New Roman"/>
                <w:b/>
                <w:spacing w:val="7"/>
                <w:sz w:val="20"/>
                <w:szCs w:val="20"/>
                <w:lang w:val="tr-TR"/>
              </w:rPr>
              <w:t xml:space="preserve"> </w:t>
            </w:r>
            <w:r w:rsidRPr="00E87C09">
              <w:rPr>
                <w:rFonts w:ascii="Times New Roman" w:hAnsi="Times New Roman"/>
                <w:b/>
                <w:spacing w:val="-2"/>
                <w:sz w:val="20"/>
                <w:szCs w:val="20"/>
                <w:lang w:val="tr-TR"/>
              </w:rPr>
              <w:t>Göstergeleri</w:t>
            </w:r>
          </w:p>
        </w:tc>
        <w:tc>
          <w:tcPr>
            <w:tcW w:w="512" w:type="pct"/>
            <w:shd w:val="clear" w:color="auto" w:fill="C5E0B3"/>
            <w:vAlign w:val="center"/>
          </w:tcPr>
          <w:p w:rsidR="00F4736B" w:rsidRPr="00E87C09" w:rsidRDefault="00F4736B" w:rsidP="00572761">
            <w:pPr>
              <w:pStyle w:val="TableParagraph"/>
              <w:spacing w:line="360" w:lineRule="auto"/>
              <w:ind w:left="107" w:right="225"/>
              <w:rPr>
                <w:rFonts w:ascii="Times New Roman" w:hAnsi="Times New Roman"/>
                <w:b/>
                <w:sz w:val="20"/>
                <w:szCs w:val="20"/>
                <w:lang w:val="tr-TR"/>
              </w:rPr>
            </w:pPr>
            <w:r w:rsidRPr="00E87C09">
              <w:rPr>
                <w:rFonts w:ascii="Times New Roman" w:hAnsi="Times New Roman"/>
                <w:b/>
                <w:spacing w:val="-2"/>
                <w:sz w:val="20"/>
                <w:szCs w:val="20"/>
                <w:lang w:val="tr-TR"/>
              </w:rPr>
              <w:t>Hedefe Etkisi*</w:t>
            </w:r>
          </w:p>
        </w:tc>
        <w:tc>
          <w:tcPr>
            <w:tcW w:w="585" w:type="pct"/>
            <w:shd w:val="clear" w:color="auto" w:fill="C5E0B3"/>
            <w:vAlign w:val="center"/>
          </w:tcPr>
          <w:p w:rsidR="00F4736B" w:rsidRPr="00E87C09" w:rsidRDefault="00F4736B" w:rsidP="00572761">
            <w:pPr>
              <w:pStyle w:val="TableParagraph"/>
              <w:spacing w:line="360" w:lineRule="auto"/>
              <w:ind w:left="108" w:right="139"/>
              <w:rPr>
                <w:rFonts w:ascii="Times New Roman" w:hAnsi="Times New Roman"/>
                <w:b/>
                <w:sz w:val="20"/>
                <w:szCs w:val="20"/>
                <w:lang w:val="tr-TR"/>
              </w:rPr>
            </w:pPr>
            <w:r w:rsidRPr="00E87C09">
              <w:rPr>
                <w:rFonts w:ascii="Times New Roman" w:hAnsi="Times New Roman"/>
                <w:b/>
                <w:spacing w:val="-2"/>
                <w:sz w:val="20"/>
                <w:szCs w:val="20"/>
                <w:lang w:val="tr-TR"/>
              </w:rPr>
              <w:t>Başlangıç Değeri**</w:t>
            </w:r>
          </w:p>
        </w:tc>
        <w:tc>
          <w:tcPr>
            <w:tcW w:w="374"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1.</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2.</w:t>
            </w:r>
            <w:r w:rsidRPr="00E87C09">
              <w:rPr>
                <w:rFonts w:ascii="Times New Roman" w:hAnsi="Times New Roman"/>
                <w:b/>
                <w:spacing w:val="-5"/>
                <w:sz w:val="20"/>
                <w:szCs w:val="20"/>
                <w:lang w:val="tr-TR"/>
              </w:rPr>
              <w:t xml:space="preserve"> Yıl</w:t>
            </w:r>
          </w:p>
        </w:tc>
        <w:tc>
          <w:tcPr>
            <w:tcW w:w="336"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5"/>
              <w:rPr>
                <w:rFonts w:ascii="Times New Roman" w:hAnsi="Times New Roman"/>
                <w:b/>
                <w:sz w:val="20"/>
                <w:szCs w:val="20"/>
                <w:lang w:val="tr-TR"/>
              </w:rPr>
            </w:pPr>
            <w:r w:rsidRPr="00E87C09">
              <w:rPr>
                <w:rFonts w:ascii="Times New Roman" w:hAnsi="Times New Roman"/>
                <w:b/>
                <w:sz w:val="20"/>
                <w:szCs w:val="20"/>
                <w:lang w:val="tr-TR"/>
              </w:rPr>
              <w:t>3.</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4.</w:t>
            </w:r>
            <w:r w:rsidRPr="00E87C09">
              <w:rPr>
                <w:rFonts w:ascii="Times New Roman" w:hAnsi="Times New Roman"/>
                <w:b/>
                <w:spacing w:val="-5"/>
                <w:sz w:val="20"/>
                <w:szCs w:val="20"/>
                <w:lang w:val="tr-TR"/>
              </w:rPr>
              <w:t xml:space="preserve"> Yıl</w:t>
            </w:r>
          </w:p>
        </w:tc>
        <w:tc>
          <w:tcPr>
            <w:tcW w:w="337" w:type="pct"/>
            <w:shd w:val="clear" w:color="auto" w:fill="C5E0B3"/>
            <w:vAlign w:val="center"/>
          </w:tcPr>
          <w:p w:rsidR="00F4736B" w:rsidRPr="00E87C09" w:rsidRDefault="00F4736B" w:rsidP="00572761">
            <w:pPr>
              <w:pStyle w:val="TableParagraph"/>
              <w:spacing w:before="117"/>
              <w:rPr>
                <w:rFonts w:ascii="Times New Roman" w:hAnsi="Times New Roman"/>
                <w:b/>
                <w:sz w:val="20"/>
                <w:szCs w:val="20"/>
                <w:lang w:val="tr-TR"/>
              </w:rPr>
            </w:pPr>
          </w:p>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5.</w:t>
            </w:r>
            <w:r w:rsidRPr="00E87C09">
              <w:rPr>
                <w:rFonts w:ascii="Times New Roman" w:hAnsi="Times New Roman"/>
                <w:b/>
                <w:spacing w:val="-5"/>
                <w:sz w:val="20"/>
                <w:szCs w:val="20"/>
                <w:lang w:val="tr-TR"/>
              </w:rPr>
              <w:t xml:space="preserve"> Yıl</w:t>
            </w:r>
          </w:p>
        </w:tc>
        <w:tc>
          <w:tcPr>
            <w:tcW w:w="440" w:type="pct"/>
            <w:shd w:val="clear" w:color="auto" w:fill="C5E0B3"/>
            <w:vAlign w:val="center"/>
          </w:tcPr>
          <w:p w:rsidR="00F4736B" w:rsidRPr="00E87C09" w:rsidRDefault="00F4736B" w:rsidP="00572761">
            <w:pPr>
              <w:pStyle w:val="TableParagraph"/>
              <w:spacing w:line="360" w:lineRule="auto"/>
              <w:ind w:left="107" w:right="127"/>
              <w:rPr>
                <w:rFonts w:ascii="Times New Roman" w:hAnsi="Times New Roman"/>
                <w:b/>
                <w:sz w:val="20"/>
                <w:szCs w:val="20"/>
                <w:lang w:val="tr-TR"/>
              </w:rPr>
            </w:pPr>
            <w:r w:rsidRPr="00E87C09">
              <w:rPr>
                <w:rFonts w:ascii="Times New Roman" w:hAnsi="Times New Roman"/>
                <w:b/>
                <w:spacing w:val="-2"/>
                <w:sz w:val="20"/>
                <w:szCs w:val="20"/>
                <w:lang w:val="tr-TR"/>
              </w:rPr>
              <w:t>İzleme Sıklığı</w:t>
            </w:r>
          </w:p>
        </w:tc>
        <w:tc>
          <w:tcPr>
            <w:tcW w:w="487" w:type="pct"/>
            <w:shd w:val="clear" w:color="auto" w:fill="C5E0B3"/>
            <w:vAlign w:val="center"/>
          </w:tcPr>
          <w:p w:rsidR="00F4736B" w:rsidRPr="00E87C09" w:rsidRDefault="00F4736B" w:rsidP="00572761">
            <w:pPr>
              <w:pStyle w:val="TableParagraph"/>
              <w:spacing w:line="360" w:lineRule="auto"/>
              <w:ind w:left="107" w:right="232"/>
              <w:rPr>
                <w:rFonts w:ascii="Times New Roman" w:hAnsi="Times New Roman"/>
                <w:b/>
                <w:sz w:val="20"/>
                <w:szCs w:val="20"/>
                <w:lang w:val="tr-TR"/>
              </w:rPr>
            </w:pPr>
            <w:r w:rsidRPr="00E87C09">
              <w:rPr>
                <w:rFonts w:ascii="Times New Roman" w:hAnsi="Times New Roman"/>
                <w:b/>
                <w:spacing w:val="-2"/>
                <w:sz w:val="20"/>
                <w:szCs w:val="20"/>
                <w:lang w:val="tr-TR"/>
              </w:rPr>
              <w:t>Rapor Sıklığı</w:t>
            </w:r>
          </w:p>
        </w:tc>
      </w:tr>
      <w:tr w:rsidR="00F4736B" w:rsidRPr="00E87C09" w:rsidTr="00572761">
        <w:trPr>
          <w:trHeight w:val="417"/>
        </w:trPr>
        <w:tc>
          <w:tcPr>
            <w:tcW w:w="1256" w:type="pct"/>
            <w:shd w:val="clear" w:color="auto" w:fill="C5E0B3"/>
            <w:vAlign w:val="center"/>
          </w:tcPr>
          <w:p w:rsidR="00F4736B" w:rsidRPr="00085D83" w:rsidRDefault="00F4736B" w:rsidP="00572761">
            <w:pPr>
              <w:adjustRightInd w:val="0"/>
              <w:spacing w:after="0" w:line="240" w:lineRule="auto"/>
              <w:ind w:left="57"/>
              <w:rPr>
                <w:rFonts w:ascii="Times New Roman" w:hAnsi="Times New Roman" w:cs="Times New Roman"/>
                <w:b/>
                <w:sz w:val="20"/>
                <w:szCs w:val="20"/>
                <w:lang w:val="tr-TR"/>
              </w:rPr>
            </w:pPr>
            <w:r w:rsidRPr="00085D83">
              <w:rPr>
                <w:rFonts w:ascii="Times New Roman" w:hAnsi="Times New Roman" w:cs="Times New Roman"/>
                <w:b/>
                <w:sz w:val="20"/>
                <w:szCs w:val="20"/>
                <w:lang w:val="tr-TR"/>
              </w:rPr>
              <w:t>PG</w:t>
            </w:r>
            <w:r w:rsidRPr="00085D83">
              <w:rPr>
                <w:rFonts w:ascii="Times New Roman" w:hAnsi="Times New Roman" w:cs="Times New Roman"/>
                <w:b/>
                <w:spacing w:val="-3"/>
                <w:sz w:val="20"/>
                <w:szCs w:val="20"/>
                <w:lang w:val="tr-TR"/>
              </w:rPr>
              <w:t xml:space="preserve"> </w:t>
            </w:r>
            <w:r>
              <w:rPr>
                <w:rFonts w:ascii="Times New Roman" w:hAnsi="Times New Roman" w:cs="Times New Roman"/>
                <w:b/>
                <w:spacing w:val="-2"/>
                <w:sz w:val="20"/>
                <w:szCs w:val="20"/>
                <w:lang w:val="tr-TR"/>
              </w:rPr>
              <w:t>2</w:t>
            </w:r>
            <w:r w:rsidRPr="00085D83">
              <w:rPr>
                <w:rFonts w:ascii="Times New Roman" w:hAnsi="Times New Roman" w:cs="Times New Roman"/>
                <w:b/>
                <w:spacing w:val="-2"/>
                <w:sz w:val="20"/>
                <w:szCs w:val="20"/>
                <w:lang w:val="tr-TR"/>
              </w:rPr>
              <w:t xml:space="preserve">.2.1 </w:t>
            </w:r>
            <w:r w:rsidRPr="00085D83">
              <w:rPr>
                <w:rFonts w:ascii="Times New Roman" w:hAnsi="Times New Roman" w:cs="Times New Roman"/>
                <w:sz w:val="20"/>
                <w:szCs w:val="20"/>
                <w:lang w:val="tr-TR"/>
              </w:rPr>
              <w:t>Okulda yaşanan kaza sayısı</w:t>
            </w:r>
          </w:p>
        </w:tc>
        <w:tc>
          <w:tcPr>
            <w:tcW w:w="512"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20</w:t>
            </w:r>
          </w:p>
        </w:tc>
        <w:tc>
          <w:tcPr>
            <w:tcW w:w="585"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0</w:t>
            </w:r>
          </w:p>
        </w:tc>
        <w:tc>
          <w:tcPr>
            <w:tcW w:w="1720" w:type="pct"/>
            <w:gridSpan w:val="5"/>
            <w:shd w:val="clear" w:color="auto" w:fill="E2EFD9"/>
            <w:vAlign w:val="center"/>
          </w:tcPr>
          <w:p w:rsidR="00F4736B" w:rsidRPr="00E87C09"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Plan süreci içer</w:t>
            </w:r>
            <w:r w:rsidR="001979AF">
              <w:rPr>
                <w:rFonts w:ascii="Times New Roman" w:hAnsi="Times New Roman"/>
                <w:sz w:val="20"/>
                <w:szCs w:val="20"/>
                <w:lang w:val="tr-TR"/>
              </w:rPr>
              <w:t>i</w:t>
            </w:r>
            <w:r>
              <w:rPr>
                <w:rFonts w:ascii="Times New Roman" w:hAnsi="Times New Roman"/>
                <w:sz w:val="20"/>
                <w:szCs w:val="20"/>
                <w:lang w:val="tr-TR"/>
              </w:rPr>
              <w:t>sinde süreç takip edilecektir.</w:t>
            </w:r>
          </w:p>
        </w:tc>
        <w:tc>
          <w:tcPr>
            <w:tcW w:w="440"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r>
      <w:tr w:rsidR="00F4736B" w:rsidRPr="00E87C09" w:rsidTr="00572761">
        <w:trPr>
          <w:trHeight w:val="414"/>
        </w:trPr>
        <w:tc>
          <w:tcPr>
            <w:tcW w:w="1256" w:type="pct"/>
            <w:shd w:val="clear" w:color="auto" w:fill="C5E0B3"/>
            <w:vAlign w:val="center"/>
          </w:tcPr>
          <w:p w:rsidR="00F4736B" w:rsidRPr="00085D83" w:rsidRDefault="00F4736B" w:rsidP="00572761">
            <w:pPr>
              <w:adjustRightInd w:val="0"/>
              <w:spacing w:after="0" w:line="240" w:lineRule="auto"/>
              <w:ind w:left="57"/>
              <w:rPr>
                <w:rFonts w:ascii="Times New Roman" w:hAnsi="Times New Roman" w:cs="Times New Roman"/>
                <w:b/>
                <w:sz w:val="20"/>
                <w:szCs w:val="20"/>
                <w:lang w:val="tr-TR"/>
              </w:rPr>
            </w:pPr>
            <w:r w:rsidRPr="00085D83">
              <w:rPr>
                <w:rFonts w:ascii="Times New Roman" w:hAnsi="Times New Roman" w:cs="Times New Roman"/>
                <w:b/>
                <w:sz w:val="20"/>
                <w:szCs w:val="20"/>
                <w:lang w:val="tr-TR"/>
              </w:rPr>
              <w:t>PG</w:t>
            </w:r>
            <w:r w:rsidRPr="00085D83">
              <w:rPr>
                <w:rFonts w:ascii="Times New Roman" w:hAnsi="Times New Roman" w:cs="Times New Roman"/>
                <w:b/>
                <w:spacing w:val="-3"/>
                <w:sz w:val="20"/>
                <w:szCs w:val="20"/>
                <w:lang w:val="tr-TR"/>
              </w:rPr>
              <w:t xml:space="preserve"> </w:t>
            </w:r>
            <w:r>
              <w:rPr>
                <w:rFonts w:ascii="Times New Roman" w:hAnsi="Times New Roman" w:cs="Times New Roman"/>
                <w:b/>
                <w:spacing w:val="-2"/>
                <w:sz w:val="20"/>
                <w:szCs w:val="20"/>
                <w:lang w:val="tr-TR"/>
              </w:rPr>
              <w:t>2</w:t>
            </w:r>
            <w:r w:rsidRPr="00085D83">
              <w:rPr>
                <w:rFonts w:ascii="Times New Roman" w:hAnsi="Times New Roman" w:cs="Times New Roman"/>
                <w:b/>
                <w:spacing w:val="-2"/>
                <w:sz w:val="20"/>
                <w:szCs w:val="20"/>
                <w:lang w:val="tr-TR"/>
              </w:rPr>
              <w:t xml:space="preserve">.2.2 </w:t>
            </w:r>
            <w:r w:rsidRPr="00085D83">
              <w:rPr>
                <w:rFonts w:ascii="Times New Roman" w:hAnsi="Times New Roman" w:cs="Times New Roman"/>
                <w:sz w:val="20"/>
                <w:szCs w:val="20"/>
                <w:lang w:val="tr-TR"/>
              </w:rPr>
              <w:t>Teknoloji ve madde bağımlılığıyla mücadele ile ilgili konularda eğitim alan öğretmen, öğrenci oranı (%)</w:t>
            </w:r>
          </w:p>
        </w:tc>
        <w:tc>
          <w:tcPr>
            <w:tcW w:w="512"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20</w:t>
            </w:r>
          </w:p>
        </w:tc>
        <w:tc>
          <w:tcPr>
            <w:tcW w:w="585"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75</w:t>
            </w:r>
          </w:p>
        </w:tc>
        <w:tc>
          <w:tcPr>
            <w:tcW w:w="374"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6"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0"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r>
      <w:tr w:rsidR="00F4736B" w:rsidRPr="00E87C09" w:rsidTr="00572761">
        <w:trPr>
          <w:trHeight w:val="438"/>
        </w:trPr>
        <w:tc>
          <w:tcPr>
            <w:tcW w:w="1256" w:type="pct"/>
            <w:shd w:val="clear" w:color="auto" w:fill="C5E0B3"/>
            <w:vAlign w:val="center"/>
          </w:tcPr>
          <w:p w:rsidR="00F4736B" w:rsidRPr="00085D83" w:rsidRDefault="00F4736B" w:rsidP="00572761">
            <w:pPr>
              <w:pStyle w:val="TableParagraph"/>
              <w:ind w:left="57"/>
              <w:rPr>
                <w:rFonts w:ascii="Times New Roman" w:hAnsi="Times New Roman"/>
                <w:b/>
                <w:sz w:val="20"/>
                <w:szCs w:val="20"/>
                <w:lang w:val="tr-TR"/>
              </w:rPr>
            </w:pPr>
            <w:r w:rsidRPr="00085D83">
              <w:rPr>
                <w:rFonts w:ascii="Times New Roman" w:hAnsi="Times New Roman"/>
                <w:b/>
                <w:sz w:val="20"/>
                <w:szCs w:val="20"/>
                <w:lang w:val="tr-TR"/>
              </w:rPr>
              <w:t>PG</w:t>
            </w:r>
            <w:r>
              <w:rPr>
                <w:rFonts w:ascii="Times New Roman" w:hAnsi="Times New Roman"/>
                <w:b/>
                <w:sz w:val="20"/>
                <w:szCs w:val="20"/>
                <w:lang w:val="tr-TR"/>
              </w:rPr>
              <w:t xml:space="preserve"> 2</w:t>
            </w:r>
            <w:r w:rsidRPr="00085D83">
              <w:rPr>
                <w:rFonts w:ascii="Times New Roman" w:hAnsi="Times New Roman"/>
                <w:b/>
                <w:spacing w:val="-2"/>
                <w:sz w:val="20"/>
                <w:szCs w:val="20"/>
                <w:lang w:val="tr-TR"/>
              </w:rPr>
              <w:t xml:space="preserve">.2.3 </w:t>
            </w:r>
            <w:r w:rsidRPr="00085D83">
              <w:rPr>
                <w:rFonts w:ascii="Times New Roman" w:hAnsi="Times New Roman"/>
                <w:sz w:val="20"/>
                <w:szCs w:val="20"/>
                <w:lang w:val="tr-TR"/>
              </w:rPr>
              <w:t>Hijyen, gıda güvenliği, bulaşıcı hastalıklar ile ilgili konularda eğitim alan öğretmen, öğrenci ve personel oranı (%)</w:t>
            </w:r>
          </w:p>
        </w:tc>
        <w:tc>
          <w:tcPr>
            <w:tcW w:w="512"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20</w:t>
            </w:r>
          </w:p>
        </w:tc>
        <w:tc>
          <w:tcPr>
            <w:tcW w:w="585"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75</w:t>
            </w:r>
          </w:p>
        </w:tc>
        <w:tc>
          <w:tcPr>
            <w:tcW w:w="374"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6"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Pr="00E87C09"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0"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c>
          <w:tcPr>
            <w:tcW w:w="487" w:type="pct"/>
            <w:shd w:val="clear" w:color="auto" w:fill="E2EFD9"/>
            <w:vAlign w:val="center"/>
          </w:tcPr>
          <w:p w:rsidR="00F4736B" w:rsidRDefault="00F4736B" w:rsidP="00572761">
            <w:pPr>
              <w:spacing w:after="0" w:line="240" w:lineRule="auto"/>
              <w:jc w:val="center"/>
            </w:pPr>
            <w:r w:rsidRPr="002D3BA8">
              <w:rPr>
                <w:rFonts w:ascii="Times New Roman" w:hAnsi="Times New Roman" w:cs="Times New Roman"/>
                <w:sz w:val="20"/>
                <w:szCs w:val="20"/>
                <w:lang w:val="tr-TR"/>
              </w:rPr>
              <w:t>6 Ay</w:t>
            </w:r>
          </w:p>
        </w:tc>
      </w:tr>
      <w:tr w:rsidR="00F4736B" w:rsidRPr="00E87C09" w:rsidTr="00572761">
        <w:trPr>
          <w:trHeight w:val="438"/>
        </w:trPr>
        <w:tc>
          <w:tcPr>
            <w:tcW w:w="1256" w:type="pct"/>
            <w:shd w:val="clear" w:color="auto" w:fill="C5E0B3"/>
            <w:vAlign w:val="center"/>
          </w:tcPr>
          <w:p w:rsidR="00F4736B" w:rsidRPr="00085D83" w:rsidRDefault="00F4736B" w:rsidP="00572761">
            <w:pPr>
              <w:pStyle w:val="TableParagraph"/>
              <w:ind w:left="57"/>
              <w:rPr>
                <w:rFonts w:ascii="Times New Roman" w:hAnsi="Times New Roman"/>
                <w:b/>
                <w:sz w:val="20"/>
                <w:szCs w:val="20"/>
                <w:lang w:val="tr-TR"/>
              </w:rPr>
            </w:pPr>
            <w:r w:rsidRPr="00085D83">
              <w:rPr>
                <w:rFonts w:ascii="Times New Roman" w:hAnsi="Times New Roman"/>
                <w:b/>
                <w:sz w:val="20"/>
                <w:szCs w:val="20"/>
                <w:lang w:val="tr-TR"/>
              </w:rPr>
              <w:t>PG</w:t>
            </w:r>
            <w:r w:rsidRPr="00085D83">
              <w:rPr>
                <w:rFonts w:ascii="Times New Roman" w:hAnsi="Times New Roman"/>
                <w:b/>
                <w:spacing w:val="-3"/>
                <w:sz w:val="20"/>
                <w:szCs w:val="20"/>
                <w:lang w:val="tr-TR"/>
              </w:rPr>
              <w:t xml:space="preserve"> </w:t>
            </w:r>
            <w:r>
              <w:rPr>
                <w:rFonts w:ascii="Times New Roman" w:hAnsi="Times New Roman"/>
                <w:b/>
                <w:spacing w:val="-2"/>
                <w:sz w:val="20"/>
                <w:szCs w:val="20"/>
                <w:lang w:val="tr-TR"/>
              </w:rPr>
              <w:t>2</w:t>
            </w:r>
            <w:r w:rsidRPr="00085D83">
              <w:rPr>
                <w:rFonts w:ascii="Times New Roman" w:hAnsi="Times New Roman"/>
                <w:b/>
                <w:spacing w:val="-2"/>
                <w:sz w:val="20"/>
                <w:szCs w:val="20"/>
                <w:lang w:val="tr-TR"/>
              </w:rPr>
              <w:t xml:space="preserve">.2.4 </w:t>
            </w:r>
            <w:r w:rsidRPr="00085D83">
              <w:rPr>
                <w:rFonts w:ascii="Times New Roman" w:hAnsi="Times New Roman"/>
                <w:sz w:val="20"/>
                <w:szCs w:val="20"/>
                <w:lang w:val="tr-TR"/>
              </w:rPr>
              <w:t>Afet ve acil durum tatbikat sayısı</w:t>
            </w:r>
          </w:p>
        </w:tc>
        <w:tc>
          <w:tcPr>
            <w:tcW w:w="512"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20</w:t>
            </w:r>
          </w:p>
        </w:tc>
        <w:tc>
          <w:tcPr>
            <w:tcW w:w="585"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74"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w:t>
            </w:r>
          </w:p>
        </w:tc>
        <w:tc>
          <w:tcPr>
            <w:tcW w:w="337"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3</w:t>
            </w:r>
          </w:p>
        </w:tc>
        <w:tc>
          <w:tcPr>
            <w:tcW w:w="336"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4</w:t>
            </w:r>
          </w:p>
        </w:tc>
        <w:tc>
          <w:tcPr>
            <w:tcW w:w="337"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4</w:t>
            </w:r>
          </w:p>
        </w:tc>
        <w:tc>
          <w:tcPr>
            <w:tcW w:w="337" w:type="pct"/>
            <w:shd w:val="clear" w:color="auto" w:fill="E2EFD9"/>
            <w:vAlign w:val="center"/>
          </w:tcPr>
          <w:p w:rsidR="00F4736B" w:rsidRPr="00DB49B6"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4</w:t>
            </w:r>
          </w:p>
        </w:tc>
        <w:tc>
          <w:tcPr>
            <w:tcW w:w="440" w:type="pct"/>
            <w:shd w:val="clear" w:color="auto" w:fill="E2EFD9"/>
            <w:vAlign w:val="center"/>
          </w:tcPr>
          <w:p w:rsidR="00F4736B" w:rsidRPr="00DB49B6" w:rsidRDefault="00F4736B"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7" w:type="pct"/>
            <w:shd w:val="clear" w:color="auto" w:fill="E2EFD9"/>
            <w:vAlign w:val="center"/>
          </w:tcPr>
          <w:p w:rsidR="00F4736B" w:rsidRPr="00DB49B6" w:rsidRDefault="00F4736B"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F4736B" w:rsidRPr="00E87C09" w:rsidTr="00572761">
        <w:trPr>
          <w:trHeight w:val="438"/>
        </w:trPr>
        <w:tc>
          <w:tcPr>
            <w:tcW w:w="1256" w:type="pct"/>
            <w:shd w:val="clear" w:color="auto" w:fill="C5E0B3"/>
            <w:vAlign w:val="center"/>
          </w:tcPr>
          <w:p w:rsidR="00F4736B" w:rsidRPr="00085D83" w:rsidRDefault="00F4736B" w:rsidP="00572761">
            <w:pPr>
              <w:pStyle w:val="TableParagraph"/>
              <w:ind w:left="57"/>
              <w:rPr>
                <w:rFonts w:ascii="Times New Roman" w:hAnsi="Times New Roman"/>
                <w:b/>
                <w:sz w:val="20"/>
                <w:szCs w:val="20"/>
                <w:lang w:val="tr-TR"/>
              </w:rPr>
            </w:pPr>
            <w:r w:rsidRPr="00085D83">
              <w:rPr>
                <w:rFonts w:ascii="Times New Roman" w:hAnsi="Times New Roman"/>
                <w:b/>
                <w:sz w:val="20"/>
                <w:szCs w:val="20"/>
                <w:lang w:val="tr-TR"/>
              </w:rPr>
              <w:t>PG</w:t>
            </w:r>
            <w:r w:rsidRPr="00085D83">
              <w:rPr>
                <w:rFonts w:ascii="Times New Roman" w:hAnsi="Times New Roman"/>
                <w:b/>
                <w:spacing w:val="-3"/>
                <w:sz w:val="20"/>
                <w:szCs w:val="20"/>
                <w:lang w:val="tr-TR"/>
              </w:rPr>
              <w:t xml:space="preserve"> </w:t>
            </w:r>
            <w:r>
              <w:rPr>
                <w:rFonts w:ascii="Times New Roman" w:hAnsi="Times New Roman"/>
                <w:b/>
                <w:spacing w:val="-2"/>
                <w:sz w:val="20"/>
                <w:szCs w:val="20"/>
                <w:lang w:val="tr-TR"/>
              </w:rPr>
              <w:t>2</w:t>
            </w:r>
            <w:r w:rsidRPr="00085D83">
              <w:rPr>
                <w:rFonts w:ascii="Times New Roman" w:hAnsi="Times New Roman"/>
                <w:b/>
                <w:spacing w:val="-2"/>
                <w:sz w:val="20"/>
                <w:szCs w:val="20"/>
                <w:lang w:val="tr-TR"/>
              </w:rPr>
              <w:t xml:space="preserve">.2.5 </w:t>
            </w:r>
            <w:r w:rsidRPr="00085D83">
              <w:rPr>
                <w:rFonts w:ascii="Times New Roman" w:hAnsi="Times New Roman"/>
                <w:sz w:val="20"/>
                <w:szCs w:val="20"/>
                <w:lang w:val="tr-TR"/>
              </w:rPr>
              <w:t>Afet ve acil durum tatbikata katılan öğretmen, öğrenci ve personel oran (%)</w:t>
            </w:r>
          </w:p>
        </w:tc>
        <w:tc>
          <w:tcPr>
            <w:tcW w:w="512"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20</w:t>
            </w:r>
          </w:p>
        </w:tc>
        <w:tc>
          <w:tcPr>
            <w:tcW w:w="585"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90</w:t>
            </w:r>
          </w:p>
        </w:tc>
        <w:tc>
          <w:tcPr>
            <w:tcW w:w="374"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6"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337" w:type="pct"/>
            <w:shd w:val="clear" w:color="auto" w:fill="E2EFD9"/>
            <w:vAlign w:val="center"/>
          </w:tcPr>
          <w:p w:rsidR="00F4736B" w:rsidRDefault="00F4736B" w:rsidP="00572761">
            <w:pPr>
              <w:pStyle w:val="TableParagraph"/>
              <w:jc w:val="center"/>
              <w:rPr>
                <w:rFonts w:ascii="Times New Roman" w:hAnsi="Times New Roman"/>
                <w:sz w:val="20"/>
                <w:szCs w:val="20"/>
                <w:lang w:val="tr-TR"/>
              </w:rPr>
            </w:pPr>
            <w:r>
              <w:rPr>
                <w:rFonts w:ascii="Times New Roman" w:hAnsi="Times New Roman"/>
                <w:sz w:val="20"/>
                <w:szCs w:val="20"/>
                <w:lang w:val="tr-TR"/>
              </w:rPr>
              <w:t>100</w:t>
            </w:r>
          </w:p>
        </w:tc>
        <w:tc>
          <w:tcPr>
            <w:tcW w:w="440" w:type="pct"/>
            <w:shd w:val="clear" w:color="auto" w:fill="E2EFD9"/>
            <w:vAlign w:val="center"/>
          </w:tcPr>
          <w:p w:rsidR="00F4736B" w:rsidRPr="00DB49B6" w:rsidRDefault="00F4736B"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c>
          <w:tcPr>
            <w:tcW w:w="487" w:type="pct"/>
            <w:shd w:val="clear" w:color="auto" w:fill="E2EFD9"/>
            <w:vAlign w:val="center"/>
          </w:tcPr>
          <w:p w:rsidR="00F4736B" w:rsidRPr="00DB49B6" w:rsidRDefault="00F4736B" w:rsidP="00572761">
            <w:pPr>
              <w:spacing w:after="0" w:line="240" w:lineRule="auto"/>
              <w:jc w:val="center"/>
              <w:rPr>
                <w:rFonts w:ascii="Times New Roman" w:hAnsi="Times New Roman" w:cs="Times New Roman"/>
                <w:sz w:val="20"/>
                <w:szCs w:val="20"/>
              </w:rPr>
            </w:pPr>
            <w:r w:rsidRPr="00DB49B6">
              <w:rPr>
                <w:rFonts w:ascii="Times New Roman" w:hAnsi="Times New Roman" w:cs="Times New Roman"/>
                <w:sz w:val="20"/>
                <w:szCs w:val="20"/>
              </w:rPr>
              <w:t>6 Ay</w:t>
            </w:r>
          </w:p>
        </w:tc>
      </w:tr>
      <w:tr w:rsidR="00F4736B" w:rsidRPr="00E87C09" w:rsidTr="00572761">
        <w:trPr>
          <w:trHeight w:val="543"/>
        </w:trPr>
        <w:tc>
          <w:tcPr>
            <w:tcW w:w="1256" w:type="pct"/>
            <w:shd w:val="clear" w:color="auto" w:fill="C5E0B3"/>
            <w:vAlign w:val="center"/>
          </w:tcPr>
          <w:p w:rsidR="00F4736B" w:rsidRPr="00E87C09" w:rsidRDefault="00F4736B" w:rsidP="00572761">
            <w:pPr>
              <w:pStyle w:val="TableParagraph"/>
              <w:spacing w:line="234" w:lineRule="exact"/>
              <w:ind w:left="107"/>
              <w:rPr>
                <w:rFonts w:ascii="Times New Roman" w:hAnsi="Times New Roman"/>
                <w:b/>
                <w:sz w:val="20"/>
                <w:szCs w:val="20"/>
                <w:lang w:val="tr-TR"/>
              </w:rPr>
            </w:pPr>
            <w:r w:rsidRPr="00E87C09">
              <w:rPr>
                <w:rFonts w:ascii="Times New Roman" w:hAnsi="Times New Roman"/>
                <w:b/>
                <w:spacing w:val="-2"/>
                <w:sz w:val="20"/>
                <w:szCs w:val="20"/>
                <w:lang w:val="tr-TR"/>
              </w:rPr>
              <w:t>Koordinatör</w:t>
            </w:r>
            <w:r w:rsidRPr="00E87C09">
              <w:rPr>
                <w:rFonts w:ascii="Times New Roman" w:hAnsi="Times New Roman"/>
                <w:b/>
                <w:spacing w:val="9"/>
                <w:sz w:val="20"/>
                <w:szCs w:val="20"/>
                <w:lang w:val="tr-TR"/>
              </w:rPr>
              <w:t xml:space="preserve"> </w:t>
            </w:r>
            <w:r w:rsidRPr="00E87C09">
              <w:rPr>
                <w:rFonts w:ascii="Times New Roman" w:hAnsi="Times New Roman"/>
                <w:b/>
                <w:spacing w:val="-2"/>
                <w:sz w:val="20"/>
                <w:szCs w:val="20"/>
                <w:lang w:val="tr-TR"/>
              </w:rPr>
              <w:t>Birim</w:t>
            </w:r>
          </w:p>
        </w:tc>
        <w:tc>
          <w:tcPr>
            <w:tcW w:w="3744" w:type="pct"/>
            <w:gridSpan w:val="9"/>
            <w:shd w:val="clear" w:color="auto" w:fill="C5E0B3"/>
            <w:vAlign w:val="center"/>
          </w:tcPr>
          <w:p w:rsidR="00F4736B" w:rsidRPr="00E87C09" w:rsidRDefault="00F4736B" w:rsidP="00572761">
            <w:pPr>
              <w:pStyle w:val="TableParagraph"/>
              <w:spacing w:before="118"/>
              <w:ind w:left="107"/>
              <w:rPr>
                <w:rFonts w:ascii="Times New Roman" w:hAnsi="Times New Roman"/>
                <w:sz w:val="20"/>
                <w:szCs w:val="20"/>
                <w:lang w:val="tr-TR"/>
              </w:rPr>
            </w:pPr>
            <w:r>
              <w:rPr>
                <w:rFonts w:ascii="Times New Roman" w:hAnsi="Times New Roman"/>
                <w:sz w:val="20"/>
                <w:szCs w:val="20"/>
                <w:lang w:val="tr-TR"/>
              </w:rPr>
              <w:t>Stratejik Plan Ekibi</w:t>
            </w:r>
          </w:p>
        </w:tc>
      </w:tr>
      <w:tr w:rsidR="00F4736B" w:rsidRPr="00E87C09" w:rsidTr="00572761">
        <w:trPr>
          <w:trHeight w:val="698"/>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z w:val="20"/>
                <w:szCs w:val="20"/>
                <w:lang w:val="tr-TR"/>
              </w:rPr>
              <w:t>İş</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birliği</w:t>
            </w:r>
            <w:r w:rsidRPr="00E87C09">
              <w:rPr>
                <w:rFonts w:ascii="Times New Roman" w:hAnsi="Times New Roman"/>
                <w:b/>
                <w:spacing w:val="-6"/>
                <w:sz w:val="20"/>
                <w:szCs w:val="20"/>
                <w:lang w:val="tr-TR"/>
              </w:rPr>
              <w:t xml:space="preserve"> </w:t>
            </w:r>
            <w:r w:rsidRPr="00E87C09">
              <w:rPr>
                <w:rFonts w:ascii="Times New Roman" w:hAnsi="Times New Roman"/>
                <w:b/>
                <w:sz w:val="20"/>
                <w:szCs w:val="20"/>
                <w:lang w:val="tr-TR"/>
              </w:rPr>
              <w:t>Yapılacak</w:t>
            </w:r>
            <w:r w:rsidRPr="00E87C09">
              <w:rPr>
                <w:rFonts w:ascii="Times New Roman" w:hAnsi="Times New Roman"/>
                <w:b/>
                <w:spacing w:val="-4"/>
                <w:sz w:val="20"/>
                <w:szCs w:val="20"/>
                <w:lang w:val="tr-TR"/>
              </w:rPr>
              <w:t xml:space="preserve"> </w:t>
            </w:r>
            <w:r w:rsidRPr="00E87C09">
              <w:rPr>
                <w:rFonts w:ascii="Times New Roman" w:hAnsi="Times New Roman"/>
                <w:b/>
                <w:spacing w:val="-2"/>
                <w:sz w:val="20"/>
                <w:szCs w:val="20"/>
                <w:lang w:val="tr-TR"/>
              </w:rPr>
              <w:t>Birimler</w:t>
            </w:r>
          </w:p>
        </w:tc>
        <w:tc>
          <w:tcPr>
            <w:tcW w:w="3744" w:type="pct"/>
            <w:gridSpan w:val="9"/>
            <w:shd w:val="clear" w:color="auto" w:fill="E2EFD9"/>
            <w:vAlign w:val="center"/>
          </w:tcPr>
          <w:p w:rsidR="00F4736B" w:rsidRPr="00E87C09" w:rsidRDefault="00F4736B" w:rsidP="00572761">
            <w:pPr>
              <w:pStyle w:val="TableParagraph"/>
              <w:spacing w:line="357" w:lineRule="auto"/>
              <w:ind w:left="107"/>
              <w:rPr>
                <w:rFonts w:ascii="Times New Roman" w:hAnsi="Times New Roman"/>
                <w:sz w:val="20"/>
                <w:szCs w:val="20"/>
                <w:lang w:val="tr-TR"/>
              </w:rPr>
            </w:pPr>
            <w:r>
              <w:rPr>
                <w:rFonts w:ascii="Times New Roman" w:hAnsi="Times New Roman"/>
                <w:sz w:val="20"/>
                <w:szCs w:val="20"/>
                <w:lang w:val="tr-TR"/>
              </w:rPr>
              <w:t>Okul Yönetimi, Öğretmenler, Okul Aile Birliği, İdari Kurumlar, STK’lar, Veliler</w:t>
            </w:r>
          </w:p>
        </w:tc>
      </w:tr>
      <w:tr w:rsidR="00F4736B" w:rsidRPr="00E87C09" w:rsidTr="00572761">
        <w:trPr>
          <w:trHeight w:val="597"/>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Riskler</w:t>
            </w:r>
          </w:p>
        </w:tc>
        <w:tc>
          <w:tcPr>
            <w:tcW w:w="3744" w:type="pct"/>
            <w:gridSpan w:val="9"/>
            <w:shd w:val="clear" w:color="auto" w:fill="C5E0B3"/>
            <w:vAlign w:val="center"/>
          </w:tcPr>
          <w:p w:rsidR="00F4736B" w:rsidRPr="00CC49F7" w:rsidRDefault="00F4736B" w:rsidP="00572761">
            <w:pPr>
              <w:spacing w:after="0" w:line="240" w:lineRule="auto"/>
              <w:ind w:left="113"/>
              <w:rPr>
                <w:rFonts w:ascii="Times New Roman" w:hAnsi="Times New Roman" w:cs="Times New Roman"/>
                <w:sz w:val="20"/>
                <w:szCs w:val="20"/>
                <w:lang w:val="tr-TR"/>
              </w:rPr>
            </w:pPr>
            <w:r>
              <w:rPr>
                <w:rFonts w:ascii="Times New Roman" w:hAnsi="Times New Roman" w:cs="Times New Roman"/>
                <w:sz w:val="20"/>
                <w:szCs w:val="20"/>
                <w:lang w:val="tr-TR"/>
              </w:rPr>
              <w:t xml:space="preserve">İş sağlığı ve güvenliğine yönelik alınabilecek önlemlere karşı duyarsızlık </w:t>
            </w:r>
          </w:p>
        </w:tc>
      </w:tr>
      <w:tr w:rsidR="00F4736B" w:rsidRPr="00E87C09" w:rsidTr="00572761">
        <w:trPr>
          <w:trHeight w:val="557"/>
        </w:trPr>
        <w:tc>
          <w:tcPr>
            <w:tcW w:w="1256" w:type="pct"/>
            <w:shd w:val="clear" w:color="auto" w:fill="C5E0B3"/>
            <w:vAlign w:val="center"/>
          </w:tcPr>
          <w:p w:rsidR="00F4736B" w:rsidRPr="00E87C09" w:rsidRDefault="00F4736B" w:rsidP="00572761">
            <w:pPr>
              <w:pStyle w:val="TableParagraph"/>
              <w:spacing w:before="131"/>
              <w:rPr>
                <w:rFonts w:ascii="Times New Roman" w:hAnsi="Times New Roman"/>
                <w:b/>
                <w:sz w:val="20"/>
                <w:szCs w:val="20"/>
                <w:lang w:val="tr-TR"/>
              </w:rPr>
            </w:pPr>
          </w:p>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Stratejiler</w:t>
            </w:r>
          </w:p>
        </w:tc>
        <w:tc>
          <w:tcPr>
            <w:tcW w:w="3744" w:type="pct"/>
            <w:gridSpan w:val="9"/>
            <w:shd w:val="clear" w:color="auto" w:fill="E2EFD9"/>
            <w:vAlign w:val="center"/>
          </w:tcPr>
          <w:p w:rsidR="00F4736B" w:rsidRPr="00085D83" w:rsidRDefault="00F4736B" w:rsidP="00572761">
            <w:pPr>
              <w:adjustRightInd w:val="0"/>
              <w:spacing w:after="0" w:line="240" w:lineRule="auto"/>
              <w:ind w:left="57"/>
              <w:rPr>
                <w:rFonts w:ascii="Times New Roman" w:hAnsi="Times New Roman" w:cs="Times New Roman"/>
                <w:sz w:val="20"/>
                <w:szCs w:val="20"/>
                <w:lang w:val="tr-TR"/>
              </w:rPr>
            </w:pPr>
            <w:r w:rsidRPr="00085D83">
              <w:rPr>
                <w:rFonts w:ascii="Times New Roman" w:hAnsi="Times New Roman" w:cs="Times New Roman"/>
                <w:sz w:val="20"/>
                <w:szCs w:val="20"/>
                <w:lang w:val="tr-TR"/>
              </w:rPr>
              <w:t>S.1. Eğitim ortamları iş sağlığı ve güvenliği yönergesine uygun hâle getirilecektir.</w:t>
            </w:r>
          </w:p>
          <w:p w:rsidR="00F4736B" w:rsidRPr="00085D83" w:rsidRDefault="00F4736B" w:rsidP="00572761">
            <w:pPr>
              <w:adjustRightInd w:val="0"/>
              <w:spacing w:after="0" w:line="240" w:lineRule="auto"/>
              <w:ind w:left="57"/>
              <w:rPr>
                <w:rFonts w:ascii="Times New Roman" w:hAnsi="Times New Roman" w:cs="Times New Roman"/>
                <w:sz w:val="20"/>
                <w:szCs w:val="20"/>
                <w:lang w:val="tr-TR"/>
              </w:rPr>
            </w:pPr>
            <w:r w:rsidRPr="00085D83">
              <w:rPr>
                <w:rFonts w:ascii="Times New Roman" w:hAnsi="Times New Roman" w:cs="Times New Roman"/>
                <w:sz w:val="20"/>
                <w:szCs w:val="20"/>
                <w:lang w:val="tr-TR"/>
              </w:rPr>
              <w:t>S.2. Öğrenci, öğretmen ve velilerde farkındalık oluşturmak için bağımlılıkla</w:t>
            </w:r>
            <w:r>
              <w:rPr>
                <w:rFonts w:ascii="Times New Roman" w:hAnsi="Times New Roman" w:cs="Times New Roman"/>
                <w:sz w:val="20"/>
                <w:szCs w:val="20"/>
                <w:lang w:val="tr-TR"/>
              </w:rPr>
              <w:t xml:space="preserve"> </w:t>
            </w:r>
            <w:r w:rsidRPr="00085D83">
              <w:rPr>
                <w:rFonts w:ascii="Times New Roman" w:hAnsi="Times New Roman" w:cs="Times New Roman"/>
                <w:sz w:val="20"/>
                <w:szCs w:val="20"/>
                <w:lang w:val="tr-TR"/>
              </w:rPr>
              <w:t>mücadele, akran zorbalığı, siber zorbalık, sağlıklı beslenme ve obezite, hijyen,</w:t>
            </w:r>
            <w:r>
              <w:rPr>
                <w:rFonts w:ascii="Times New Roman" w:hAnsi="Times New Roman" w:cs="Times New Roman"/>
                <w:sz w:val="20"/>
                <w:szCs w:val="20"/>
                <w:lang w:val="tr-TR"/>
              </w:rPr>
              <w:t xml:space="preserve"> </w:t>
            </w:r>
            <w:r w:rsidRPr="00085D83">
              <w:rPr>
                <w:rFonts w:ascii="Times New Roman" w:hAnsi="Times New Roman" w:cs="Times New Roman"/>
                <w:sz w:val="20"/>
                <w:szCs w:val="20"/>
                <w:lang w:val="tr-TR"/>
              </w:rPr>
              <w:t>bulaşıcı hastalıklar ve gıda güvenliği gibi konularda alan uzmanları ile iş birliğinde eğitimler düzenlenecektir.</w:t>
            </w:r>
          </w:p>
          <w:p w:rsidR="00F4736B" w:rsidRPr="00085D83" w:rsidRDefault="00F4736B" w:rsidP="00572761">
            <w:pPr>
              <w:adjustRightInd w:val="0"/>
              <w:spacing w:after="0" w:line="240" w:lineRule="auto"/>
              <w:ind w:left="57"/>
              <w:rPr>
                <w:rFonts w:ascii="Times New Roman" w:hAnsi="Times New Roman" w:cs="Times New Roman"/>
                <w:sz w:val="20"/>
                <w:szCs w:val="20"/>
                <w:lang w:val="tr-TR"/>
              </w:rPr>
            </w:pPr>
            <w:r w:rsidRPr="00085D83">
              <w:rPr>
                <w:rFonts w:ascii="Times New Roman" w:hAnsi="Times New Roman" w:cs="Times New Roman"/>
                <w:sz w:val="20"/>
                <w:szCs w:val="20"/>
                <w:lang w:val="tr-TR"/>
              </w:rPr>
              <w:t>S.3. Doğa, insan ve teknoloji kaynaklı (deprem, sel, heyelan, yangın, çığ ve salgın hastalıklar vd.) afetlere karşı gerekli tedbirlerin alınması için çalışmalar</w:t>
            </w:r>
            <w:r>
              <w:rPr>
                <w:rFonts w:ascii="Times New Roman" w:hAnsi="Times New Roman" w:cs="Times New Roman"/>
                <w:sz w:val="20"/>
                <w:szCs w:val="20"/>
                <w:lang w:val="tr-TR"/>
              </w:rPr>
              <w:t xml:space="preserve"> </w:t>
            </w:r>
            <w:r w:rsidRPr="00085D83">
              <w:rPr>
                <w:rFonts w:ascii="Times New Roman" w:hAnsi="Times New Roman" w:cs="Times New Roman"/>
                <w:sz w:val="20"/>
                <w:szCs w:val="20"/>
                <w:lang w:val="tr-TR"/>
              </w:rPr>
              <w:t>yapılacaktır.</w:t>
            </w:r>
          </w:p>
          <w:p w:rsidR="00F4736B" w:rsidRPr="00085D83" w:rsidRDefault="00F4736B" w:rsidP="00572761">
            <w:pPr>
              <w:adjustRightInd w:val="0"/>
              <w:spacing w:after="0" w:line="240" w:lineRule="auto"/>
              <w:ind w:left="57"/>
              <w:rPr>
                <w:rFonts w:ascii="Times New Roman" w:hAnsi="Times New Roman" w:cs="Times New Roman"/>
                <w:sz w:val="20"/>
                <w:szCs w:val="20"/>
                <w:lang w:val="tr-TR"/>
              </w:rPr>
            </w:pPr>
            <w:r w:rsidRPr="00085D83">
              <w:rPr>
                <w:rFonts w:ascii="Times New Roman" w:hAnsi="Times New Roman" w:cs="Times New Roman"/>
                <w:sz w:val="20"/>
                <w:szCs w:val="20"/>
                <w:lang w:val="tr-TR"/>
              </w:rPr>
              <w:t>S.4. Doğa, insan ve teknoloji kaynaklı (deprem, sel, heyelan, yangın, çığ ve salgın hastalıklar vd.) konularında alan uzmanları ile iş birliğinde öğretmen, öğrenci ve velilere farkındalık eğitimleri verilecektir.</w:t>
            </w:r>
          </w:p>
          <w:p w:rsidR="00F4736B" w:rsidRPr="00085D83" w:rsidRDefault="00F4736B" w:rsidP="00572761">
            <w:pPr>
              <w:adjustRightInd w:val="0"/>
              <w:spacing w:after="0" w:line="240" w:lineRule="auto"/>
              <w:ind w:left="57"/>
              <w:rPr>
                <w:rFonts w:ascii="Times New Roman" w:hAnsi="Times New Roman" w:cs="Times New Roman"/>
                <w:sz w:val="20"/>
                <w:szCs w:val="20"/>
                <w:lang w:val="tr-TR"/>
              </w:rPr>
            </w:pPr>
            <w:r w:rsidRPr="00085D83">
              <w:rPr>
                <w:rFonts w:ascii="Times New Roman" w:hAnsi="Times New Roman" w:cs="Times New Roman"/>
                <w:sz w:val="20"/>
                <w:szCs w:val="20"/>
                <w:lang w:val="tr-TR"/>
              </w:rPr>
              <w:t>S.5. Okulun afet ve acil durum eylem planının güncel tutulması sağlanacaktır.</w:t>
            </w:r>
          </w:p>
          <w:p w:rsidR="00F4736B" w:rsidRPr="00E87C09" w:rsidRDefault="00F4736B" w:rsidP="00572761">
            <w:pPr>
              <w:adjustRightInd w:val="0"/>
              <w:spacing w:after="0" w:line="240" w:lineRule="auto"/>
              <w:ind w:left="57"/>
              <w:rPr>
                <w:rFonts w:ascii="Times New Roman" w:hAnsi="Times New Roman" w:cs="Times New Roman"/>
                <w:sz w:val="20"/>
                <w:szCs w:val="20"/>
                <w:lang w:val="tr-TR"/>
              </w:rPr>
            </w:pPr>
            <w:r w:rsidRPr="00085D83">
              <w:rPr>
                <w:rFonts w:ascii="Times New Roman" w:hAnsi="Times New Roman" w:cs="Times New Roman"/>
                <w:sz w:val="20"/>
                <w:szCs w:val="20"/>
                <w:lang w:val="tr-TR"/>
              </w:rPr>
              <w:t>S.6. Afet ve acil durum tatbikatları düzenlenecektir.</w:t>
            </w:r>
          </w:p>
        </w:tc>
      </w:tr>
      <w:tr w:rsidR="00F4736B" w:rsidRPr="00E87C09" w:rsidTr="00572761">
        <w:trPr>
          <w:trHeight w:val="410"/>
        </w:trPr>
        <w:tc>
          <w:tcPr>
            <w:tcW w:w="1256" w:type="pct"/>
            <w:shd w:val="clear" w:color="auto" w:fill="C5E0B3"/>
            <w:vAlign w:val="center"/>
          </w:tcPr>
          <w:p w:rsidR="00F4736B" w:rsidRPr="00E87C09" w:rsidRDefault="00F4736B" w:rsidP="00572761">
            <w:pPr>
              <w:pStyle w:val="TableParagraph"/>
              <w:ind w:left="108"/>
              <w:rPr>
                <w:rFonts w:ascii="Times New Roman" w:hAnsi="Times New Roman"/>
                <w:b/>
                <w:sz w:val="20"/>
                <w:szCs w:val="20"/>
                <w:lang w:val="tr-TR"/>
              </w:rPr>
            </w:pPr>
            <w:r w:rsidRPr="00E87C09">
              <w:rPr>
                <w:rFonts w:ascii="Times New Roman" w:hAnsi="Times New Roman"/>
                <w:b/>
                <w:sz w:val="20"/>
                <w:szCs w:val="20"/>
                <w:lang w:val="tr-TR"/>
              </w:rPr>
              <w:t>Maliyet</w:t>
            </w:r>
            <w:r w:rsidRPr="00E87C09">
              <w:rPr>
                <w:rFonts w:ascii="Times New Roman" w:hAnsi="Times New Roman"/>
                <w:b/>
                <w:spacing w:val="-8"/>
                <w:sz w:val="20"/>
                <w:szCs w:val="20"/>
                <w:lang w:val="tr-TR"/>
              </w:rPr>
              <w:t xml:space="preserve"> </w:t>
            </w:r>
            <w:r w:rsidRPr="00E87C09">
              <w:rPr>
                <w:rFonts w:ascii="Times New Roman" w:hAnsi="Times New Roman"/>
                <w:b/>
                <w:spacing w:val="-2"/>
                <w:sz w:val="20"/>
                <w:szCs w:val="20"/>
                <w:lang w:val="tr-TR"/>
              </w:rPr>
              <w:t>Tahmini</w:t>
            </w:r>
          </w:p>
        </w:tc>
        <w:tc>
          <w:tcPr>
            <w:tcW w:w="3744" w:type="pct"/>
            <w:gridSpan w:val="9"/>
            <w:shd w:val="clear" w:color="auto" w:fill="E2EFD9"/>
            <w:vAlign w:val="center"/>
          </w:tcPr>
          <w:p w:rsidR="00F4736B" w:rsidRPr="00E87C09" w:rsidRDefault="001C5DA6" w:rsidP="00572761">
            <w:pPr>
              <w:pStyle w:val="TableParagraph"/>
              <w:ind w:left="108"/>
              <w:rPr>
                <w:rFonts w:ascii="Times New Roman" w:hAnsi="Times New Roman"/>
                <w:sz w:val="20"/>
                <w:szCs w:val="20"/>
                <w:lang w:val="tr-TR"/>
              </w:rPr>
            </w:pPr>
            <w:r>
              <w:rPr>
                <w:rFonts w:ascii="Times New Roman" w:hAnsi="Times New Roman"/>
                <w:sz w:val="20"/>
                <w:szCs w:val="20"/>
                <w:lang w:val="tr-TR"/>
              </w:rPr>
              <w:t>8</w:t>
            </w:r>
            <w:r w:rsidR="00F4736B">
              <w:rPr>
                <w:rFonts w:ascii="Times New Roman" w:hAnsi="Times New Roman"/>
                <w:sz w:val="20"/>
                <w:szCs w:val="20"/>
                <w:lang w:val="tr-TR"/>
              </w:rPr>
              <w:t>0.000 TL</w:t>
            </w:r>
          </w:p>
        </w:tc>
      </w:tr>
      <w:tr w:rsidR="00F4736B" w:rsidRPr="00E87C09" w:rsidTr="00572761">
        <w:trPr>
          <w:trHeight w:val="805"/>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Tespitler</w:t>
            </w:r>
          </w:p>
        </w:tc>
        <w:tc>
          <w:tcPr>
            <w:tcW w:w="3744" w:type="pct"/>
            <w:gridSpan w:val="9"/>
            <w:shd w:val="clear" w:color="auto" w:fill="C5E0B3"/>
            <w:vAlign w:val="center"/>
          </w:tcPr>
          <w:p w:rsidR="00F4736B"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Afet Hazır Okul kapsamında duyarlılığın artırılması.</w:t>
            </w:r>
          </w:p>
          <w:p w:rsidR="00F4736B"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Çocukların erken yaşta teknoloji bağımlılığına maruz kalmaları.</w:t>
            </w:r>
          </w:p>
          <w:p w:rsidR="00F4736B"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Öğrencilerin güvende hissedebilecek ortamlara olan ihtiyaçları.</w:t>
            </w:r>
          </w:p>
          <w:p w:rsidR="00F4736B" w:rsidRPr="00E87C09" w:rsidRDefault="00F4736B" w:rsidP="00572761">
            <w:pPr>
              <w:pStyle w:val="TableParagraph"/>
              <w:ind w:left="108"/>
              <w:rPr>
                <w:rFonts w:ascii="Times New Roman" w:hAnsi="Times New Roman"/>
                <w:sz w:val="20"/>
                <w:szCs w:val="20"/>
                <w:lang w:val="tr-TR"/>
              </w:rPr>
            </w:pPr>
            <w:r>
              <w:rPr>
                <w:rFonts w:ascii="Times New Roman" w:hAnsi="Times New Roman"/>
                <w:sz w:val="20"/>
                <w:szCs w:val="20"/>
                <w:lang w:val="tr-TR"/>
              </w:rPr>
              <w:t>Afet ve acil durumlarda yapılması gereken davranışların pekiştirilmesini sağlamak.</w:t>
            </w:r>
          </w:p>
        </w:tc>
      </w:tr>
      <w:tr w:rsidR="00F4736B" w:rsidRPr="00E87C09" w:rsidTr="00572761">
        <w:trPr>
          <w:trHeight w:val="863"/>
        </w:trPr>
        <w:tc>
          <w:tcPr>
            <w:tcW w:w="1256" w:type="pct"/>
            <w:shd w:val="clear" w:color="auto" w:fill="C5E0B3"/>
            <w:vAlign w:val="center"/>
          </w:tcPr>
          <w:p w:rsidR="00F4736B" w:rsidRPr="00E87C09" w:rsidRDefault="00F4736B" w:rsidP="00572761">
            <w:pPr>
              <w:pStyle w:val="TableParagraph"/>
              <w:ind w:left="107"/>
              <w:rPr>
                <w:rFonts w:ascii="Times New Roman" w:hAnsi="Times New Roman"/>
                <w:b/>
                <w:sz w:val="20"/>
                <w:szCs w:val="20"/>
                <w:lang w:val="tr-TR"/>
              </w:rPr>
            </w:pPr>
            <w:r w:rsidRPr="00E87C09">
              <w:rPr>
                <w:rFonts w:ascii="Times New Roman" w:hAnsi="Times New Roman"/>
                <w:b/>
                <w:spacing w:val="-2"/>
                <w:sz w:val="20"/>
                <w:szCs w:val="20"/>
                <w:lang w:val="tr-TR"/>
              </w:rPr>
              <w:t>İhtiyaçlar</w:t>
            </w:r>
          </w:p>
        </w:tc>
        <w:tc>
          <w:tcPr>
            <w:tcW w:w="3744" w:type="pct"/>
            <w:gridSpan w:val="9"/>
            <w:shd w:val="clear" w:color="auto" w:fill="E2EFD9"/>
            <w:vAlign w:val="center"/>
          </w:tcPr>
          <w:p w:rsidR="00F4736B" w:rsidRPr="00E02B43" w:rsidRDefault="00F4736B" w:rsidP="00572761">
            <w:pPr>
              <w:adjustRightInd w:val="0"/>
              <w:spacing w:after="0" w:line="240" w:lineRule="auto"/>
              <w:ind w:left="57"/>
              <w:rPr>
                <w:rFonts w:ascii="Times New Roman" w:hAnsi="Times New Roman" w:cs="Times New Roman"/>
                <w:sz w:val="20"/>
                <w:szCs w:val="20"/>
                <w:lang w:val="tr-TR"/>
              </w:rPr>
            </w:pPr>
            <w:r w:rsidRPr="00E02B43">
              <w:rPr>
                <w:rFonts w:ascii="Times New Roman" w:hAnsi="Times New Roman" w:cs="Times New Roman"/>
                <w:sz w:val="20"/>
                <w:szCs w:val="20"/>
                <w:lang w:val="tr-TR"/>
              </w:rPr>
              <w:t>İlgili kurum ve kuruluşlarla iş birliğinin artırılması</w:t>
            </w:r>
          </w:p>
          <w:p w:rsidR="00F4736B" w:rsidRPr="00E87C09" w:rsidRDefault="00F4736B" w:rsidP="00572761">
            <w:pPr>
              <w:pStyle w:val="TableParagraph"/>
              <w:ind w:left="57"/>
              <w:jc w:val="both"/>
              <w:rPr>
                <w:rFonts w:ascii="Times New Roman" w:hAnsi="Times New Roman"/>
                <w:sz w:val="20"/>
                <w:szCs w:val="20"/>
                <w:lang w:val="tr-TR"/>
              </w:rPr>
            </w:pPr>
            <w:r>
              <w:rPr>
                <w:rFonts w:ascii="Times New Roman" w:hAnsi="Times New Roman"/>
                <w:sz w:val="20"/>
                <w:szCs w:val="20"/>
                <w:lang w:val="tr-TR"/>
              </w:rPr>
              <w:t>Afet ve acil durum eğitimlerin artırılması.</w:t>
            </w:r>
          </w:p>
        </w:tc>
      </w:tr>
    </w:tbl>
    <w:p w:rsidR="0084260C" w:rsidRPr="0084260C" w:rsidRDefault="0084260C" w:rsidP="0084260C">
      <w:bookmarkStart w:id="11" w:name="_Toc151393425"/>
      <w:bookmarkStart w:id="12" w:name="_Toc159094355"/>
    </w:p>
    <w:p w:rsidR="00F4736B" w:rsidRPr="00F4736B" w:rsidRDefault="00F4736B" w:rsidP="00751C5F">
      <w:pPr>
        <w:pStyle w:val="Balk1"/>
        <w:rPr>
          <w:rFonts w:ascii="Times New Roman" w:eastAsia="SimSun" w:hAnsi="Times New Roman" w:cs="Times New Roman"/>
          <w:b/>
          <w:color w:val="auto"/>
          <w:sz w:val="24"/>
          <w:szCs w:val="24"/>
        </w:rPr>
      </w:pPr>
      <w:r w:rsidRPr="00F4736B">
        <w:rPr>
          <w:rFonts w:ascii="Times New Roman" w:hAnsi="Times New Roman" w:cs="Times New Roman"/>
          <w:b/>
          <w:color w:val="auto"/>
          <w:sz w:val="24"/>
          <w:szCs w:val="24"/>
        </w:rPr>
        <w:t xml:space="preserve">9. </w:t>
      </w:r>
      <w:r w:rsidRPr="00F4736B">
        <w:rPr>
          <w:rFonts w:ascii="Times New Roman" w:eastAsia="SimSun" w:hAnsi="Times New Roman" w:cs="Times New Roman"/>
          <w:b/>
          <w:color w:val="auto"/>
          <w:sz w:val="24"/>
          <w:szCs w:val="24"/>
        </w:rPr>
        <w:t>MALİYETLENDİRME</w:t>
      </w:r>
      <w:bookmarkEnd w:id="11"/>
      <w:bookmarkEnd w:id="12"/>
    </w:p>
    <w:p w:rsidR="00F4736B" w:rsidRDefault="00F4736B" w:rsidP="00F4736B">
      <w:pPr>
        <w:pStyle w:val="ResimYazs"/>
        <w:spacing w:after="120"/>
        <w:jc w:val="left"/>
      </w:pPr>
      <w:bookmarkStart w:id="13" w:name="_Toc151393475"/>
      <w:bookmarkStart w:id="14" w:name="_Toc159433555"/>
    </w:p>
    <w:p w:rsidR="00F4736B" w:rsidRDefault="00F4736B" w:rsidP="00F4736B">
      <w:pPr>
        <w:pStyle w:val="ResimYazs"/>
        <w:spacing w:after="120"/>
        <w:jc w:val="left"/>
      </w:pPr>
      <w:r>
        <w:t>Tablo17: 2024-2028</w:t>
      </w:r>
      <w:r w:rsidRPr="00AA18DD">
        <w:t xml:space="preserve"> Stratejik Planı Faaliyet/Proje Maliyetlendirme Tablosu</w:t>
      </w:r>
      <w:bookmarkEnd w:id="13"/>
      <w:bookmarkEnd w:id="14"/>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1"/>
        <w:gridCol w:w="718"/>
        <w:gridCol w:w="774"/>
        <w:gridCol w:w="774"/>
        <w:gridCol w:w="774"/>
        <w:gridCol w:w="774"/>
        <w:gridCol w:w="4017"/>
      </w:tblGrid>
      <w:tr w:rsidR="00F4736B" w:rsidRPr="00926860" w:rsidTr="00572761">
        <w:trPr>
          <w:trHeight w:val="609"/>
        </w:trPr>
        <w:tc>
          <w:tcPr>
            <w:tcW w:w="683" w:type="pct"/>
            <w:shd w:val="clear" w:color="auto" w:fill="C5E0B3"/>
            <w:vAlign w:val="center"/>
          </w:tcPr>
          <w:p w:rsidR="00F4736B" w:rsidRPr="00926860" w:rsidRDefault="00F4736B" w:rsidP="00572761">
            <w:pPr>
              <w:pStyle w:val="TableParagraph"/>
              <w:ind w:left="57"/>
              <w:rPr>
                <w:rFonts w:ascii="Times New Roman" w:hAnsi="Times New Roman"/>
                <w:sz w:val="20"/>
                <w:szCs w:val="20"/>
                <w:lang w:val="tr-TR"/>
              </w:rPr>
            </w:pPr>
          </w:p>
        </w:tc>
        <w:tc>
          <w:tcPr>
            <w:tcW w:w="373" w:type="pct"/>
            <w:shd w:val="clear" w:color="auto" w:fill="C5E0B3"/>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pacing w:val="-4"/>
                <w:sz w:val="20"/>
                <w:szCs w:val="20"/>
                <w:lang w:val="tr-TR"/>
              </w:rPr>
              <w:t>2024</w:t>
            </w:r>
          </w:p>
        </w:tc>
        <w:tc>
          <w:tcPr>
            <w:tcW w:w="431" w:type="pct"/>
            <w:shd w:val="clear" w:color="auto" w:fill="C5E0B3"/>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pacing w:val="-4"/>
                <w:sz w:val="20"/>
                <w:szCs w:val="20"/>
                <w:lang w:val="tr-TR"/>
              </w:rPr>
              <w:t>2025</w:t>
            </w:r>
          </w:p>
        </w:tc>
        <w:tc>
          <w:tcPr>
            <w:tcW w:w="431" w:type="pct"/>
            <w:shd w:val="clear" w:color="auto" w:fill="C5E0B3"/>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pacing w:val="-4"/>
                <w:sz w:val="20"/>
                <w:szCs w:val="20"/>
                <w:lang w:val="tr-TR"/>
              </w:rPr>
              <w:t>2026</w:t>
            </w:r>
          </w:p>
        </w:tc>
        <w:tc>
          <w:tcPr>
            <w:tcW w:w="431" w:type="pct"/>
            <w:shd w:val="clear" w:color="auto" w:fill="C5E0B3"/>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pacing w:val="-4"/>
                <w:sz w:val="20"/>
                <w:szCs w:val="20"/>
                <w:lang w:val="tr-TR"/>
              </w:rPr>
              <w:t>2027</w:t>
            </w:r>
          </w:p>
        </w:tc>
        <w:tc>
          <w:tcPr>
            <w:tcW w:w="431" w:type="pct"/>
            <w:shd w:val="clear" w:color="auto" w:fill="C5E0B3"/>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pacing w:val="-4"/>
                <w:sz w:val="20"/>
                <w:szCs w:val="20"/>
                <w:lang w:val="tr-TR"/>
              </w:rPr>
              <w:t>2028</w:t>
            </w:r>
          </w:p>
        </w:tc>
        <w:tc>
          <w:tcPr>
            <w:tcW w:w="2220" w:type="pct"/>
            <w:shd w:val="clear" w:color="auto" w:fill="C5E0B3"/>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z w:val="20"/>
                <w:szCs w:val="20"/>
                <w:lang w:val="tr-TR"/>
              </w:rPr>
              <w:t>Toplam</w:t>
            </w:r>
            <w:r w:rsidRPr="00926860">
              <w:rPr>
                <w:rFonts w:ascii="Times New Roman" w:hAnsi="Times New Roman"/>
                <w:b/>
                <w:spacing w:val="-8"/>
                <w:sz w:val="20"/>
                <w:szCs w:val="20"/>
                <w:lang w:val="tr-TR"/>
              </w:rPr>
              <w:t xml:space="preserve"> </w:t>
            </w:r>
            <w:r w:rsidRPr="00926860">
              <w:rPr>
                <w:rFonts w:ascii="Times New Roman" w:hAnsi="Times New Roman"/>
                <w:b/>
                <w:spacing w:val="-2"/>
                <w:sz w:val="20"/>
                <w:szCs w:val="20"/>
                <w:lang w:val="tr-TR"/>
              </w:rPr>
              <w:t>Maliyet</w:t>
            </w:r>
            <w:r>
              <w:rPr>
                <w:rFonts w:ascii="Times New Roman" w:hAnsi="Times New Roman"/>
                <w:b/>
                <w:spacing w:val="-2"/>
                <w:sz w:val="20"/>
                <w:szCs w:val="20"/>
                <w:lang w:val="tr-TR"/>
              </w:rPr>
              <w:t xml:space="preserve"> (TL)</w:t>
            </w:r>
          </w:p>
        </w:tc>
      </w:tr>
      <w:tr w:rsidR="00F4736B" w:rsidRPr="00926860" w:rsidTr="00572761">
        <w:trPr>
          <w:trHeight w:val="469"/>
        </w:trPr>
        <w:tc>
          <w:tcPr>
            <w:tcW w:w="683" w:type="pct"/>
            <w:shd w:val="clear" w:color="auto" w:fill="E2EFD9"/>
            <w:vAlign w:val="center"/>
          </w:tcPr>
          <w:p w:rsidR="00F4736B" w:rsidRPr="00C06631" w:rsidRDefault="00F4736B" w:rsidP="00572761">
            <w:pPr>
              <w:pStyle w:val="TableParagraph"/>
              <w:spacing w:line="234" w:lineRule="exact"/>
              <w:ind w:left="57"/>
              <w:rPr>
                <w:rFonts w:ascii="Times New Roman" w:hAnsi="Times New Roman"/>
                <w:b/>
                <w:sz w:val="20"/>
                <w:szCs w:val="20"/>
                <w:lang w:val="tr-TR"/>
              </w:rPr>
            </w:pPr>
            <w:r w:rsidRPr="00C06631">
              <w:rPr>
                <w:rFonts w:ascii="Times New Roman" w:hAnsi="Times New Roman"/>
                <w:b/>
                <w:sz w:val="20"/>
                <w:szCs w:val="20"/>
                <w:lang w:val="tr-TR"/>
              </w:rPr>
              <w:t>Amaç</w:t>
            </w:r>
            <w:r w:rsidRPr="00C06631">
              <w:rPr>
                <w:rFonts w:ascii="Times New Roman" w:hAnsi="Times New Roman"/>
                <w:b/>
                <w:spacing w:val="-7"/>
                <w:sz w:val="20"/>
                <w:szCs w:val="20"/>
                <w:lang w:val="tr-TR"/>
              </w:rPr>
              <w:t xml:space="preserve"> </w:t>
            </w:r>
            <w:r w:rsidR="00550970">
              <w:rPr>
                <w:rFonts w:ascii="Times New Roman" w:hAnsi="Times New Roman"/>
                <w:b/>
                <w:spacing w:val="-10"/>
                <w:sz w:val="20"/>
                <w:szCs w:val="20"/>
                <w:lang w:val="tr-TR"/>
              </w:rPr>
              <w:t>1</w:t>
            </w:r>
          </w:p>
        </w:tc>
        <w:tc>
          <w:tcPr>
            <w:tcW w:w="373"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14</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14</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14</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1</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14</w:t>
            </w:r>
            <w:r w:rsidR="00F4736B" w:rsidRPr="00C06631">
              <w:rPr>
                <w:rFonts w:ascii="Times New Roman" w:hAnsi="Times New Roman"/>
                <w:b/>
                <w:sz w:val="20"/>
                <w:szCs w:val="20"/>
                <w:lang w:val="tr-TR"/>
              </w:rPr>
              <w:t>.000</w:t>
            </w:r>
          </w:p>
        </w:tc>
        <w:tc>
          <w:tcPr>
            <w:tcW w:w="2220"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7</w:t>
            </w:r>
            <w:r w:rsidR="00F4736B" w:rsidRPr="00C06631">
              <w:rPr>
                <w:rFonts w:ascii="Times New Roman" w:hAnsi="Times New Roman"/>
                <w:b/>
                <w:sz w:val="20"/>
                <w:szCs w:val="20"/>
                <w:lang w:val="tr-TR"/>
              </w:rPr>
              <w:t>0.000</w:t>
            </w:r>
          </w:p>
        </w:tc>
      </w:tr>
      <w:tr w:rsidR="00F4736B" w:rsidRPr="00926860" w:rsidTr="00572761">
        <w:trPr>
          <w:trHeight w:val="467"/>
        </w:trPr>
        <w:tc>
          <w:tcPr>
            <w:tcW w:w="683" w:type="pct"/>
            <w:shd w:val="clear" w:color="auto" w:fill="E2EFD9"/>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z w:val="20"/>
                <w:szCs w:val="20"/>
                <w:lang w:val="tr-TR"/>
              </w:rPr>
              <w:t>Hedef</w:t>
            </w:r>
            <w:r w:rsidRPr="00926860">
              <w:rPr>
                <w:rFonts w:ascii="Times New Roman" w:hAnsi="Times New Roman"/>
                <w:b/>
                <w:spacing w:val="-9"/>
                <w:sz w:val="20"/>
                <w:szCs w:val="20"/>
                <w:lang w:val="tr-TR"/>
              </w:rPr>
              <w:t xml:space="preserve"> </w:t>
            </w:r>
            <w:r>
              <w:rPr>
                <w:rFonts w:ascii="Times New Roman" w:hAnsi="Times New Roman"/>
                <w:b/>
                <w:spacing w:val="-9"/>
                <w:sz w:val="20"/>
                <w:szCs w:val="20"/>
                <w:lang w:val="tr-TR"/>
              </w:rPr>
              <w:t xml:space="preserve"> </w:t>
            </w:r>
            <w:r w:rsidR="00550970">
              <w:rPr>
                <w:rFonts w:ascii="Times New Roman" w:hAnsi="Times New Roman"/>
                <w:b/>
                <w:spacing w:val="-5"/>
                <w:sz w:val="20"/>
                <w:szCs w:val="20"/>
                <w:lang w:val="tr-TR"/>
              </w:rPr>
              <w:t>1</w:t>
            </w:r>
            <w:r w:rsidRPr="00926860">
              <w:rPr>
                <w:rFonts w:ascii="Times New Roman" w:hAnsi="Times New Roman"/>
                <w:b/>
                <w:spacing w:val="-5"/>
                <w:sz w:val="20"/>
                <w:szCs w:val="20"/>
                <w:lang w:val="tr-TR"/>
              </w:rPr>
              <w:t>.1</w:t>
            </w:r>
          </w:p>
        </w:tc>
        <w:tc>
          <w:tcPr>
            <w:tcW w:w="373"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10.000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10.000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10.000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10.000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10.000</w:t>
            </w:r>
          </w:p>
        </w:tc>
        <w:tc>
          <w:tcPr>
            <w:tcW w:w="2220"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50.000</w:t>
            </w:r>
          </w:p>
        </w:tc>
      </w:tr>
      <w:tr w:rsidR="00F4736B" w:rsidRPr="00926860" w:rsidTr="00572761">
        <w:trPr>
          <w:trHeight w:val="467"/>
        </w:trPr>
        <w:tc>
          <w:tcPr>
            <w:tcW w:w="683" w:type="pct"/>
            <w:shd w:val="clear" w:color="auto" w:fill="E2EFD9"/>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z w:val="20"/>
                <w:szCs w:val="20"/>
                <w:lang w:val="tr-TR"/>
              </w:rPr>
              <w:t>Hedef</w:t>
            </w:r>
            <w:r w:rsidRPr="00926860">
              <w:rPr>
                <w:rFonts w:ascii="Times New Roman" w:hAnsi="Times New Roman"/>
                <w:b/>
                <w:spacing w:val="-9"/>
                <w:sz w:val="20"/>
                <w:szCs w:val="20"/>
                <w:lang w:val="tr-TR"/>
              </w:rPr>
              <w:t xml:space="preserve"> </w:t>
            </w:r>
            <w:r>
              <w:rPr>
                <w:rFonts w:ascii="Times New Roman" w:hAnsi="Times New Roman"/>
                <w:b/>
                <w:spacing w:val="-9"/>
                <w:sz w:val="20"/>
                <w:szCs w:val="20"/>
                <w:lang w:val="tr-TR"/>
              </w:rPr>
              <w:t xml:space="preserve"> </w:t>
            </w:r>
            <w:r w:rsidR="00550970">
              <w:rPr>
                <w:rFonts w:ascii="Times New Roman" w:hAnsi="Times New Roman"/>
                <w:b/>
                <w:spacing w:val="-5"/>
                <w:sz w:val="20"/>
                <w:szCs w:val="20"/>
                <w:lang w:val="tr-TR"/>
              </w:rPr>
              <w:t>1</w:t>
            </w:r>
            <w:r w:rsidRPr="00926860">
              <w:rPr>
                <w:rFonts w:ascii="Times New Roman" w:hAnsi="Times New Roman"/>
                <w:b/>
                <w:spacing w:val="-5"/>
                <w:sz w:val="20"/>
                <w:szCs w:val="20"/>
                <w:lang w:val="tr-TR"/>
              </w:rPr>
              <w:t>.2</w:t>
            </w:r>
          </w:p>
        </w:tc>
        <w:tc>
          <w:tcPr>
            <w:tcW w:w="373"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4</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4</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4</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4</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4</w:t>
            </w:r>
            <w:r w:rsidR="00F4736B">
              <w:rPr>
                <w:rFonts w:ascii="Times New Roman" w:hAnsi="Times New Roman"/>
                <w:sz w:val="20"/>
                <w:szCs w:val="20"/>
                <w:lang w:val="tr-TR"/>
              </w:rPr>
              <w:t>.000</w:t>
            </w:r>
          </w:p>
        </w:tc>
        <w:tc>
          <w:tcPr>
            <w:tcW w:w="2220"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2</w:t>
            </w:r>
            <w:r w:rsidR="00F4736B">
              <w:rPr>
                <w:rFonts w:ascii="Times New Roman" w:hAnsi="Times New Roman"/>
                <w:sz w:val="20"/>
                <w:szCs w:val="20"/>
                <w:lang w:val="tr-TR"/>
              </w:rPr>
              <w:t>0.000</w:t>
            </w:r>
          </w:p>
        </w:tc>
      </w:tr>
      <w:tr w:rsidR="00F4736B" w:rsidRPr="00926860" w:rsidTr="00572761">
        <w:trPr>
          <w:trHeight w:val="467"/>
        </w:trPr>
        <w:tc>
          <w:tcPr>
            <w:tcW w:w="683" w:type="pct"/>
            <w:shd w:val="clear" w:color="auto" w:fill="E2EFD9"/>
            <w:vAlign w:val="center"/>
          </w:tcPr>
          <w:p w:rsidR="00F4736B" w:rsidRPr="00C06631" w:rsidRDefault="00F4736B" w:rsidP="00572761">
            <w:pPr>
              <w:pStyle w:val="TableParagraph"/>
              <w:spacing w:line="234" w:lineRule="exact"/>
              <w:ind w:left="57"/>
              <w:rPr>
                <w:rFonts w:ascii="Times New Roman" w:hAnsi="Times New Roman"/>
                <w:b/>
                <w:sz w:val="20"/>
                <w:szCs w:val="20"/>
                <w:lang w:val="tr-TR"/>
              </w:rPr>
            </w:pPr>
            <w:r w:rsidRPr="00C06631">
              <w:rPr>
                <w:rFonts w:ascii="Times New Roman" w:hAnsi="Times New Roman"/>
                <w:b/>
                <w:sz w:val="20"/>
                <w:szCs w:val="20"/>
                <w:lang w:val="tr-TR"/>
              </w:rPr>
              <w:t>Amaç</w:t>
            </w:r>
            <w:r w:rsidRPr="00C06631">
              <w:rPr>
                <w:rFonts w:ascii="Times New Roman" w:hAnsi="Times New Roman"/>
                <w:b/>
                <w:spacing w:val="-7"/>
                <w:sz w:val="20"/>
                <w:szCs w:val="20"/>
                <w:lang w:val="tr-TR"/>
              </w:rPr>
              <w:t xml:space="preserve"> </w:t>
            </w:r>
            <w:r w:rsidR="00550970">
              <w:rPr>
                <w:rFonts w:ascii="Times New Roman" w:hAnsi="Times New Roman"/>
                <w:b/>
                <w:spacing w:val="-10"/>
                <w:sz w:val="20"/>
                <w:szCs w:val="20"/>
                <w:lang w:val="tr-TR"/>
              </w:rPr>
              <w:t>2</w:t>
            </w:r>
          </w:p>
        </w:tc>
        <w:tc>
          <w:tcPr>
            <w:tcW w:w="373"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36</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36</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36</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36</w:t>
            </w:r>
            <w:r w:rsidR="00F4736B" w:rsidRPr="00C06631">
              <w:rPr>
                <w:rFonts w:ascii="Times New Roman" w:hAnsi="Times New Roman"/>
                <w:b/>
                <w:sz w:val="20"/>
                <w:szCs w:val="20"/>
                <w:lang w:val="tr-TR"/>
              </w:rPr>
              <w:t>.000</w:t>
            </w:r>
          </w:p>
        </w:tc>
        <w:tc>
          <w:tcPr>
            <w:tcW w:w="431"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36</w:t>
            </w:r>
            <w:r w:rsidR="00F4736B" w:rsidRPr="00C06631">
              <w:rPr>
                <w:rFonts w:ascii="Times New Roman" w:hAnsi="Times New Roman"/>
                <w:b/>
                <w:sz w:val="20"/>
                <w:szCs w:val="20"/>
                <w:lang w:val="tr-TR"/>
              </w:rPr>
              <w:t>.000</w:t>
            </w:r>
          </w:p>
        </w:tc>
        <w:tc>
          <w:tcPr>
            <w:tcW w:w="2220" w:type="pct"/>
            <w:shd w:val="clear" w:color="auto" w:fill="E2EFD9"/>
            <w:vAlign w:val="center"/>
          </w:tcPr>
          <w:p w:rsidR="00F4736B" w:rsidRPr="00C06631" w:rsidRDefault="001C5DA6" w:rsidP="00572761">
            <w:pPr>
              <w:pStyle w:val="TableParagraph"/>
              <w:ind w:left="57"/>
              <w:rPr>
                <w:rFonts w:ascii="Times New Roman" w:hAnsi="Times New Roman"/>
                <w:b/>
                <w:sz w:val="20"/>
                <w:szCs w:val="20"/>
                <w:lang w:val="tr-TR"/>
              </w:rPr>
            </w:pPr>
            <w:r>
              <w:rPr>
                <w:rFonts w:ascii="Times New Roman" w:hAnsi="Times New Roman"/>
                <w:b/>
                <w:sz w:val="20"/>
                <w:szCs w:val="20"/>
                <w:lang w:val="tr-TR"/>
              </w:rPr>
              <w:t>180</w:t>
            </w:r>
            <w:r w:rsidR="00F4736B" w:rsidRPr="00C06631">
              <w:rPr>
                <w:rFonts w:ascii="Times New Roman" w:hAnsi="Times New Roman"/>
                <w:b/>
                <w:sz w:val="20"/>
                <w:szCs w:val="20"/>
                <w:lang w:val="tr-TR"/>
              </w:rPr>
              <w:t>.000</w:t>
            </w:r>
          </w:p>
        </w:tc>
      </w:tr>
      <w:tr w:rsidR="00F4736B" w:rsidRPr="00926860" w:rsidTr="00572761">
        <w:trPr>
          <w:trHeight w:val="467"/>
        </w:trPr>
        <w:tc>
          <w:tcPr>
            <w:tcW w:w="683" w:type="pct"/>
            <w:shd w:val="clear" w:color="auto" w:fill="E2EFD9"/>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z w:val="20"/>
                <w:szCs w:val="20"/>
                <w:lang w:val="tr-TR"/>
              </w:rPr>
              <w:t>Hedef</w:t>
            </w:r>
            <w:r w:rsidRPr="00926860">
              <w:rPr>
                <w:rFonts w:ascii="Times New Roman" w:hAnsi="Times New Roman"/>
                <w:b/>
                <w:spacing w:val="-9"/>
                <w:sz w:val="20"/>
                <w:szCs w:val="20"/>
                <w:lang w:val="tr-TR"/>
              </w:rPr>
              <w:t xml:space="preserve"> </w:t>
            </w:r>
            <w:r>
              <w:rPr>
                <w:rFonts w:ascii="Times New Roman" w:hAnsi="Times New Roman"/>
                <w:b/>
                <w:spacing w:val="-9"/>
                <w:sz w:val="20"/>
                <w:szCs w:val="20"/>
                <w:lang w:val="tr-TR"/>
              </w:rPr>
              <w:t xml:space="preserve"> </w:t>
            </w:r>
            <w:r w:rsidR="00550970">
              <w:rPr>
                <w:rFonts w:ascii="Times New Roman" w:hAnsi="Times New Roman"/>
                <w:b/>
                <w:spacing w:val="-9"/>
                <w:sz w:val="20"/>
                <w:szCs w:val="20"/>
                <w:lang w:val="tr-TR"/>
              </w:rPr>
              <w:t>2</w:t>
            </w:r>
            <w:r w:rsidRPr="00926860">
              <w:rPr>
                <w:rFonts w:ascii="Times New Roman" w:hAnsi="Times New Roman"/>
                <w:b/>
                <w:spacing w:val="-5"/>
                <w:sz w:val="20"/>
                <w:szCs w:val="20"/>
                <w:lang w:val="tr-TR"/>
              </w:rPr>
              <w:t>.1</w:t>
            </w:r>
          </w:p>
        </w:tc>
        <w:tc>
          <w:tcPr>
            <w:tcW w:w="373"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20.000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20.000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20.000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20.000</w:t>
            </w:r>
          </w:p>
        </w:tc>
        <w:tc>
          <w:tcPr>
            <w:tcW w:w="431"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20.000</w:t>
            </w:r>
          </w:p>
        </w:tc>
        <w:tc>
          <w:tcPr>
            <w:tcW w:w="2220" w:type="pct"/>
            <w:shd w:val="clear" w:color="auto" w:fill="E2EFD9"/>
            <w:vAlign w:val="center"/>
          </w:tcPr>
          <w:p w:rsidR="00F4736B" w:rsidRPr="00926860" w:rsidRDefault="00F4736B" w:rsidP="00572761">
            <w:pPr>
              <w:pStyle w:val="TableParagraph"/>
              <w:ind w:left="57"/>
              <w:rPr>
                <w:rFonts w:ascii="Times New Roman" w:hAnsi="Times New Roman"/>
                <w:sz w:val="20"/>
                <w:szCs w:val="20"/>
                <w:lang w:val="tr-TR"/>
              </w:rPr>
            </w:pPr>
            <w:r>
              <w:rPr>
                <w:rFonts w:ascii="Times New Roman" w:hAnsi="Times New Roman"/>
                <w:sz w:val="20"/>
                <w:szCs w:val="20"/>
                <w:lang w:val="tr-TR"/>
              </w:rPr>
              <w:t>100.000</w:t>
            </w:r>
          </w:p>
        </w:tc>
      </w:tr>
      <w:tr w:rsidR="00F4736B" w:rsidRPr="00926860" w:rsidTr="00572761">
        <w:trPr>
          <w:trHeight w:val="467"/>
        </w:trPr>
        <w:tc>
          <w:tcPr>
            <w:tcW w:w="683" w:type="pct"/>
            <w:shd w:val="clear" w:color="auto" w:fill="E2EFD9"/>
            <w:vAlign w:val="center"/>
          </w:tcPr>
          <w:p w:rsidR="00F4736B" w:rsidRPr="00926860" w:rsidRDefault="00F4736B" w:rsidP="00572761">
            <w:pPr>
              <w:pStyle w:val="TableParagraph"/>
              <w:spacing w:line="234" w:lineRule="exact"/>
              <w:ind w:left="57"/>
              <w:rPr>
                <w:rFonts w:ascii="Times New Roman" w:hAnsi="Times New Roman"/>
                <w:b/>
                <w:sz w:val="20"/>
                <w:szCs w:val="20"/>
                <w:lang w:val="tr-TR"/>
              </w:rPr>
            </w:pPr>
            <w:r w:rsidRPr="00926860">
              <w:rPr>
                <w:rFonts w:ascii="Times New Roman" w:hAnsi="Times New Roman"/>
                <w:b/>
                <w:sz w:val="20"/>
                <w:szCs w:val="20"/>
                <w:lang w:val="tr-TR"/>
              </w:rPr>
              <w:t>Hedef</w:t>
            </w:r>
            <w:r>
              <w:rPr>
                <w:rFonts w:ascii="Times New Roman" w:hAnsi="Times New Roman"/>
                <w:b/>
                <w:sz w:val="20"/>
                <w:szCs w:val="20"/>
                <w:lang w:val="tr-TR"/>
              </w:rPr>
              <w:t xml:space="preserve"> </w:t>
            </w:r>
            <w:r w:rsidRPr="00926860">
              <w:rPr>
                <w:rFonts w:ascii="Times New Roman" w:hAnsi="Times New Roman"/>
                <w:b/>
                <w:spacing w:val="-9"/>
                <w:sz w:val="20"/>
                <w:szCs w:val="20"/>
                <w:lang w:val="tr-TR"/>
              </w:rPr>
              <w:t xml:space="preserve"> </w:t>
            </w:r>
            <w:r w:rsidR="00550970">
              <w:rPr>
                <w:rFonts w:ascii="Times New Roman" w:hAnsi="Times New Roman"/>
                <w:b/>
                <w:spacing w:val="-5"/>
                <w:sz w:val="20"/>
                <w:szCs w:val="20"/>
                <w:lang w:val="tr-TR"/>
              </w:rPr>
              <w:t>2</w:t>
            </w:r>
            <w:r w:rsidRPr="00926860">
              <w:rPr>
                <w:rFonts w:ascii="Times New Roman" w:hAnsi="Times New Roman"/>
                <w:b/>
                <w:spacing w:val="-5"/>
                <w:sz w:val="20"/>
                <w:szCs w:val="20"/>
                <w:lang w:val="tr-TR"/>
              </w:rPr>
              <w:t>.2</w:t>
            </w:r>
          </w:p>
        </w:tc>
        <w:tc>
          <w:tcPr>
            <w:tcW w:w="373"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16</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16</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16</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16</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16</w:t>
            </w:r>
            <w:r w:rsidR="00F4736B">
              <w:rPr>
                <w:rFonts w:ascii="Times New Roman" w:hAnsi="Times New Roman"/>
                <w:sz w:val="20"/>
                <w:szCs w:val="20"/>
                <w:lang w:val="tr-TR"/>
              </w:rPr>
              <w:t>.000</w:t>
            </w:r>
          </w:p>
        </w:tc>
        <w:tc>
          <w:tcPr>
            <w:tcW w:w="2220"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8</w:t>
            </w:r>
            <w:r w:rsidR="00F4736B">
              <w:rPr>
                <w:rFonts w:ascii="Times New Roman" w:hAnsi="Times New Roman"/>
                <w:sz w:val="20"/>
                <w:szCs w:val="20"/>
                <w:lang w:val="tr-TR"/>
              </w:rPr>
              <w:t>0.000</w:t>
            </w:r>
          </w:p>
        </w:tc>
      </w:tr>
      <w:tr w:rsidR="00F4736B" w:rsidRPr="00926860" w:rsidTr="00572761">
        <w:trPr>
          <w:trHeight w:val="239"/>
        </w:trPr>
        <w:tc>
          <w:tcPr>
            <w:tcW w:w="683" w:type="pct"/>
            <w:shd w:val="clear" w:color="auto" w:fill="E2EFD9"/>
            <w:vAlign w:val="center"/>
          </w:tcPr>
          <w:p w:rsidR="00F4736B" w:rsidRPr="00926860" w:rsidRDefault="00F4736B" w:rsidP="00572761">
            <w:pPr>
              <w:pStyle w:val="TableParagraph"/>
              <w:spacing w:line="219" w:lineRule="exact"/>
              <w:ind w:left="57"/>
              <w:rPr>
                <w:rFonts w:ascii="Times New Roman" w:hAnsi="Times New Roman"/>
                <w:b/>
                <w:sz w:val="20"/>
                <w:szCs w:val="20"/>
                <w:lang w:val="tr-TR"/>
              </w:rPr>
            </w:pPr>
            <w:r w:rsidRPr="00926860">
              <w:rPr>
                <w:rFonts w:ascii="Times New Roman" w:hAnsi="Times New Roman"/>
                <w:b/>
                <w:spacing w:val="-2"/>
                <w:sz w:val="20"/>
                <w:szCs w:val="20"/>
                <w:lang w:val="tr-TR"/>
              </w:rPr>
              <w:t>TOPLAM</w:t>
            </w:r>
          </w:p>
        </w:tc>
        <w:tc>
          <w:tcPr>
            <w:tcW w:w="373"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100</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100</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100</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100</w:t>
            </w:r>
            <w:r w:rsidR="00F4736B">
              <w:rPr>
                <w:rFonts w:ascii="Times New Roman" w:hAnsi="Times New Roman"/>
                <w:sz w:val="20"/>
                <w:szCs w:val="20"/>
                <w:lang w:val="tr-TR"/>
              </w:rPr>
              <w:t>.000</w:t>
            </w:r>
          </w:p>
        </w:tc>
        <w:tc>
          <w:tcPr>
            <w:tcW w:w="431"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100</w:t>
            </w:r>
            <w:r w:rsidR="00F4736B">
              <w:rPr>
                <w:rFonts w:ascii="Times New Roman" w:hAnsi="Times New Roman"/>
                <w:sz w:val="20"/>
                <w:szCs w:val="20"/>
                <w:lang w:val="tr-TR"/>
              </w:rPr>
              <w:t>.000</w:t>
            </w:r>
          </w:p>
        </w:tc>
        <w:tc>
          <w:tcPr>
            <w:tcW w:w="2220" w:type="pct"/>
            <w:shd w:val="clear" w:color="auto" w:fill="E2EFD9"/>
            <w:vAlign w:val="center"/>
          </w:tcPr>
          <w:p w:rsidR="00F4736B" w:rsidRPr="00926860" w:rsidRDefault="001C5DA6" w:rsidP="00572761">
            <w:pPr>
              <w:pStyle w:val="TableParagraph"/>
              <w:ind w:left="57"/>
              <w:rPr>
                <w:rFonts w:ascii="Times New Roman" w:hAnsi="Times New Roman"/>
                <w:sz w:val="20"/>
                <w:szCs w:val="20"/>
                <w:lang w:val="tr-TR"/>
              </w:rPr>
            </w:pPr>
            <w:r>
              <w:rPr>
                <w:rFonts w:ascii="Times New Roman" w:hAnsi="Times New Roman"/>
                <w:sz w:val="20"/>
                <w:szCs w:val="20"/>
                <w:lang w:val="tr-TR"/>
              </w:rPr>
              <w:t>500</w:t>
            </w:r>
            <w:r w:rsidR="00550970">
              <w:rPr>
                <w:rFonts w:ascii="Times New Roman" w:hAnsi="Times New Roman"/>
                <w:sz w:val="20"/>
                <w:szCs w:val="20"/>
                <w:lang w:val="tr-TR"/>
              </w:rPr>
              <w:t>.000</w:t>
            </w:r>
          </w:p>
        </w:tc>
      </w:tr>
    </w:tbl>
    <w:p w:rsidR="00F4736B" w:rsidRDefault="00F4736B" w:rsidP="00F4736B"/>
    <w:p w:rsidR="00C77D16" w:rsidRPr="00C77D16" w:rsidRDefault="00C77D16" w:rsidP="00C77D16"/>
    <w:p w:rsidR="005C75A4" w:rsidRDefault="005C75A4" w:rsidP="005C75A4">
      <w:pPr>
        <w:pStyle w:val="Balk1"/>
        <w:rPr>
          <w:rFonts w:ascii="Times New Roman" w:hAnsi="Times New Roman"/>
        </w:rPr>
      </w:pPr>
      <w:bookmarkStart w:id="15" w:name="_Toc416085171"/>
      <w:bookmarkStart w:id="16" w:name="_Toc529519472"/>
      <w:r w:rsidRPr="00630E3E">
        <w:rPr>
          <w:rFonts w:ascii="Times New Roman" w:hAnsi="Times New Roman"/>
        </w:rPr>
        <w:t>VI. BÖLÜM</w:t>
      </w:r>
      <w:bookmarkEnd w:id="15"/>
      <w:bookmarkEnd w:id="16"/>
      <w:r w:rsidRPr="00630E3E">
        <w:rPr>
          <w:rFonts w:ascii="Times New Roman" w:hAnsi="Times New Roman"/>
        </w:rPr>
        <w:t>:</w:t>
      </w:r>
      <w:bookmarkStart w:id="17" w:name="_Toc416085172"/>
      <w:bookmarkStart w:id="18" w:name="_Toc529519473"/>
      <w:r w:rsidRPr="00630E3E">
        <w:rPr>
          <w:rFonts w:ascii="Times New Roman" w:hAnsi="Times New Roman"/>
        </w:rPr>
        <w:t xml:space="preserve"> İZLEME VE DEĞERLENDİRME</w:t>
      </w:r>
      <w:bookmarkEnd w:id="17"/>
      <w:bookmarkEnd w:id="18"/>
    </w:p>
    <w:p w:rsidR="005C75A4" w:rsidRPr="005C75A4" w:rsidRDefault="005C75A4" w:rsidP="005C75A4"/>
    <w:p w:rsidR="005C75A4" w:rsidRPr="00630E3E" w:rsidRDefault="005C75A4" w:rsidP="005C75A4">
      <w:pPr>
        <w:ind w:firstLine="708"/>
        <w:jc w:val="both"/>
        <w:rPr>
          <w:rFonts w:ascii="Times New Roman" w:hAnsi="Times New Roman"/>
        </w:rPr>
      </w:pPr>
      <w:r w:rsidRPr="00630E3E">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5C75A4" w:rsidRPr="00630E3E" w:rsidRDefault="005C75A4" w:rsidP="005C75A4">
      <w:pPr>
        <w:jc w:val="both"/>
        <w:rPr>
          <w:rFonts w:ascii="Times New Roman" w:hAnsi="Times New Roman"/>
        </w:rPr>
      </w:pPr>
      <w:r w:rsidRPr="00630E3E">
        <w:rPr>
          <w:rFonts w:ascii="Times New Roman" w:hAnsi="Times New Roman"/>
        </w:rPr>
        <w:t>Stratejik planın izlenmesinde 6 aylık dönemlerde izleme yapılacak denetim birimleri, il ve ilçe millî eğitim müdürlüğü ve Bakanlık denetim ve kontrollerine hazır halde tutulacaktır.</w:t>
      </w:r>
    </w:p>
    <w:p w:rsidR="005C75A4" w:rsidRDefault="005C75A4" w:rsidP="005C75A4">
      <w:pPr>
        <w:jc w:val="both"/>
        <w:rPr>
          <w:rFonts w:ascii="Times New Roman" w:hAnsi="Times New Roman"/>
        </w:rPr>
      </w:pPr>
      <w:r w:rsidRPr="00630E3E">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r>
        <w:rPr>
          <w:rFonts w:ascii="Times New Roman" w:hAnsi="Times New Roman"/>
        </w:rPr>
        <w:tab/>
      </w:r>
      <w:r>
        <w:rPr>
          <w:rFonts w:ascii="Times New Roman" w:hAnsi="Times New Roman"/>
        </w:rPr>
        <w:tab/>
      </w:r>
      <w:r>
        <w:rPr>
          <w:rFonts w:ascii="Times New Roman" w:hAnsi="Times New Roman"/>
        </w:rPr>
        <w:tab/>
      </w:r>
    </w:p>
    <w:p w:rsidR="005C75A4" w:rsidRDefault="005C75A4" w:rsidP="005C75A4">
      <w:pPr>
        <w:jc w:val="both"/>
        <w:rPr>
          <w:rFonts w:ascii="Times New Roman" w:hAnsi="Times New Roman"/>
        </w:rPr>
      </w:pPr>
    </w:p>
    <w:p w:rsidR="005C75A4" w:rsidRDefault="005C75A4" w:rsidP="005C75A4">
      <w:pPr>
        <w:jc w:val="both"/>
        <w:rPr>
          <w:rFonts w:ascii="Times New Roman" w:hAnsi="Times New Roman"/>
        </w:rPr>
      </w:pPr>
    </w:p>
    <w:p w:rsidR="005C75A4" w:rsidRDefault="005C75A4" w:rsidP="005C75A4">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Engin KÖSTEKÇİ</w:t>
      </w:r>
    </w:p>
    <w:p w:rsidR="005C75A4" w:rsidRPr="00630E3E" w:rsidRDefault="005C75A4" w:rsidP="005C75A4">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Okul Müdürü</w:t>
      </w:r>
    </w:p>
    <w:p w:rsidR="0084260C" w:rsidRPr="005C75A4" w:rsidRDefault="005C75A4" w:rsidP="005C75A4">
      <w:pPr>
        <w:rPr>
          <w:rFonts w:ascii="Times New Roman" w:hAnsi="Times New Roman"/>
        </w:rPr>
      </w:pPr>
      <w:r w:rsidRPr="00630E3E">
        <w:rPr>
          <w:rFonts w:ascii="Times New Roman" w:hAnsi="Times New Roman"/>
        </w:rPr>
        <w:br w:type="page"/>
      </w:r>
      <w:r>
        <w:rPr>
          <w:rFonts w:ascii="Times New Roman" w:hAnsi="Times New Roman"/>
        </w:rPr>
        <w:lastRenderedPageBreak/>
        <w:tab/>
      </w:r>
      <w:r>
        <w:rPr>
          <w:rFonts w:ascii="Times New Roman" w:hAnsi="Times New Roman"/>
        </w:rPr>
        <w:tab/>
      </w:r>
    </w:p>
    <w:p w:rsidR="0084260C" w:rsidRPr="00E56232" w:rsidRDefault="0084260C" w:rsidP="00E56232">
      <w:pPr>
        <w:spacing w:line="360" w:lineRule="auto"/>
        <w:jc w:val="both"/>
        <w:rPr>
          <w:rFonts w:ascii="Times New Roman" w:hAnsi="Times New Roman" w:cs="Times New Roman"/>
          <w:b/>
          <w:sz w:val="24"/>
          <w:szCs w:val="24"/>
        </w:rPr>
      </w:pPr>
    </w:p>
    <w:p w:rsidR="00E56232" w:rsidRDefault="00E56232" w:rsidP="00751C5F">
      <w:pPr>
        <w:spacing w:line="360" w:lineRule="auto"/>
        <w:jc w:val="both"/>
        <w:rPr>
          <w:rFonts w:ascii="Times New Roman" w:eastAsia="Calibri" w:hAnsi="Times New Roman" w:cs="Times New Roman"/>
          <w:b/>
          <w:color w:val="000000"/>
          <w:sz w:val="24"/>
          <w:szCs w:val="24"/>
          <w:lang w:val="tr" w:eastAsia="zh-CN" w:bidi="ar"/>
        </w:rPr>
      </w:pPr>
    </w:p>
    <w:p w:rsidR="00803002" w:rsidRDefault="00A54DE3">
      <w:pPr>
        <w:spacing w:line="360" w:lineRule="auto"/>
        <w:ind w:firstLine="360"/>
        <w:jc w:val="both"/>
        <w:rPr>
          <w:rFonts w:ascii="Times New Roman" w:hAnsi="Times New Roman" w:cs="Times New Roman"/>
          <w:b/>
          <w:color w:val="000000"/>
          <w:sz w:val="24"/>
          <w:szCs w:val="24"/>
          <w:lang w:val="tr"/>
        </w:rPr>
      </w:pPr>
      <w:r>
        <w:rPr>
          <w:rFonts w:ascii="Times New Roman" w:eastAsia="Calibri" w:hAnsi="Times New Roman" w:cs="Times New Roman"/>
          <w:b/>
          <w:color w:val="000000"/>
          <w:sz w:val="24"/>
          <w:szCs w:val="24"/>
          <w:lang w:val="tr" w:eastAsia="zh-CN" w:bidi="ar"/>
        </w:rPr>
        <w:t xml:space="preserve">Ek.1. Stratejik Plan Hazırlık Süreci </w:t>
      </w:r>
    </w:p>
    <w:p w:rsidR="00803002" w:rsidRDefault="00A54DE3">
      <w:pPr>
        <w:spacing w:line="256" w:lineRule="auto"/>
        <w:rPr>
          <w:lang w:val="tr"/>
        </w:rPr>
      </w:pPr>
      <w:r>
        <w:rPr>
          <w:rFonts w:ascii="Calibri" w:eastAsia="Calibri" w:hAnsi="Calibri" w:cs="Times New Roman"/>
          <w:noProof/>
          <w:lang w:eastAsia="tr-TR"/>
        </w:rPr>
        <mc:AlternateContent>
          <mc:Choice Requires="wps">
            <w:drawing>
              <wp:anchor distT="0" distB="0" distL="114300" distR="114300" simplePos="0" relativeHeight="251663360" behindDoc="0" locked="0" layoutInCell="1" allowOverlap="1">
                <wp:simplePos x="0" y="0"/>
                <wp:positionH relativeFrom="column">
                  <wp:posOffset>121920</wp:posOffset>
                </wp:positionH>
                <wp:positionV relativeFrom="paragraph">
                  <wp:posOffset>859790</wp:posOffset>
                </wp:positionV>
                <wp:extent cx="1103630" cy="652145"/>
                <wp:effectExtent l="6350" t="6350" r="13970" b="8255"/>
                <wp:wrapNone/>
                <wp:docPr id="34" name="Yuvarlatılmış Dikdörtgen 11"/>
                <wp:cNvGraphicFramePr/>
                <a:graphic xmlns:a="http://schemas.openxmlformats.org/drawingml/2006/main">
                  <a:graphicData uri="http://schemas.microsoft.com/office/word/2010/wordprocessingShape">
                    <wps:wsp>
                      <wps:cNvSpPr/>
                      <wps:spPr>
                        <a:xfrm>
                          <a:off x="0" y="0"/>
                          <a:ext cx="1103630" cy="652145"/>
                        </a:xfrm>
                        <a:prstGeom prst="roundRect">
                          <a:avLst>
                            <a:gd name="adj" fmla="val 16667"/>
                          </a:avLst>
                        </a:prstGeom>
                        <a:solidFill>
                          <a:srgbClr val="5B9BD5"/>
                        </a:solidFill>
                        <a:ln w="12700" cap="flat" cmpd="sng">
                          <a:solidFill>
                            <a:srgbClr val="1F4D78"/>
                          </a:solidFill>
                          <a:prstDash val="solid"/>
                          <a:miter/>
                          <a:headEnd type="none" w="med" len="med"/>
                          <a:tailEnd type="none" w="med" len="med"/>
                        </a:ln>
                      </wps:spPr>
                      <wps:txbx>
                        <w:txbxContent>
                          <w:p w:rsidR="00864FDC" w:rsidRDefault="00864FDC">
                            <w:pPr>
                              <w:spacing w:line="256" w:lineRule="auto"/>
                              <w:jc w:val="center"/>
                              <w:rPr>
                                <w:rFonts w:ascii="Times New Roman" w:hAnsi="Times New Roman" w:cs="Times New Roman"/>
                              </w:rPr>
                            </w:pPr>
                            <w:r>
                              <w:rPr>
                                <w:rFonts w:ascii="Times New Roman" w:eastAsia="Calibri" w:hAnsi="Times New Roman" w:cs="Times New Roman"/>
                                <w:lang w:val="en-US" w:eastAsia="zh-CN" w:bidi="ar"/>
                              </w:rPr>
                              <w:t>Üst Politika Belgelerinin Analizi</w:t>
                            </w:r>
                          </w:p>
                        </w:txbxContent>
                      </wps:txbx>
                      <wps:bodyPr wrap="square" upright="1"/>
                    </wps:wsp>
                  </a:graphicData>
                </a:graphic>
              </wp:anchor>
            </w:drawing>
          </mc:Choice>
          <mc:Fallback xmlns:cx1="http://schemas.microsoft.com/office/drawing/2015/9/8/chartex">
            <w:pict>
              <v:roundrect id="Yuvarlatılmış Dikdörtgen 11" o:spid="_x0000_s1049" style="position:absolute;margin-left:9.6pt;margin-top:67.7pt;width:86.9pt;height:51.3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" fillcolor="#5b9bd5" strokecolor="#1f4d78" strokeweight="1pt">
                <v:stroke joinstyle="miter"/>
                <v:textbox>
                  <w:txbxContent>
                    <w:p w:rsidR="00864FDC" w:rsidRDefault="00864FDC">
                      <w:pPr>
                        <w:spacing w:line="256" w:lineRule="auto"/>
                        <w:jc w:val="center"/>
                        <w:rPr>
                          <w:rFonts w:ascii="Times New Roman" w:hAnsi="Times New Roman" w:cs="Times New Roman"/>
                        </w:rPr>
                      </w:pPr>
                      <w:proofErr w:type="spellStart"/>
                      <w:r>
                        <w:rPr>
                          <w:rFonts w:ascii="Times New Roman" w:eastAsia="Calibri" w:hAnsi="Times New Roman" w:cs="Times New Roman"/>
                          <w:lang w:val="en-US" w:eastAsia="zh-CN" w:bidi="ar"/>
                        </w:rPr>
                        <w:t>Üst</w:t>
                      </w:r>
                      <w:proofErr w:type="spellEnd"/>
                      <w:r>
                        <w:rPr>
                          <w:rFonts w:ascii="Times New Roman" w:eastAsia="Calibri" w:hAnsi="Times New Roman" w:cs="Times New Roman"/>
                          <w:lang w:val="en-US" w:eastAsia="zh-CN" w:bidi="ar"/>
                        </w:rPr>
                        <w:t xml:space="preserve"> </w:t>
                      </w:r>
                      <w:proofErr w:type="spellStart"/>
                      <w:r>
                        <w:rPr>
                          <w:rFonts w:ascii="Times New Roman" w:eastAsia="Calibri" w:hAnsi="Times New Roman" w:cs="Times New Roman"/>
                          <w:lang w:val="en-US" w:eastAsia="zh-CN" w:bidi="ar"/>
                        </w:rPr>
                        <w:t>Politika</w:t>
                      </w:r>
                      <w:proofErr w:type="spellEnd"/>
                      <w:r>
                        <w:rPr>
                          <w:rFonts w:ascii="Times New Roman" w:eastAsia="Calibri" w:hAnsi="Times New Roman" w:cs="Times New Roman"/>
                          <w:lang w:val="en-US" w:eastAsia="zh-CN" w:bidi="ar"/>
                        </w:rPr>
                        <w:t xml:space="preserve"> </w:t>
                      </w:r>
                      <w:proofErr w:type="spellStart"/>
                      <w:r>
                        <w:rPr>
                          <w:rFonts w:ascii="Times New Roman" w:eastAsia="Calibri" w:hAnsi="Times New Roman" w:cs="Times New Roman"/>
                          <w:lang w:val="en-US" w:eastAsia="zh-CN" w:bidi="ar"/>
                        </w:rPr>
                        <w:t>Belgelerinin</w:t>
                      </w:r>
                      <w:proofErr w:type="spellEnd"/>
                      <w:r>
                        <w:rPr>
                          <w:rFonts w:ascii="Times New Roman" w:eastAsia="Calibri" w:hAnsi="Times New Roman" w:cs="Times New Roman"/>
                          <w:lang w:val="en-US" w:eastAsia="zh-CN" w:bidi="ar"/>
                        </w:rPr>
                        <w:t xml:space="preserve"> </w:t>
                      </w:r>
                      <w:proofErr w:type="spellStart"/>
                      <w:r>
                        <w:rPr>
                          <w:rFonts w:ascii="Times New Roman" w:eastAsia="Calibri" w:hAnsi="Times New Roman" w:cs="Times New Roman"/>
                          <w:lang w:val="en-US" w:eastAsia="zh-CN" w:bidi="ar"/>
                        </w:rPr>
                        <w:t>Analizi</w:t>
                      </w:r>
                      <w:proofErr w:type="spellEnd"/>
                    </w:p>
                  </w:txbxContent>
                </v:textbox>
              </v:roundrect>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865505</wp:posOffset>
                </wp:positionV>
                <wp:extent cx="1333500" cy="666750"/>
                <wp:effectExtent l="6350" t="6350" r="12700" b="12700"/>
                <wp:wrapNone/>
                <wp:docPr id="35" name="Yuvarlatılmış Dikdörtgen 2"/>
                <wp:cNvGraphicFramePr/>
                <a:graphic xmlns:a="http://schemas.openxmlformats.org/drawingml/2006/main">
                  <a:graphicData uri="http://schemas.microsoft.com/office/word/2010/wordprocessingShape">
                    <wps:wsp>
                      <wps:cNvSpPr/>
                      <wps:spPr>
                        <a:xfrm>
                          <a:off x="0" y="0"/>
                          <a:ext cx="1333500" cy="666750"/>
                        </a:xfrm>
                        <a:prstGeom prst="roundRect">
                          <a:avLst>
                            <a:gd name="adj" fmla="val 16667"/>
                          </a:avLst>
                        </a:prstGeom>
                        <a:solidFill>
                          <a:srgbClr val="5B9BD5"/>
                        </a:solidFill>
                        <a:ln w="12700" cap="flat" cmpd="sng">
                          <a:solidFill>
                            <a:srgbClr val="1F4D78"/>
                          </a:solidFill>
                          <a:prstDash val="solid"/>
                          <a:miter/>
                          <a:headEnd type="none" w="med" len="med"/>
                          <a:tailEnd type="none" w="med" len="med"/>
                        </a:ln>
                      </wps:spPr>
                      <wps:txbx>
                        <w:txbxContent>
                          <w:p w:rsidR="00864FDC" w:rsidRDefault="00864FDC">
                            <w:pPr>
                              <w:spacing w:line="256" w:lineRule="auto"/>
                              <w:jc w:val="center"/>
                              <w:rPr>
                                <w:rFonts w:ascii="Times New Roman" w:hAnsi="Times New Roman" w:cs="Times New Roman"/>
                                <w:sz w:val="20"/>
                                <w:szCs w:val="20"/>
                              </w:rPr>
                            </w:pPr>
                            <w:r>
                              <w:rPr>
                                <w:rFonts w:ascii="Times New Roman" w:eastAsia="Calibri" w:hAnsi="Times New Roman" w:cs="Times New Roman"/>
                                <w:sz w:val="20"/>
                                <w:szCs w:val="20"/>
                                <w:lang w:val="en-US" w:eastAsia="zh-CN" w:bidi="ar"/>
                              </w:rPr>
                              <w:t>Elde Edilen Verilerin Değerlendirilmesi</w:t>
                            </w:r>
                          </w:p>
                        </w:txbxContent>
                      </wps:txbx>
                      <wps:bodyPr wrap="square" upright="1"/>
                    </wps:wsp>
                  </a:graphicData>
                </a:graphic>
              </wp:anchor>
            </w:drawing>
          </mc:Choice>
          <mc:Fallback xmlns:cx1="http://schemas.microsoft.com/office/drawing/2015/9/8/chartex">
            <w:pict>
              <v:roundrect id="Yuvarlatılmış Dikdörtgen 2" o:spid="_x0000_s1050" style="position:absolute;margin-left:53.8pt;margin-top:68.15pt;width:105pt;height:52.5pt;z-index:251665408;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" fillcolor="#5b9bd5" strokecolor="#1f4d78" strokeweight="1pt">
                <v:stroke joinstyle="miter"/>
                <v:textbox>
                  <w:txbxContent>
                    <w:p w:rsidR="00864FDC" w:rsidRDefault="00864FDC">
                      <w:pPr>
                        <w:spacing w:line="256" w:lineRule="auto"/>
                        <w:jc w:val="center"/>
                        <w:rPr>
                          <w:rFonts w:ascii="Times New Roman" w:hAnsi="Times New Roman" w:cs="Times New Roman"/>
                          <w:sz w:val="20"/>
                          <w:szCs w:val="20"/>
                        </w:rPr>
                      </w:pPr>
                      <w:proofErr w:type="spellStart"/>
                      <w:r>
                        <w:rPr>
                          <w:rFonts w:ascii="Times New Roman" w:eastAsia="Calibri" w:hAnsi="Times New Roman" w:cs="Times New Roman"/>
                          <w:sz w:val="20"/>
                          <w:szCs w:val="20"/>
                          <w:lang w:val="en-US" w:eastAsia="zh-CN" w:bidi="ar"/>
                        </w:rPr>
                        <w:t>Elde</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Edilen</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Verilerin</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Değerlendirilmesi</w:t>
                      </w:r>
                      <w:proofErr w:type="spellEnd"/>
                    </w:p>
                  </w:txbxContent>
                </v:textbox>
                <w10:wrap anchorx="margin"/>
              </v:roundrect>
            </w:pict>
          </mc:Fallback>
        </mc:AlternateContent>
      </w:r>
      <w:r>
        <w:rPr>
          <w:noProof/>
          <w:lang w:eastAsia="tr-TR"/>
        </w:rPr>
        <mc:AlternateContent>
          <mc:Choice Requires="wps">
            <w:drawing>
              <wp:anchor distT="0" distB="0" distL="114300" distR="114300" simplePos="0" relativeHeight="251662336" behindDoc="0" locked="0" layoutInCell="1" allowOverlap="1">
                <wp:simplePos x="0" y="0"/>
                <wp:positionH relativeFrom="margin">
                  <wp:posOffset>2148205</wp:posOffset>
                </wp:positionH>
                <wp:positionV relativeFrom="paragraph">
                  <wp:posOffset>76200</wp:posOffset>
                </wp:positionV>
                <wp:extent cx="1376680" cy="714375"/>
                <wp:effectExtent l="6350" t="6350" r="7620" b="22225"/>
                <wp:wrapNone/>
                <wp:docPr id="42" name="Yuvarlatılmış Dikdörtgen 10"/>
                <wp:cNvGraphicFramePr/>
                <a:graphic xmlns:a="http://schemas.openxmlformats.org/drawingml/2006/main">
                  <a:graphicData uri="http://schemas.microsoft.com/office/word/2010/wordprocessingShape">
                    <wps:wsp>
                      <wps:cNvSpPr/>
                      <wps:spPr>
                        <a:xfrm>
                          <a:off x="0" y="0"/>
                          <a:ext cx="1376680" cy="714375"/>
                        </a:xfrm>
                        <a:prstGeom prst="roundRect">
                          <a:avLst>
                            <a:gd name="adj" fmla="val 16667"/>
                          </a:avLst>
                        </a:prstGeom>
                        <a:solidFill>
                          <a:srgbClr val="5B9BD5"/>
                        </a:solidFill>
                        <a:ln w="12700" cap="flat" cmpd="sng">
                          <a:solidFill>
                            <a:srgbClr val="1F4D78"/>
                          </a:solidFill>
                          <a:prstDash val="solid"/>
                          <a:miter/>
                          <a:headEnd type="none" w="med" len="med"/>
                          <a:tailEnd type="none" w="med" len="med"/>
                        </a:ln>
                      </wps:spPr>
                      <wps:txbx>
                        <w:txbxContent>
                          <w:p w:rsidR="00864FDC" w:rsidRDefault="00864FDC">
                            <w:pPr>
                              <w:spacing w:line="256" w:lineRule="auto"/>
                              <w:jc w:val="center"/>
                              <w:rPr>
                                <w:rFonts w:ascii="Times New Roman" w:hAnsi="Times New Roman" w:cs="Times New Roman"/>
                                <w:sz w:val="20"/>
                                <w:szCs w:val="20"/>
                              </w:rPr>
                            </w:pPr>
                            <w:r>
                              <w:rPr>
                                <w:rFonts w:ascii="Times New Roman" w:eastAsia="Calibri" w:hAnsi="Times New Roman" w:cs="Times New Roman"/>
                                <w:sz w:val="20"/>
                                <w:szCs w:val="20"/>
                                <w:lang w:val="en-US" w:eastAsia="zh-CN" w:bidi="ar"/>
                              </w:rPr>
                              <w:t>İç ve Dış Paydaşların Görüşlerinin Alınması</w:t>
                            </w:r>
                          </w:p>
                        </w:txbxContent>
                      </wps:txbx>
                      <wps:bodyPr wrap="square" upright="1"/>
                    </wps:wsp>
                  </a:graphicData>
                </a:graphic>
              </wp:anchor>
            </w:drawing>
          </mc:Choice>
          <mc:Fallback xmlns:cx1="http://schemas.microsoft.com/office/drawing/2015/9/8/chartex">
            <w:pict>
              <v:roundrect id="Yuvarlatılmış Dikdörtgen 10" o:spid="_x0000_s1051" style="position:absolute;margin-left:169.15pt;margin-top:6pt;width:108.4pt;height:56.25pt;z-index:25166233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" fillcolor="#5b9bd5" strokecolor="#1f4d78" strokeweight="1pt">
                <v:stroke joinstyle="miter"/>
                <v:textbox>
                  <w:txbxContent>
                    <w:p w:rsidR="00864FDC" w:rsidRDefault="00864FDC">
                      <w:pPr>
                        <w:spacing w:line="256" w:lineRule="auto"/>
                        <w:jc w:val="center"/>
                        <w:rPr>
                          <w:rFonts w:ascii="Times New Roman" w:hAnsi="Times New Roman" w:cs="Times New Roman"/>
                          <w:sz w:val="20"/>
                          <w:szCs w:val="20"/>
                        </w:rPr>
                      </w:pPr>
                      <w:proofErr w:type="spellStart"/>
                      <w:r>
                        <w:rPr>
                          <w:rFonts w:ascii="Times New Roman" w:eastAsia="Calibri" w:hAnsi="Times New Roman" w:cs="Times New Roman"/>
                          <w:sz w:val="20"/>
                          <w:szCs w:val="20"/>
                          <w:lang w:val="en-US" w:eastAsia="zh-CN" w:bidi="ar"/>
                        </w:rPr>
                        <w:t>İç</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ve</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Dış</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Paydaşların</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Görüşlerinin</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Alınması</w:t>
                      </w:r>
                      <w:proofErr w:type="spellEnd"/>
                    </w:p>
                  </w:txbxContent>
                </v:textbox>
                <w10:wrap anchorx="margin"/>
              </v:roundrect>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2052955</wp:posOffset>
                </wp:positionH>
                <wp:positionV relativeFrom="paragraph">
                  <wp:posOffset>1312545</wp:posOffset>
                </wp:positionV>
                <wp:extent cx="1619250" cy="914400"/>
                <wp:effectExtent l="6350" t="6350" r="12700" b="12700"/>
                <wp:wrapNone/>
                <wp:docPr id="36" name="Yuvarlatılmış Dikdörtgen 4"/>
                <wp:cNvGraphicFramePr/>
                <a:graphic xmlns:a="http://schemas.openxmlformats.org/drawingml/2006/main">
                  <a:graphicData uri="http://schemas.microsoft.com/office/word/2010/wordprocessingShape">
                    <wps:wsp>
                      <wps:cNvSpPr/>
                      <wps:spPr>
                        <a:xfrm>
                          <a:off x="0" y="0"/>
                          <a:ext cx="1619250" cy="914400"/>
                        </a:xfrm>
                        <a:prstGeom prst="roundRect">
                          <a:avLst>
                            <a:gd name="adj" fmla="val 16667"/>
                          </a:avLst>
                        </a:prstGeom>
                        <a:solidFill>
                          <a:srgbClr val="5B9BD5"/>
                        </a:solidFill>
                        <a:ln w="12700" cap="flat" cmpd="sng">
                          <a:solidFill>
                            <a:srgbClr val="1F4D78"/>
                          </a:solidFill>
                          <a:prstDash val="solid"/>
                          <a:miter/>
                          <a:headEnd type="none" w="med" len="med"/>
                          <a:tailEnd type="none" w="med" len="med"/>
                        </a:ln>
                      </wps:spPr>
                      <wps:txbx>
                        <w:txbxContent>
                          <w:p w:rsidR="00864FDC" w:rsidRDefault="00864FDC">
                            <w:pPr>
                              <w:spacing w:line="256" w:lineRule="auto"/>
                              <w:jc w:val="center"/>
                              <w:rPr>
                                <w:rFonts w:ascii="Times New Roman" w:hAnsi="Times New Roman" w:cs="Times New Roman"/>
                                <w:sz w:val="20"/>
                                <w:szCs w:val="20"/>
                              </w:rPr>
                            </w:pPr>
                            <w:r>
                              <w:rPr>
                                <w:rFonts w:ascii="Times New Roman" w:eastAsia="Calibri" w:hAnsi="Times New Roman" w:cs="Times New Roman"/>
                                <w:sz w:val="20"/>
                                <w:szCs w:val="20"/>
                                <w:lang w:val="en-US" w:eastAsia="zh-CN" w:bidi="ar"/>
                              </w:rPr>
                              <w:t>Çaydüzü İlkokulu  2024-2028 Stratejik Planı Hazırlık Çalışmaları</w:t>
                            </w:r>
                          </w:p>
                          <w:p w:rsidR="00864FDC" w:rsidRDefault="00864FDC">
                            <w:pPr>
                              <w:spacing w:line="256" w:lineRule="auto"/>
                            </w:pPr>
                          </w:p>
                        </w:txbxContent>
                      </wps:txbx>
                      <wps:bodyPr wrap="square" upright="1"/>
                    </wps:wsp>
                  </a:graphicData>
                </a:graphic>
              </wp:anchor>
            </w:drawing>
          </mc:Choice>
          <mc:Fallback xmlns:cx1="http://schemas.microsoft.com/office/drawing/2015/9/8/chartex">
            <w:pict>
              <v:roundrect id="Yuvarlatılmış Dikdörtgen 4" o:spid="_x0000_s1052" style="position:absolute;margin-left:161.65pt;margin-top:103.35pt;width:127.5pt;height:1in;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" fillcolor="#5b9bd5" strokecolor="#1f4d78" strokeweight="1pt">
                <v:stroke joinstyle="miter"/>
                <v:textbox>
                  <w:txbxContent>
                    <w:p w:rsidR="00864FDC" w:rsidRDefault="00864FDC">
                      <w:pPr>
                        <w:spacing w:line="256" w:lineRule="auto"/>
                        <w:jc w:val="center"/>
                        <w:rPr>
                          <w:rFonts w:ascii="Times New Roman" w:hAnsi="Times New Roman" w:cs="Times New Roman"/>
                          <w:sz w:val="20"/>
                          <w:szCs w:val="20"/>
                        </w:rPr>
                      </w:pPr>
                      <w:proofErr w:type="spellStart"/>
                      <w:r>
                        <w:rPr>
                          <w:rFonts w:ascii="Times New Roman" w:eastAsia="Calibri" w:hAnsi="Times New Roman" w:cs="Times New Roman"/>
                          <w:sz w:val="20"/>
                          <w:szCs w:val="20"/>
                          <w:lang w:val="en-US" w:eastAsia="zh-CN" w:bidi="ar"/>
                        </w:rPr>
                        <w:t>Çaydüzü</w:t>
                      </w:r>
                      <w:proofErr w:type="spellEnd"/>
                      <w:r>
                        <w:rPr>
                          <w:rFonts w:ascii="Times New Roman" w:eastAsia="Calibri" w:hAnsi="Times New Roman" w:cs="Times New Roman"/>
                          <w:sz w:val="20"/>
                          <w:szCs w:val="20"/>
                          <w:lang w:val="en-US" w:eastAsia="zh-CN" w:bidi="ar"/>
                        </w:rPr>
                        <w:t xml:space="preserve"> </w:t>
                      </w:r>
                      <w:proofErr w:type="spellStart"/>
                      <w:proofErr w:type="gramStart"/>
                      <w:r>
                        <w:rPr>
                          <w:rFonts w:ascii="Times New Roman" w:eastAsia="Calibri" w:hAnsi="Times New Roman" w:cs="Times New Roman"/>
                          <w:sz w:val="20"/>
                          <w:szCs w:val="20"/>
                          <w:lang w:val="en-US" w:eastAsia="zh-CN" w:bidi="ar"/>
                        </w:rPr>
                        <w:t>İlkokulu</w:t>
                      </w:r>
                      <w:proofErr w:type="spellEnd"/>
                      <w:r>
                        <w:rPr>
                          <w:rFonts w:ascii="Times New Roman" w:eastAsia="Calibri" w:hAnsi="Times New Roman" w:cs="Times New Roman"/>
                          <w:sz w:val="20"/>
                          <w:szCs w:val="20"/>
                          <w:lang w:val="en-US" w:eastAsia="zh-CN" w:bidi="ar"/>
                        </w:rPr>
                        <w:t xml:space="preserve">  2024</w:t>
                      </w:r>
                      <w:proofErr w:type="gramEnd"/>
                      <w:r>
                        <w:rPr>
                          <w:rFonts w:ascii="Times New Roman" w:eastAsia="Calibri" w:hAnsi="Times New Roman" w:cs="Times New Roman"/>
                          <w:sz w:val="20"/>
                          <w:szCs w:val="20"/>
                          <w:lang w:val="en-US" w:eastAsia="zh-CN" w:bidi="ar"/>
                        </w:rPr>
                        <w:t xml:space="preserve">-2028 </w:t>
                      </w:r>
                      <w:proofErr w:type="spellStart"/>
                      <w:r>
                        <w:rPr>
                          <w:rFonts w:ascii="Times New Roman" w:eastAsia="Calibri" w:hAnsi="Times New Roman" w:cs="Times New Roman"/>
                          <w:sz w:val="20"/>
                          <w:szCs w:val="20"/>
                          <w:lang w:val="en-US" w:eastAsia="zh-CN" w:bidi="ar"/>
                        </w:rPr>
                        <w:t>Stratejik</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Planı</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Hazırlık</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Çalışmaları</w:t>
                      </w:r>
                      <w:proofErr w:type="spellEnd"/>
                    </w:p>
                    <w:p w:rsidR="00864FDC" w:rsidRDefault="00864FDC">
                      <w:pPr>
                        <w:spacing w:line="256" w:lineRule="auto"/>
                      </w:pPr>
                    </w:p>
                  </w:txbxContent>
                </v:textbox>
              </v:roundrect>
            </w:pict>
          </mc:Fallback>
        </mc:AlternateContent>
      </w:r>
      <w:r>
        <w:rPr>
          <w:noProof/>
          <w:lang w:eastAsia="tr-TR"/>
        </w:rPr>
        <mc:AlternateContent>
          <mc:Choice Requires="wps">
            <w:drawing>
              <wp:anchor distT="0" distB="0" distL="114300" distR="114300" simplePos="0" relativeHeight="251668480" behindDoc="0" locked="0" layoutInCell="1" allowOverlap="1">
                <wp:simplePos x="0" y="0"/>
                <wp:positionH relativeFrom="column">
                  <wp:posOffset>3691255</wp:posOffset>
                </wp:positionH>
                <wp:positionV relativeFrom="paragraph">
                  <wp:posOffset>1207770</wp:posOffset>
                </wp:positionV>
                <wp:extent cx="571500" cy="219075"/>
                <wp:effectExtent l="1905" t="8255" r="17145" b="20320"/>
                <wp:wrapNone/>
                <wp:docPr id="33" name="Düz Ok Bağlayıcısı 5"/>
                <wp:cNvGraphicFramePr/>
                <a:graphic xmlns:a="http://schemas.openxmlformats.org/drawingml/2006/main">
                  <a:graphicData uri="http://schemas.microsoft.com/office/word/2010/wordprocessingShape">
                    <wps:wsp>
                      <wps:cNvCnPr/>
                      <wps:spPr>
                        <a:xfrm flipV="1">
                          <a:off x="0" y="0"/>
                          <a:ext cx="571500" cy="219075"/>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xmlns:wpsCustomData="http://www.wps.cn/officeDocument/2013/wpsCustomData" xmlns:cx1="http://schemas.microsoft.com/office/drawing/2015/9/8/chartex">
            <w:pict>
              <v:shape id="Düz Ok Bağlayıcısı 5" o:spid="_x0000_s1026" o:spt="32" type="#_x0000_t32" style="position:absolute;left:0pt;flip:y;margin-left:290.65pt;margin-top:95.1pt;height:17.25pt;width:45pt;z-index:251668480;mso-width-relative:page;mso-height-relative:page;" filled="f" stroked="t" coordsize="21600,21600" o:gfxdata="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dXws7ZAAAACwEAAA8AAAAAAAAA&#10;AQAgAAAAIgAAAGRycy9kb3ducmV2LnhtbFBLAQIUABQAAAAIAIdO4kDQAccqEAIAAAsEAAAOAAAA&#10;AAAAAAEAIAAAACgBAABkcnMvZTJvRG9jLnhtbFBLBQYAAAAABgAGAFkBAACqBQAAAAA=&#10;">
                <v:fill on="f" focussize="0,0"/>
                <v:stroke weight="0.5pt" color="#5B9BD5" joinstyle="miter" endarrow="block"/>
                <v:imagedata o:title=""/>
                <o:lock v:ext="edit" aspectratio="f"/>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3729355</wp:posOffset>
                </wp:positionH>
                <wp:positionV relativeFrom="paragraph">
                  <wp:posOffset>1997710</wp:posOffset>
                </wp:positionV>
                <wp:extent cx="552450" cy="247650"/>
                <wp:effectExtent l="1905" t="4445" r="17145" b="14605"/>
                <wp:wrapNone/>
                <wp:docPr id="37" name="Düz Ok Bağlayıcısı 6"/>
                <wp:cNvGraphicFramePr/>
                <a:graphic xmlns:a="http://schemas.openxmlformats.org/drawingml/2006/main">
                  <a:graphicData uri="http://schemas.microsoft.com/office/word/2010/wordprocessingShape">
                    <wps:wsp>
                      <wps:cNvCnPr/>
                      <wps:spPr>
                        <a:xfrm>
                          <a:off x="0" y="0"/>
                          <a:ext cx="552450" cy="247650"/>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xmlns:wpsCustomData="http://www.wps.cn/officeDocument/2013/wpsCustomData" xmlns:cx1="http://schemas.microsoft.com/office/drawing/2015/9/8/chartex">
            <w:pict>
              <v:shape id="Düz Ok Bağlayıcısı 6" o:spid="_x0000_s1026" o:spt="32" type="#_x0000_t32" style="position:absolute;left:0pt;margin-left:293.65pt;margin-top:157.3pt;height:19.5pt;width:43.5pt;z-index:251669504;mso-width-relative:page;mso-height-relative:page;" filled="f" stroked="t" coordsize="21600,21600" o:gfxdata="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DHcCjbAAAACwEAAA8AAAAAAAAAAQAgAAAA&#10;IgAAAGRycy9kb3ducmV2LnhtbFBLAQIUABQAAAAIAIdO4kBB4v0PCAIAAAEEAAAOAAAAAAAAAAEA&#10;IAAAACoBAABkcnMvZTJvRG9jLnhtbFBLBQYAAAAABgAGAFkBAACkBQAAAAA=&#10;">
                <v:fill on="f" focussize="0,0"/>
                <v:stroke weight="0.5pt" color="#5B9BD5" joinstyle="miter" endarrow="block"/>
                <v:imagedata o:title=""/>
                <o:lock v:ext="edit" aspectratio="f"/>
              </v:shape>
            </w:pict>
          </mc:Fallback>
        </mc:AlternateContent>
      </w:r>
      <w:r>
        <w:rPr>
          <w:noProof/>
          <w:lang w:eastAsia="tr-TR"/>
        </w:rPr>
        <mc:AlternateContent>
          <mc:Choice Requires="wps">
            <w:drawing>
              <wp:anchor distT="0" distB="0" distL="114300" distR="114300" simplePos="0" relativeHeight="251670528" behindDoc="0" locked="0" layoutInCell="1" allowOverlap="1">
                <wp:simplePos x="0" y="0"/>
                <wp:positionH relativeFrom="column">
                  <wp:posOffset>2843530</wp:posOffset>
                </wp:positionH>
                <wp:positionV relativeFrom="paragraph">
                  <wp:posOffset>836930</wp:posOffset>
                </wp:positionV>
                <wp:extent cx="0" cy="419100"/>
                <wp:effectExtent l="38100" t="0" r="38100" b="0"/>
                <wp:wrapNone/>
                <wp:docPr id="38" name="Düz Ok Bağlayıcısı 7"/>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xmlns:wpsCustomData="http://www.wps.cn/officeDocument/2013/wpsCustomData" xmlns:cx1="http://schemas.microsoft.com/office/drawing/2015/9/8/chartex">
            <w:pict>
              <v:shape id="Düz Ok Bağlayıcısı 7" o:spid="_x0000_s1026" o:spt="32" type="#_x0000_t32" style="position:absolute;left:0pt;flip:y;margin-left:223.9pt;margin-top:65.9pt;height:33pt;width:0pt;z-index:251670528;mso-width-relative:page;mso-height-relative:page;" filled="f" stroked="t" coordsize="21600,21600" o:gfxdata="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SaptUAAAALAQAADwAAAAAAAAABACAAAAAi&#10;AAAAZHJzL2Rvd25yZXYueG1sUEsBAhQAFAAAAAgAh07iQD4gu2ANAgAABgQAAA4AAAAAAAAAAQAg&#10;AAAAJAEAAGRycy9lMm9Eb2MueG1sUEsFBgAAAAAGAAYAWQEAAKMFAAAAAA==&#10;">
                <v:fill on="f" focussize="0,0"/>
                <v:stroke weight="0.5pt" color="#5B9BD5" joinstyle="miter" endarrow="block"/>
                <v:imagedata o:title=""/>
                <o:lock v:ext="edit" aspectratio="f"/>
              </v:shape>
            </w:pict>
          </mc:Fallback>
        </mc:AlternateContent>
      </w:r>
      <w:r>
        <w:rPr>
          <w:noProof/>
          <w:lang w:eastAsia="tr-TR"/>
        </w:rPr>
        <mc:AlternateContent>
          <mc:Choice Requires="wps">
            <w:drawing>
              <wp:anchor distT="0" distB="0" distL="114300" distR="114300" simplePos="0" relativeHeight="251671552" behindDoc="0" locked="0" layoutInCell="1" allowOverlap="1">
                <wp:simplePos x="0" y="0"/>
                <wp:positionH relativeFrom="column">
                  <wp:posOffset>1357630</wp:posOffset>
                </wp:positionH>
                <wp:positionV relativeFrom="paragraph">
                  <wp:posOffset>1150620</wp:posOffset>
                </wp:positionV>
                <wp:extent cx="647700" cy="276225"/>
                <wp:effectExtent l="0" t="5080" r="19050" b="4445"/>
                <wp:wrapNone/>
                <wp:docPr id="39" name="Düz Ok Bağlayıcısı 8"/>
                <wp:cNvGraphicFramePr/>
                <a:graphic xmlns:a="http://schemas.openxmlformats.org/drawingml/2006/main">
                  <a:graphicData uri="http://schemas.microsoft.com/office/word/2010/wordprocessingShape">
                    <wps:wsp>
                      <wps:cNvCnPr/>
                      <wps:spPr>
                        <a:xfrm flipH="1" flipV="1">
                          <a:off x="0" y="0"/>
                          <a:ext cx="647700" cy="276225"/>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xmlns:wpsCustomData="http://www.wps.cn/officeDocument/2013/wpsCustomData" xmlns:cx1="http://schemas.microsoft.com/office/drawing/2015/9/8/chartex">
            <w:pict>
              <v:shape id="Düz Ok Bağlayıcısı 8" o:spid="_x0000_s1026" o:spt="32" type="#_x0000_t32" style="position:absolute;left:0pt;flip:x y;margin-left:106.9pt;margin-top:90.6pt;height:21.75pt;width:51pt;z-index:251671552;mso-width-relative:page;mso-height-relative:page;" filled="f" stroked="t" coordsize="21600,21600" o:gfxdata="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c2BrtkAAAALAQAADwAA&#10;AAAAAAABACAAAAAiAAAAZHJzL2Rvd25yZXYueG1sUEsBAhQAFAAAAAgAh07iQLL2Pa4VAgAAFQQA&#10;AA4AAAAAAAAAAQAgAAAAKAEAAGRycy9lMm9Eb2MueG1sUEsFBgAAAAAGAAYAWQEAAK8FAAAAAA==&#10;">
                <v:fill on="f" focussize="0,0"/>
                <v:stroke weight="0.5pt" color="#5B9BD5" joinstyle="miter" endarrow="block"/>
                <v:imagedata o:title=""/>
                <o:lock v:ext="edit" aspectratio="f"/>
              </v:shape>
            </w:pict>
          </mc:Fallback>
        </mc:AlternateContent>
      </w:r>
      <w:r>
        <w:rPr>
          <w:noProof/>
          <w:lang w:eastAsia="tr-TR"/>
        </w:rPr>
        <mc:AlternateContent>
          <mc:Choice Requires="wps">
            <w:drawing>
              <wp:anchor distT="0" distB="0" distL="114300" distR="114300" simplePos="0" relativeHeight="251672576" behindDoc="0" locked="0" layoutInCell="1" allowOverlap="1">
                <wp:simplePos x="0" y="0"/>
                <wp:positionH relativeFrom="column">
                  <wp:posOffset>1348105</wp:posOffset>
                </wp:positionH>
                <wp:positionV relativeFrom="paragraph">
                  <wp:posOffset>2121535</wp:posOffset>
                </wp:positionV>
                <wp:extent cx="676275" cy="200025"/>
                <wp:effectExtent l="0" t="4445" r="9525" b="24130"/>
                <wp:wrapNone/>
                <wp:docPr id="40" name="Düz Ok Bağlayıcısı 9"/>
                <wp:cNvGraphicFramePr/>
                <a:graphic xmlns:a="http://schemas.openxmlformats.org/drawingml/2006/main">
                  <a:graphicData uri="http://schemas.microsoft.com/office/word/2010/wordprocessingShape">
                    <wps:wsp>
                      <wps:cNvCnPr/>
                      <wps:spPr>
                        <a:xfrm flipH="1">
                          <a:off x="0" y="0"/>
                          <a:ext cx="676275" cy="200025"/>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xmlns:wpsCustomData="http://www.wps.cn/officeDocument/2013/wpsCustomData" xmlns:cx1="http://schemas.microsoft.com/office/drawing/2015/9/8/chartex">
            <w:pict>
              <v:shape id="Düz Ok Bağlayıcısı 9" o:spid="_x0000_s1026" o:spt="32" type="#_x0000_t32" style="position:absolute;left:0pt;flip:x;margin-left:106.15pt;margin-top:167.05pt;height:15.75pt;width:53.25pt;z-index:251672576;mso-width-relative:page;mso-height-relative:page;" filled="f" stroked="t" coordsize="21600,21600" o:gfxdata="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o5IrdkAAAALAQAADwAAAAAAAAAB&#10;ACAAAAAiAAAAZHJzL2Rvd25yZXYueG1sUEsBAhQAFAAAAAgAh07iQPrnqX0PAgAACwQAAA4AAAAA&#10;AAAAAQAgAAAAKAEAAGRycy9lMm9Eb2MueG1sUEsFBgAAAAAGAAYAWQEAAKkFAAAAAA==&#10;">
                <v:fill on="f" focussize="0,0"/>
                <v:stroke weight="0.5pt" color="#5B9BD5" joinstyle="miter" endarrow="block"/>
                <v:imagedata o:title=""/>
                <o:lock v:ext="edit" aspectratio="f"/>
              </v:shape>
            </w:pict>
          </mc:Fallback>
        </mc:AlternateContent>
      </w: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4443730</wp:posOffset>
                </wp:positionH>
                <wp:positionV relativeFrom="paragraph">
                  <wp:posOffset>1988185</wp:posOffset>
                </wp:positionV>
                <wp:extent cx="1323975" cy="609600"/>
                <wp:effectExtent l="6350" t="6350" r="22225" b="12700"/>
                <wp:wrapNone/>
                <wp:docPr id="41" name="Yuvarlatılmış Dikdörtgen 3"/>
                <wp:cNvGraphicFramePr/>
                <a:graphic xmlns:a="http://schemas.openxmlformats.org/drawingml/2006/main">
                  <a:graphicData uri="http://schemas.microsoft.com/office/word/2010/wordprocessingShape">
                    <wps:wsp>
                      <wps:cNvSpPr/>
                      <wps:spPr>
                        <a:xfrm>
                          <a:off x="0" y="0"/>
                          <a:ext cx="1323975" cy="609600"/>
                        </a:xfrm>
                        <a:prstGeom prst="roundRect">
                          <a:avLst>
                            <a:gd name="adj" fmla="val 16667"/>
                          </a:avLst>
                        </a:prstGeom>
                        <a:solidFill>
                          <a:srgbClr val="5B9BD5"/>
                        </a:solidFill>
                        <a:ln w="12700" cap="flat" cmpd="sng">
                          <a:solidFill>
                            <a:srgbClr val="1F4D78"/>
                          </a:solidFill>
                          <a:prstDash val="solid"/>
                          <a:miter/>
                          <a:headEnd type="none" w="med" len="med"/>
                          <a:tailEnd type="none" w="med" len="med"/>
                        </a:ln>
                      </wps:spPr>
                      <wps:txbx>
                        <w:txbxContent>
                          <w:p w:rsidR="00864FDC" w:rsidRDefault="00864FDC">
                            <w:pPr>
                              <w:spacing w:line="256" w:lineRule="auto"/>
                              <w:jc w:val="center"/>
                              <w:rPr>
                                <w:rFonts w:ascii="Times New Roman" w:hAnsi="Times New Roman" w:cs="Times New Roman"/>
                                <w:sz w:val="20"/>
                                <w:szCs w:val="20"/>
                              </w:rPr>
                            </w:pPr>
                            <w:r>
                              <w:rPr>
                                <w:rFonts w:ascii="Times New Roman" w:eastAsia="Calibri" w:hAnsi="Times New Roman" w:cs="Times New Roman"/>
                                <w:sz w:val="20"/>
                                <w:szCs w:val="20"/>
                                <w:lang w:val="en-US" w:eastAsia="zh-CN" w:bidi="ar"/>
                              </w:rPr>
                              <w:t>Durum Analizi Raporunun Oluşturulması</w:t>
                            </w:r>
                          </w:p>
                        </w:txbxContent>
                      </wps:txbx>
                      <wps:bodyPr wrap="square" upright="1"/>
                    </wps:wsp>
                  </a:graphicData>
                </a:graphic>
              </wp:anchor>
            </w:drawing>
          </mc:Choice>
          <mc:Fallback xmlns:cx1="http://schemas.microsoft.com/office/drawing/2015/9/8/chartex">
            <w:pict>
              <v:roundrect id="Yuvarlatılmış Dikdörtgen 3" o:spid="_x0000_s1053" style="position:absolute;margin-left:349.9pt;margin-top:156.55pt;width:104.25pt;height:48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" fillcolor="#5b9bd5" strokecolor="#1f4d78" strokeweight="1pt">
                <v:stroke joinstyle="miter"/>
                <v:textbox>
                  <w:txbxContent>
                    <w:p w:rsidR="00864FDC" w:rsidRDefault="00864FDC">
                      <w:pPr>
                        <w:spacing w:line="256" w:lineRule="auto"/>
                        <w:jc w:val="center"/>
                        <w:rPr>
                          <w:rFonts w:ascii="Times New Roman" w:hAnsi="Times New Roman" w:cs="Times New Roman"/>
                          <w:sz w:val="20"/>
                          <w:szCs w:val="20"/>
                        </w:rPr>
                      </w:pPr>
                      <w:r>
                        <w:rPr>
                          <w:rFonts w:ascii="Times New Roman" w:eastAsia="Calibri" w:hAnsi="Times New Roman" w:cs="Times New Roman"/>
                          <w:sz w:val="20"/>
                          <w:szCs w:val="20"/>
                          <w:lang w:val="en-US" w:eastAsia="zh-CN" w:bidi="ar"/>
                        </w:rPr>
                        <w:t xml:space="preserve">Durum </w:t>
                      </w:r>
                      <w:proofErr w:type="spellStart"/>
                      <w:r>
                        <w:rPr>
                          <w:rFonts w:ascii="Times New Roman" w:eastAsia="Calibri" w:hAnsi="Times New Roman" w:cs="Times New Roman"/>
                          <w:sz w:val="20"/>
                          <w:szCs w:val="20"/>
                          <w:lang w:val="en-US" w:eastAsia="zh-CN" w:bidi="ar"/>
                        </w:rPr>
                        <w:t>Analizi</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Raporunun</w:t>
                      </w:r>
                      <w:proofErr w:type="spellEnd"/>
                      <w:r>
                        <w:rPr>
                          <w:rFonts w:ascii="Times New Roman" w:eastAsia="Calibri" w:hAnsi="Times New Roman" w:cs="Times New Roman"/>
                          <w:sz w:val="20"/>
                          <w:szCs w:val="20"/>
                          <w:lang w:val="en-US" w:eastAsia="zh-CN" w:bidi="ar"/>
                        </w:rPr>
                        <w:t xml:space="preserve"> </w:t>
                      </w:r>
                      <w:proofErr w:type="spellStart"/>
                      <w:r>
                        <w:rPr>
                          <w:rFonts w:ascii="Times New Roman" w:eastAsia="Calibri" w:hAnsi="Times New Roman" w:cs="Times New Roman"/>
                          <w:sz w:val="20"/>
                          <w:szCs w:val="20"/>
                          <w:lang w:val="en-US" w:eastAsia="zh-CN" w:bidi="ar"/>
                        </w:rPr>
                        <w:t>Oluşturulması</w:t>
                      </w:r>
                      <w:proofErr w:type="spellEnd"/>
                    </w:p>
                  </w:txbxContent>
                </v:textbox>
              </v:roundrect>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185420</wp:posOffset>
                </wp:positionH>
                <wp:positionV relativeFrom="paragraph">
                  <wp:posOffset>1961515</wp:posOffset>
                </wp:positionV>
                <wp:extent cx="1029970" cy="652145"/>
                <wp:effectExtent l="6350" t="6350" r="11430" b="8255"/>
                <wp:wrapNone/>
                <wp:docPr id="32" name="Yuvarlatılmış Dikdörtgen 1"/>
                <wp:cNvGraphicFramePr/>
                <a:graphic xmlns:a="http://schemas.openxmlformats.org/drawingml/2006/main">
                  <a:graphicData uri="http://schemas.microsoft.com/office/word/2010/wordprocessingShape">
                    <wps:wsp>
                      <wps:cNvSpPr/>
                      <wps:spPr>
                        <a:xfrm>
                          <a:off x="0" y="0"/>
                          <a:ext cx="1029970" cy="652145"/>
                        </a:xfrm>
                        <a:prstGeom prst="roundRect">
                          <a:avLst>
                            <a:gd name="adj" fmla="val 16667"/>
                          </a:avLst>
                        </a:prstGeom>
                        <a:solidFill>
                          <a:srgbClr val="5B9BD5"/>
                        </a:solidFill>
                        <a:ln w="12700" cap="flat" cmpd="sng">
                          <a:solidFill>
                            <a:srgbClr val="1F4D78"/>
                          </a:solidFill>
                          <a:prstDash val="solid"/>
                          <a:miter/>
                          <a:headEnd type="none" w="med" len="med"/>
                          <a:tailEnd type="none" w="med" len="med"/>
                        </a:ln>
                      </wps:spPr>
                      <wps:txbx>
                        <w:txbxContent>
                          <w:p w:rsidR="00864FDC" w:rsidRDefault="00864FDC">
                            <w:pPr>
                              <w:spacing w:line="256" w:lineRule="auto"/>
                              <w:jc w:val="center"/>
                              <w:rPr>
                                <w:rFonts w:ascii="Times New Roman" w:hAnsi="Times New Roman" w:cs="Times New Roman"/>
                              </w:rPr>
                            </w:pPr>
                            <w:r>
                              <w:rPr>
                                <w:rFonts w:ascii="Times New Roman" w:eastAsia="Calibri" w:hAnsi="Times New Roman" w:cs="Times New Roman"/>
                                <w:lang w:val="en-US" w:eastAsia="zh-CN" w:bidi="ar"/>
                              </w:rPr>
                              <w:t>Literatür Taraması</w:t>
                            </w:r>
                          </w:p>
                        </w:txbxContent>
                      </wps:txbx>
                      <wps:bodyPr wrap="square" upright="1"/>
                    </wps:wsp>
                  </a:graphicData>
                </a:graphic>
              </wp:anchor>
            </w:drawing>
          </mc:Choice>
          <mc:Fallback xmlns:cx1="http://schemas.microsoft.com/office/drawing/2015/9/8/chartex">
            <w:pict>
              <v:roundrect id="Yuvarlatılmış Dikdörtgen 1" o:spid="_x0000_s1054" style="position:absolute;margin-left:14.6pt;margin-top:154.45pt;width:81.1pt;height:51.3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" fillcolor="#5b9bd5" strokecolor="#1f4d78" strokeweight="1pt">
                <v:stroke joinstyle="miter"/>
                <v:textbox>
                  <w:txbxContent>
                    <w:p w:rsidR="00864FDC" w:rsidRDefault="00864FDC">
                      <w:pPr>
                        <w:spacing w:line="256" w:lineRule="auto"/>
                        <w:jc w:val="center"/>
                        <w:rPr>
                          <w:rFonts w:ascii="Times New Roman" w:hAnsi="Times New Roman" w:cs="Times New Roman"/>
                        </w:rPr>
                      </w:pPr>
                      <w:proofErr w:type="spellStart"/>
                      <w:r>
                        <w:rPr>
                          <w:rFonts w:ascii="Times New Roman" w:eastAsia="Calibri" w:hAnsi="Times New Roman" w:cs="Times New Roman"/>
                          <w:lang w:val="en-US" w:eastAsia="zh-CN" w:bidi="ar"/>
                        </w:rPr>
                        <w:t>Literatür</w:t>
                      </w:r>
                      <w:proofErr w:type="spellEnd"/>
                      <w:r>
                        <w:rPr>
                          <w:rFonts w:ascii="Times New Roman" w:eastAsia="Calibri" w:hAnsi="Times New Roman" w:cs="Times New Roman"/>
                          <w:lang w:val="en-US" w:eastAsia="zh-CN" w:bidi="ar"/>
                        </w:rPr>
                        <w:t xml:space="preserve"> </w:t>
                      </w:r>
                      <w:proofErr w:type="spellStart"/>
                      <w:r>
                        <w:rPr>
                          <w:rFonts w:ascii="Times New Roman" w:eastAsia="Calibri" w:hAnsi="Times New Roman" w:cs="Times New Roman"/>
                          <w:lang w:val="en-US" w:eastAsia="zh-CN" w:bidi="ar"/>
                        </w:rPr>
                        <w:t>Taraması</w:t>
                      </w:r>
                      <w:proofErr w:type="spellEnd"/>
                    </w:p>
                  </w:txbxContent>
                </v:textbox>
              </v:roundrect>
            </w:pict>
          </mc:Fallback>
        </mc:AlternateContent>
      </w: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803002">
      <w:pPr>
        <w:spacing w:line="256" w:lineRule="auto"/>
        <w:rPr>
          <w:lang w:val="tr"/>
        </w:rPr>
      </w:pPr>
    </w:p>
    <w:p w:rsidR="00803002" w:rsidRDefault="00A54DE3">
      <w:pPr>
        <w:tabs>
          <w:tab w:val="left" w:pos="3720"/>
        </w:tabs>
        <w:spacing w:line="256" w:lineRule="auto"/>
        <w:rPr>
          <w:rFonts w:ascii="Calibri" w:eastAsia="Calibri" w:hAnsi="Calibri" w:cs="Times New Roman"/>
          <w:lang w:val="tr" w:eastAsia="zh-CN" w:bidi="ar"/>
        </w:rPr>
      </w:pPr>
      <w:r>
        <w:rPr>
          <w:rFonts w:ascii="Calibri" w:eastAsia="Calibri" w:hAnsi="Calibri" w:cs="Times New Roman"/>
          <w:lang w:val="tr" w:eastAsia="zh-CN" w:bidi="ar"/>
        </w:rPr>
        <w:tab/>
      </w: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803002">
      <w:pPr>
        <w:tabs>
          <w:tab w:val="left" w:pos="3720"/>
        </w:tabs>
        <w:spacing w:line="256" w:lineRule="auto"/>
        <w:rPr>
          <w:rFonts w:ascii="Calibri" w:eastAsia="Calibri" w:hAnsi="Calibri" w:cs="Times New Roman"/>
          <w:lang w:val="tr" w:eastAsia="zh-CN" w:bidi="ar"/>
        </w:rPr>
      </w:pPr>
    </w:p>
    <w:p w:rsidR="00803002" w:rsidRDefault="00A54DE3">
      <w:pPr>
        <w:spacing w:after="0"/>
        <w:rPr>
          <w:rFonts w:ascii="Times New Roman" w:hAnsi="Times New Roman" w:cs="Times New Roman"/>
          <w:b/>
          <w:sz w:val="24"/>
          <w:szCs w:val="24"/>
        </w:rPr>
      </w:pPr>
      <w:r>
        <w:rPr>
          <w:rFonts w:ascii="Times New Roman" w:eastAsia="Calibri" w:hAnsi="Times New Roman" w:cs="Times New Roman"/>
          <w:b/>
          <w:bCs/>
          <w:sz w:val="24"/>
          <w:szCs w:val="24"/>
          <w:lang w:eastAsia="zh-CN" w:bidi="ar"/>
        </w:rPr>
        <w:t xml:space="preserve">Ek.2. </w:t>
      </w:r>
      <w:r>
        <w:rPr>
          <w:rFonts w:ascii="Times New Roman" w:hAnsi="Times New Roman" w:cs="Times New Roman"/>
          <w:b/>
          <w:sz w:val="24"/>
          <w:szCs w:val="24"/>
        </w:rPr>
        <w:t>Stratejik Plan Hazırlama Takvimi</w:t>
      </w:r>
    </w:p>
    <w:p w:rsidR="00803002" w:rsidRDefault="00803002">
      <w:pPr>
        <w:spacing w:after="0"/>
        <w:rPr>
          <w:rFonts w:ascii="Times New Roman" w:hAnsi="Times New Roman" w:cs="Times New Roman"/>
          <w:b/>
          <w:sz w:val="24"/>
          <w:szCs w:val="24"/>
        </w:rPr>
      </w:pPr>
    </w:p>
    <w:tbl>
      <w:tblPr>
        <w:tblStyle w:val="TabloKlavuzu1"/>
        <w:tblW w:w="0" w:type="auto"/>
        <w:tblInd w:w="0" w:type="dxa"/>
        <w:tblLook w:val="04A0" w:firstRow="1" w:lastRow="0" w:firstColumn="1" w:lastColumn="0" w:noHBand="0" w:noVBand="1"/>
      </w:tblPr>
      <w:tblGrid>
        <w:gridCol w:w="560"/>
        <w:gridCol w:w="1000"/>
        <w:gridCol w:w="560"/>
        <w:gridCol w:w="840"/>
        <w:gridCol w:w="840"/>
        <w:gridCol w:w="840"/>
        <w:gridCol w:w="700"/>
        <w:gridCol w:w="1135"/>
        <w:gridCol w:w="1135"/>
        <w:gridCol w:w="700"/>
      </w:tblGrid>
      <w:tr w:rsidR="00803002">
        <w:tc>
          <w:tcPr>
            <w:tcW w:w="560" w:type="dxa"/>
            <w:vMerge w:val="restart"/>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jc w:val="center"/>
              <w:rPr>
                <w:rFonts w:ascii="Times New Roman" w:hAnsi="Times New Roman" w:cs="Times New Roman"/>
                <w:b/>
                <w:sz w:val="24"/>
                <w:szCs w:val="24"/>
              </w:rPr>
            </w:pPr>
            <w:r>
              <w:rPr>
                <w:rFonts w:ascii="Times New Roman" w:eastAsia="Calibri" w:hAnsi="Times New Roman" w:cs="Times New Roman"/>
                <w:b/>
                <w:sz w:val="24"/>
                <w:szCs w:val="24"/>
                <w:lang w:val="en-US" w:eastAsia="zh-CN" w:bidi="ar"/>
              </w:rPr>
              <w:t>2023</w:t>
            </w: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Aralık</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Kasım</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Ekim</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Eylül</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X</w:t>
            </w: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Ağustos</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Temmuz</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Haziran</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Mayıs</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Nisan</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Mart</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Şubat</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Ocak</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val="restart"/>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b/>
                <w:sz w:val="24"/>
                <w:szCs w:val="24"/>
              </w:rPr>
            </w:pPr>
            <w:r>
              <w:rPr>
                <w:rFonts w:ascii="Times New Roman" w:eastAsia="Calibri" w:hAnsi="Times New Roman" w:cs="Times New Roman"/>
                <w:b/>
                <w:sz w:val="24"/>
                <w:szCs w:val="24"/>
                <w:lang w:val="en-US" w:eastAsia="zh-CN" w:bidi="ar"/>
              </w:rPr>
              <w:t>2022</w:t>
            </w: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Aralık</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Kasım</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c>
          <w:tcPr>
            <w:tcW w:w="560" w:type="dxa"/>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Times New Roman" w:hAnsi="Times New Roman" w:cs="Times New Roman"/>
              </w:rPr>
            </w:pPr>
          </w:p>
        </w:tc>
        <w:tc>
          <w:tcPr>
            <w:tcW w:w="980" w:type="dxa"/>
            <w:tcBorders>
              <w:top w:val="single" w:sz="2" w:space="0" w:color="auto"/>
              <w:left w:val="single" w:sz="2" w:space="0" w:color="auto"/>
              <w:bottom w:val="single" w:sz="2" w:space="0" w:color="auto"/>
              <w:right w:val="single" w:sz="2" w:space="0" w:color="auto"/>
            </w:tcBorders>
            <w:shd w:val="clear" w:color="auto" w:fill="auto"/>
          </w:tcPr>
          <w:p w:rsidR="00803002" w:rsidRDefault="00A54DE3">
            <w:pPr>
              <w:tabs>
                <w:tab w:val="left" w:pos="3720"/>
              </w:tabs>
              <w:spacing w:after="0" w:line="240" w:lineRule="auto"/>
              <w:rPr>
                <w:rFonts w:ascii="Times New Roman" w:hAnsi="Times New Roman" w:cs="Times New Roman"/>
              </w:rPr>
            </w:pPr>
            <w:r>
              <w:rPr>
                <w:rFonts w:ascii="Times New Roman" w:eastAsia="Calibri" w:hAnsi="Times New Roman" w:cs="Times New Roman"/>
                <w:lang w:val="en-US" w:eastAsia="zh-CN" w:bidi="ar"/>
              </w:rPr>
              <w:t>Ekim</w:t>
            </w:r>
          </w:p>
        </w:tc>
        <w:tc>
          <w:tcPr>
            <w:tcW w:w="56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84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c>
          <w:tcPr>
            <w:tcW w:w="700" w:type="dxa"/>
            <w:tcBorders>
              <w:top w:val="single" w:sz="2" w:space="0" w:color="auto"/>
              <w:left w:val="single" w:sz="2" w:space="0" w:color="auto"/>
              <w:bottom w:val="single" w:sz="2" w:space="0" w:color="auto"/>
              <w:right w:val="single" w:sz="2" w:space="0" w:color="auto"/>
            </w:tcBorders>
            <w:shd w:val="clear" w:color="auto" w:fill="auto"/>
          </w:tcPr>
          <w:p w:rsidR="00803002" w:rsidRDefault="00803002">
            <w:pPr>
              <w:tabs>
                <w:tab w:val="left" w:pos="3720"/>
              </w:tabs>
              <w:spacing w:after="0" w:line="240" w:lineRule="auto"/>
              <w:rPr>
                <w:rFonts w:ascii="Times New Roman" w:hAnsi="Times New Roman" w:cs="Times New Roman"/>
              </w:rPr>
            </w:pPr>
          </w:p>
        </w:tc>
      </w:tr>
      <w:tr w:rsidR="00803002">
        <w:trPr>
          <w:cantSplit/>
          <w:trHeight w:val="6000"/>
        </w:trPr>
        <w:tc>
          <w:tcPr>
            <w:tcW w:w="1560" w:type="dxa"/>
            <w:gridSpan w:val="2"/>
            <w:vMerge w:val="restart"/>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tabs>
                <w:tab w:val="left" w:pos="3720"/>
              </w:tabs>
              <w:spacing w:after="0" w:line="240" w:lineRule="auto"/>
              <w:ind w:left="100" w:right="100"/>
              <w:jc w:val="center"/>
              <w:rPr>
                <w:rFonts w:ascii="Times New Roman" w:hAnsi="Times New Roman" w:cs="Times New Roman"/>
                <w:b/>
                <w:sz w:val="24"/>
                <w:szCs w:val="24"/>
              </w:rPr>
            </w:pPr>
          </w:p>
          <w:p w:rsidR="00803002" w:rsidRDefault="00803002">
            <w:pPr>
              <w:tabs>
                <w:tab w:val="left" w:pos="3720"/>
              </w:tabs>
              <w:spacing w:after="0" w:line="240" w:lineRule="auto"/>
              <w:ind w:left="100" w:right="100"/>
              <w:jc w:val="center"/>
              <w:rPr>
                <w:rFonts w:ascii="Times New Roman" w:hAnsi="Times New Roman" w:cs="Times New Roman"/>
                <w:b/>
                <w:sz w:val="24"/>
                <w:szCs w:val="24"/>
              </w:rPr>
            </w:pPr>
          </w:p>
          <w:p w:rsidR="00803002" w:rsidRDefault="00A54DE3">
            <w:pPr>
              <w:tabs>
                <w:tab w:val="left" w:pos="3720"/>
              </w:tabs>
              <w:spacing w:after="0" w:line="240" w:lineRule="auto"/>
              <w:ind w:left="100" w:right="100"/>
              <w:jc w:val="center"/>
              <w:rPr>
                <w:rFonts w:ascii="Times New Roman" w:hAnsi="Times New Roman" w:cs="Times New Roman"/>
                <w:b/>
                <w:sz w:val="24"/>
                <w:szCs w:val="24"/>
              </w:rPr>
            </w:pPr>
            <w:r>
              <w:rPr>
                <w:rFonts w:ascii="Times New Roman" w:eastAsia="Calibri" w:hAnsi="Times New Roman" w:cs="Times New Roman"/>
                <w:b/>
                <w:sz w:val="24"/>
                <w:szCs w:val="24"/>
                <w:lang w:val="en-US" w:eastAsia="zh-CN" w:bidi="ar"/>
              </w:rPr>
              <w:t>Çaydüzü İlkokulu Stratejik Planlama Adımları</w:t>
            </w:r>
          </w:p>
        </w:tc>
        <w:tc>
          <w:tcPr>
            <w:tcW w:w="56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Stratejik Planlama Ekiplerinin Kurulması</w:t>
            </w:r>
          </w:p>
        </w:tc>
        <w:tc>
          <w:tcPr>
            <w:tcW w:w="84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Kurulan Stratejik Planlama Ekibinin İl AR-GE Birimine Bildirilmesi</w:t>
            </w:r>
          </w:p>
        </w:tc>
        <w:tc>
          <w:tcPr>
            <w:tcW w:w="84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Stratejik Plan Hazırlık Programlarının Oluşturulması</w:t>
            </w:r>
          </w:p>
        </w:tc>
        <w:tc>
          <w:tcPr>
            <w:tcW w:w="84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Ekip ve Kurul Üyelerine Stratejik Planlama Konusunda Bilgi Verilmesi</w:t>
            </w:r>
          </w:p>
        </w:tc>
        <w:tc>
          <w:tcPr>
            <w:tcW w:w="70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Durum Analizi</w:t>
            </w:r>
          </w:p>
        </w:tc>
        <w:tc>
          <w:tcPr>
            <w:tcW w:w="1135"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Geleceğe Bakış, Amaç, Hedef, ve Performans Göstergeleri ile Stratejilerin Belirlenmesi, İzleme ve Değerlendirme</w:t>
            </w:r>
          </w:p>
        </w:tc>
        <w:tc>
          <w:tcPr>
            <w:tcW w:w="1135"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Planların E-Posta Şeklinde İl AR-GE Birimine Gönderilmesi İl AR-GE Biriminin İncelemesi Değerlendirmesi</w:t>
            </w:r>
          </w:p>
        </w:tc>
        <w:tc>
          <w:tcPr>
            <w:tcW w:w="70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Planın İnternet Sitesinde Yayınlanması</w:t>
            </w:r>
          </w:p>
        </w:tc>
      </w:tr>
      <w:tr w:rsidR="00803002">
        <w:trPr>
          <w:cantSplit/>
          <w:trHeight w:val="420"/>
        </w:trPr>
        <w:tc>
          <w:tcPr>
            <w:tcW w:w="1560" w:type="dxa"/>
            <w:gridSpan w:val="2"/>
            <w:vMerge/>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803002">
            <w:pPr>
              <w:rPr>
                <w:rFonts w:ascii="Calibri" w:hAnsi="Calibri" w:cs="Times New Roman"/>
              </w:rPr>
            </w:pPr>
          </w:p>
        </w:tc>
        <w:tc>
          <w:tcPr>
            <w:tcW w:w="56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1</w:t>
            </w:r>
          </w:p>
        </w:tc>
        <w:tc>
          <w:tcPr>
            <w:tcW w:w="84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2</w:t>
            </w:r>
          </w:p>
        </w:tc>
        <w:tc>
          <w:tcPr>
            <w:tcW w:w="84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3</w:t>
            </w:r>
          </w:p>
        </w:tc>
        <w:tc>
          <w:tcPr>
            <w:tcW w:w="84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4</w:t>
            </w:r>
          </w:p>
        </w:tc>
        <w:tc>
          <w:tcPr>
            <w:tcW w:w="70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5</w:t>
            </w:r>
          </w:p>
        </w:tc>
        <w:tc>
          <w:tcPr>
            <w:tcW w:w="1135"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6</w:t>
            </w:r>
          </w:p>
        </w:tc>
        <w:tc>
          <w:tcPr>
            <w:tcW w:w="1135"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7</w:t>
            </w:r>
          </w:p>
        </w:tc>
        <w:tc>
          <w:tcPr>
            <w:tcW w:w="700" w:type="dxa"/>
            <w:tcBorders>
              <w:top w:val="single" w:sz="2" w:space="0" w:color="auto"/>
              <w:left w:val="single" w:sz="2" w:space="0" w:color="auto"/>
              <w:bottom w:val="single" w:sz="2" w:space="0" w:color="auto"/>
              <w:right w:val="single" w:sz="2" w:space="0" w:color="auto"/>
            </w:tcBorders>
            <w:shd w:val="clear" w:color="auto" w:fill="auto"/>
            <w:textDirection w:val="btLr"/>
          </w:tcPr>
          <w:p w:rsidR="00803002" w:rsidRDefault="00A54DE3">
            <w:pPr>
              <w:tabs>
                <w:tab w:val="left" w:pos="3720"/>
              </w:tabs>
              <w:spacing w:after="0" w:line="240" w:lineRule="auto"/>
              <w:ind w:left="100" w:right="100"/>
              <w:rPr>
                <w:rFonts w:ascii="Times New Roman" w:hAnsi="Times New Roman" w:cs="Times New Roman"/>
              </w:rPr>
            </w:pPr>
            <w:r>
              <w:rPr>
                <w:rFonts w:ascii="Times New Roman" w:eastAsia="Calibri" w:hAnsi="Times New Roman" w:cs="Times New Roman"/>
                <w:lang w:val="en-US" w:eastAsia="zh-CN" w:bidi="ar"/>
              </w:rPr>
              <w:t>8</w:t>
            </w:r>
          </w:p>
        </w:tc>
      </w:tr>
    </w:tbl>
    <w:p w:rsidR="00803002" w:rsidRDefault="00803002">
      <w:pPr>
        <w:spacing w:after="0"/>
        <w:rPr>
          <w:rFonts w:ascii="Times New Roman" w:hAnsi="Times New Roman" w:cs="Times New Roman"/>
          <w:b/>
          <w:sz w:val="24"/>
          <w:szCs w:val="24"/>
        </w:rPr>
      </w:pPr>
    </w:p>
    <w:p w:rsidR="00803002" w:rsidRDefault="00803002">
      <w:pPr>
        <w:spacing w:line="360" w:lineRule="auto"/>
        <w:rPr>
          <w:rFonts w:ascii="Times New Roman" w:hAnsi="Times New Roman" w:cs="Times New Roman"/>
          <w:sz w:val="24"/>
          <w:szCs w:val="24"/>
        </w:rPr>
      </w:pPr>
    </w:p>
    <w:sectPr w:rsidR="008030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7A1" w:rsidRDefault="005847A1">
      <w:pPr>
        <w:spacing w:line="240" w:lineRule="auto"/>
      </w:pPr>
      <w:r>
        <w:separator/>
      </w:r>
    </w:p>
  </w:endnote>
  <w:endnote w:type="continuationSeparator" w:id="0">
    <w:p w:rsidR="005847A1" w:rsidRDefault="005847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00"/>
    <w:family w:val="auto"/>
    <w:pitch w:val="default"/>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948976"/>
    </w:sdtPr>
    <w:sdtEndPr/>
    <w:sdtContent>
      <w:p w:rsidR="00864FDC" w:rsidRDefault="00864FDC">
        <w:pPr>
          <w:pStyle w:val="AltBilgi"/>
          <w:jc w:val="center"/>
        </w:pPr>
        <w:r>
          <w:fldChar w:fldCharType="begin"/>
        </w:r>
        <w:r>
          <w:instrText>PAGE   \* MERGEFORMAT</w:instrText>
        </w:r>
        <w:r>
          <w:fldChar w:fldCharType="separate"/>
        </w:r>
        <w:r w:rsidR="00B25D0A">
          <w:rPr>
            <w:noProof/>
          </w:rPr>
          <w:t>52</w:t>
        </w:r>
        <w:r>
          <w:fldChar w:fldCharType="end"/>
        </w:r>
      </w:p>
    </w:sdtContent>
  </w:sdt>
  <w:p w:rsidR="00864FDC" w:rsidRDefault="00864FD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7A1" w:rsidRDefault="005847A1">
      <w:pPr>
        <w:spacing w:after="0"/>
      </w:pPr>
      <w:r>
        <w:separator/>
      </w:r>
    </w:p>
  </w:footnote>
  <w:footnote w:type="continuationSeparator" w:id="0">
    <w:p w:rsidR="005847A1" w:rsidRDefault="005847A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F0CE0"/>
    <w:multiLevelType w:val="multilevel"/>
    <w:tmpl w:val="169F0CE0"/>
    <w:lvl w:ilvl="0">
      <w:start w:val="6"/>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1BB40BB4"/>
    <w:multiLevelType w:val="multilevel"/>
    <w:tmpl w:val="1BB40BB4"/>
    <w:lvl w:ilvl="0">
      <w:start w:val="6"/>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0F12D62"/>
    <w:multiLevelType w:val="multilevel"/>
    <w:tmpl w:val="40F12D6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 w15:restartNumberingAfterBreak="0">
    <w:nsid w:val="50533CE0"/>
    <w:multiLevelType w:val="multilevel"/>
    <w:tmpl w:val="50533CE0"/>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 w15:restartNumberingAfterBreak="0">
    <w:nsid w:val="50882499"/>
    <w:multiLevelType w:val="multilevel"/>
    <w:tmpl w:val="5088249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46A7440"/>
    <w:multiLevelType w:val="multilevel"/>
    <w:tmpl w:val="646A74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586D76"/>
    <w:multiLevelType w:val="hybridMultilevel"/>
    <w:tmpl w:val="CBF8804C"/>
    <w:lvl w:ilvl="0" w:tplc="8842CD46">
      <w:start w:val="1"/>
      <w:numFmt w:val="bullet"/>
      <w:lvlText w:val=""/>
      <w:lvlJc w:val="left"/>
      <w:pPr>
        <w:ind w:left="720" w:hanging="360"/>
      </w:pPr>
      <w:rPr>
        <w:rFonts w:ascii="Wingdings" w:hAnsi="Wingding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8FB"/>
    <w:rsid w:val="00037690"/>
    <w:rsid w:val="00045884"/>
    <w:rsid w:val="00062169"/>
    <w:rsid w:val="00071CC1"/>
    <w:rsid w:val="00091259"/>
    <w:rsid w:val="000B1690"/>
    <w:rsid w:val="000B440F"/>
    <w:rsid w:val="000D1B4B"/>
    <w:rsid w:val="000F2A89"/>
    <w:rsid w:val="001429EA"/>
    <w:rsid w:val="0019451C"/>
    <w:rsid w:val="001979AF"/>
    <w:rsid w:val="001C5308"/>
    <w:rsid w:val="001C5DA6"/>
    <w:rsid w:val="001F7494"/>
    <w:rsid w:val="002118A3"/>
    <w:rsid w:val="00233464"/>
    <w:rsid w:val="00261A8A"/>
    <w:rsid w:val="00282963"/>
    <w:rsid w:val="002A4157"/>
    <w:rsid w:val="002B4400"/>
    <w:rsid w:val="002E0A6D"/>
    <w:rsid w:val="002F08FB"/>
    <w:rsid w:val="002F7EF3"/>
    <w:rsid w:val="003123FF"/>
    <w:rsid w:val="00386B94"/>
    <w:rsid w:val="0039574E"/>
    <w:rsid w:val="003A2FA9"/>
    <w:rsid w:val="003F6065"/>
    <w:rsid w:val="00403BEE"/>
    <w:rsid w:val="004313C6"/>
    <w:rsid w:val="00445037"/>
    <w:rsid w:val="004E784E"/>
    <w:rsid w:val="00550970"/>
    <w:rsid w:val="00572761"/>
    <w:rsid w:val="00575DE0"/>
    <w:rsid w:val="005847A1"/>
    <w:rsid w:val="00596CBE"/>
    <w:rsid w:val="005A6281"/>
    <w:rsid w:val="005C0C63"/>
    <w:rsid w:val="005C75A4"/>
    <w:rsid w:val="005D274A"/>
    <w:rsid w:val="005D64C9"/>
    <w:rsid w:val="00611F1A"/>
    <w:rsid w:val="00630A13"/>
    <w:rsid w:val="0064080F"/>
    <w:rsid w:val="006630D8"/>
    <w:rsid w:val="00667B5F"/>
    <w:rsid w:val="006A527B"/>
    <w:rsid w:val="006B1DDD"/>
    <w:rsid w:val="006B24E6"/>
    <w:rsid w:val="006C3E84"/>
    <w:rsid w:val="006C615F"/>
    <w:rsid w:val="0072217B"/>
    <w:rsid w:val="00726A06"/>
    <w:rsid w:val="007313CC"/>
    <w:rsid w:val="00731DB9"/>
    <w:rsid w:val="007455D3"/>
    <w:rsid w:val="00751C5F"/>
    <w:rsid w:val="00763272"/>
    <w:rsid w:val="007720D7"/>
    <w:rsid w:val="007B5DFD"/>
    <w:rsid w:val="007D07EA"/>
    <w:rsid w:val="007D2558"/>
    <w:rsid w:val="007E6944"/>
    <w:rsid w:val="007F224D"/>
    <w:rsid w:val="00803002"/>
    <w:rsid w:val="0080654B"/>
    <w:rsid w:val="008345D7"/>
    <w:rsid w:val="00834E78"/>
    <w:rsid w:val="0084260C"/>
    <w:rsid w:val="00844B88"/>
    <w:rsid w:val="00864FDC"/>
    <w:rsid w:val="00875883"/>
    <w:rsid w:val="00877072"/>
    <w:rsid w:val="00894AA9"/>
    <w:rsid w:val="008B0D25"/>
    <w:rsid w:val="008C3EA0"/>
    <w:rsid w:val="008D03A1"/>
    <w:rsid w:val="0092365D"/>
    <w:rsid w:val="009439E5"/>
    <w:rsid w:val="00945740"/>
    <w:rsid w:val="009549D3"/>
    <w:rsid w:val="00973673"/>
    <w:rsid w:val="00984C03"/>
    <w:rsid w:val="009F0148"/>
    <w:rsid w:val="00A42427"/>
    <w:rsid w:val="00A53F0D"/>
    <w:rsid w:val="00A54DE3"/>
    <w:rsid w:val="00A62798"/>
    <w:rsid w:val="00A6304E"/>
    <w:rsid w:val="00A63350"/>
    <w:rsid w:val="00A76031"/>
    <w:rsid w:val="00A855B9"/>
    <w:rsid w:val="00A8775E"/>
    <w:rsid w:val="00AB0068"/>
    <w:rsid w:val="00AB522A"/>
    <w:rsid w:val="00AD596A"/>
    <w:rsid w:val="00AE06D8"/>
    <w:rsid w:val="00AF02F5"/>
    <w:rsid w:val="00B21FEA"/>
    <w:rsid w:val="00B25D0A"/>
    <w:rsid w:val="00B33ACE"/>
    <w:rsid w:val="00B8687B"/>
    <w:rsid w:val="00B93723"/>
    <w:rsid w:val="00B95F0D"/>
    <w:rsid w:val="00BC2065"/>
    <w:rsid w:val="00BC50F3"/>
    <w:rsid w:val="00C02BE0"/>
    <w:rsid w:val="00C57BE3"/>
    <w:rsid w:val="00C60A17"/>
    <w:rsid w:val="00C618E9"/>
    <w:rsid w:val="00C72ABB"/>
    <w:rsid w:val="00C77D16"/>
    <w:rsid w:val="00CD14C0"/>
    <w:rsid w:val="00CD7D6C"/>
    <w:rsid w:val="00D00849"/>
    <w:rsid w:val="00D03CD0"/>
    <w:rsid w:val="00D662F1"/>
    <w:rsid w:val="00D762C4"/>
    <w:rsid w:val="00DA5B4F"/>
    <w:rsid w:val="00DE1216"/>
    <w:rsid w:val="00DF4999"/>
    <w:rsid w:val="00E05FD2"/>
    <w:rsid w:val="00E26DD3"/>
    <w:rsid w:val="00E4024F"/>
    <w:rsid w:val="00E56232"/>
    <w:rsid w:val="00E952AA"/>
    <w:rsid w:val="00F058B5"/>
    <w:rsid w:val="00F4736B"/>
    <w:rsid w:val="00F90119"/>
    <w:rsid w:val="00F97970"/>
    <w:rsid w:val="00FA06DD"/>
    <w:rsid w:val="00FB24B1"/>
    <w:rsid w:val="00FE1FEE"/>
    <w:rsid w:val="0E541B01"/>
    <w:rsid w:val="38265169"/>
    <w:rsid w:val="4FAD770C"/>
    <w:rsid w:val="553E55A6"/>
    <w:rsid w:val="55BA7579"/>
    <w:rsid w:val="5E186BEC"/>
    <w:rsid w:val="60665537"/>
    <w:rsid w:val="6706565C"/>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44D1FD8-18AC-41C6-B997-544296B4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51C"/>
    <w:pPr>
      <w:spacing w:after="160" w:line="259" w:lineRule="auto"/>
    </w:pPr>
    <w:rPr>
      <w:rFonts w:asciiTheme="minorHAnsi" w:eastAsiaTheme="minorHAnsi" w:hAnsiTheme="minorHAnsi" w:cstheme="minorBidi"/>
      <w:sz w:val="22"/>
      <w:szCs w:val="22"/>
      <w:lang w:eastAsia="en-US"/>
    </w:rPr>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qFormat/>
    <w:pPr>
      <w:tabs>
        <w:tab w:val="center" w:pos="4536"/>
        <w:tab w:val="right" w:pos="9072"/>
      </w:tabs>
      <w:spacing w:after="0" w:line="240" w:lineRule="auto"/>
    </w:pPr>
    <w:rPr>
      <w:rFonts w:eastAsiaTheme="minorEastAsia"/>
      <w:sz w:val="21"/>
      <w:szCs w:val="21"/>
    </w:rPr>
  </w:style>
  <w:style w:type="paragraph" w:styleId="stBilgi">
    <w:name w:val="header"/>
    <w:basedOn w:val="Normal"/>
    <w:link w:val="stBilgiChar"/>
    <w:uiPriority w:val="99"/>
    <w:unhideWhenUsed/>
    <w:qFormat/>
    <w:pPr>
      <w:tabs>
        <w:tab w:val="center" w:pos="4536"/>
        <w:tab w:val="right" w:pos="9072"/>
      </w:tabs>
      <w:spacing w:after="0" w:line="240" w:lineRule="auto"/>
    </w:pPr>
  </w:style>
  <w:style w:type="character" w:styleId="Kpr">
    <w:name w:val="Hyperlink"/>
    <w:basedOn w:val="VarsaylanParagrafYazTipi"/>
    <w:uiPriority w:val="99"/>
    <w:unhideWhenUsed/>
    <w:qFormat/>
    <w:rPr>
      <w:color w:val="0563C1" w:themeColor="hyperlink"/>
      <w:u w:val="single"/>
    </w:rPr>
  </w:style>
  <w:style w:type="table" w:styleId="TabloKlavuzu">
    <w:name w:val="Table Grid"/>
    <w:basedOn w:val="NormalTablo"/>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uiPriority w:val="39"/>
    <w:unhideWhenUsed/>
    <w:qFormat/>
    <w:pPr>
      <w:spacing w:after="100"/>
    </w:pPr>
  </w:style>
  <w:style w:type="paragraph" w:styleId="T2">
    <w:name w:val="toc 2"/>
    <w:basedOn w:val="Normal"/>
    <w:next w:val="Normal"/>
    <w:uiPriority w:val="39"/>
    <w:unhideWhenUsed/>
    <w:qFormat/>
    <w:pPr>
      <w:spacing w:after="100"/>
      <w:ind w:left="220"/>
    </w:pPr>
  </w:style>
  <w:style w:type="character" w:customStyle="1" w:styleId="AltBilgiChar">
    <w:name w:val="Alt Bilgi Char"/>
    <w:basedOn w:val="VarsaylanParagrafYazTipi"/>
    <w:link w:val="AltBilgi"/>
    <w:uiPriority w:val="99"/>
    <w:qFormat/>
    <w:rPr>
      <w:rFonts w:eastAsiaTheme="minorEastAsia"/>
      <w:sz w:val="21"/>
      <w:szCs w:val="21"/>
    </w:rPr>
  </w:style>
  <w:style w:type="character" w:customStyle="1" w:styleId="Balk1Char">
    <w:name w:val="Başlık 1 Char"/>
    <w:basedOn w:val="VarsaylanParagrafYazTipi"/>
    <w:link w:val="Balk1"/>
    <w:uiPriority w:val="9"/>
    <w:qFormat/>
    <w:rPr>
      <w:rFonts w:asciiTheme="majorHAnsi" w:eastAsiaTheme="majorEastAsia" w:hAnsiTheme="majorHAnsi" w:cstheme="majorBidi"/>
      <w:color w:val="2F5496" w:themeColor="accent1" w:themeShade="BF"/>
      <w:sz w:val="32"/>
      <w:szCs w:val="32"/>
    </w:rPr>
  </w:style>
  <w:style w:type="paragraph" w:customStyle="1" w:styleId="TBal1">
    <w:name w:val="İÇT Başlığı1"/>
    <w:basedOn w:val="Balk1"/>
    <w:next w:val="Normal"/>
    <w:uiPriority w:val="39"/>
    <w:unhideWhenUsed/>
    <w:qFormat/>
    <w:pPr>
      <w:outlineLvl w:val="9"/>
    </w:pPr>
    <w:rPr>
      <w:lang w:eastAsia="tr-TR"/>
    </w:rPr>
  </w:style>
  <w:style w:type="paragraph" w:styleId="ListeParagraf">
    <w:name w:val="List Paragraph"/>
    <w:basedOn w:val="Normal"/>
    <w:link w:val="ListeParagrafChar"/>
    <w:uiPriority w:val="1"/>
    <w:qFormat/>
    <w:pPr>
      <w:ind w:left="720"/>
      <w:contextualSpacing/>
    </w:pPr>
  </w:style>
  <w:style w:type="character" w:customStyle="1" w:styleId="stBilgiChar">
    <w:name w:val="Üst Bilgi Char"/>
    <w:basedOn w:val="VarsaylanParagrafYazTipi"/>
    <w:link w:val="stBilgi"/>
    <w:uiPriority w:val="99"/>
    <w:qFormat/>
  </w:style>
  <w:style w:type="table" w:customStyle="1" w:styleId="TableGrid">
    <w:name w:val="TableGrid"/>
    <w:qFormat/>
    <w:rPr>
      <w:rFonts w:eastAsiaTheme="minorEastAsia"/>
    </w:rPr>
    <w:tblPr>
      <w:tblCellMar>
        <w:top w:w="0" w:type="dxa"/>
        <w:left w:w="0" w:type="dxa"/>
        <w:bottom w:w="0" w:type="dxa"/>
        <w:right w:w="0" w:type="dxa"/>
      </w:tblCellMar>
    </w:tblPr>
  </w:style>
  <w:style w:type="character" w:customStyle="1" w:styleId="Balk2Char">
    <w:name w:val="Başlık 2 Char"/>
    <w:basedOn w:val="VarsaylanParagrafYazTipi"/>
    <w:link w:val="Balk2"/>
    <w:uiPriority w:val="9"/>
    <w:semiHidden/>
    <w:qFormat/>
    <w:rPr>
      <w:rFonts w:asciiTheme="majorHAnsi" w:eastAsiaTheme="majorEastAsia" w:hAnsiTheme="majorHAnsi" w:cstheme="majorBidi"/>
      <w:color w:val="2F5496" w:themeColor="accent1" w:themeShade="BF"/>
      <w:sz w:val="26"/>
      <w:szCs w:val="26"/>
    </w:rPr>
  </w:style>
  <w:style w:type="table" w:customStyle="1" w:styleId="TableNormal1">
    <w:name w:val="Table Normal1"/>
    <w:semiHidden/>
    <w:qFormat/>
    <w:rPr>
      <w:rFonts w:eastAsia="Times New Roman"/>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character" w:customStyle="1" w:styleId="Balk3Char">
    <w:name w:val="Başlık 3 Char"/>
    <w:basedOn w:val="VarsaylanParagrafYazTipi"/>
    <w:link w:val="Balk3"/>
    <w:uiPriority w:val="9"/>
    <w:semiHidden/>
    <w:qFormat/>
    <w:rPr>
      <w:rFonts w:asciiTheme="majorHAnsi" w:eastAsiaTheme="majorEastAsia" w:hAnsiTheme="majorHAnsi" w:cstheme="majorBidi"/>
      <w:color w:val="1F3864" w:themeColor="accent1" w:themeShade="80"/>
      <w:sz w:val="24"/>
      <w:szCs w:val="24"/>
    </w:rPr>
  </w:style>
  <w:style w:type="character" w:customStyle="1" w:styleId="ListeParagrafChar">
    <w:name w:val="Liste Paragraf Char"/>
    <w:link w:val="ListeParagraf"/>
    <w:uiPriority w:val="34"/>
    <w:qFormat/>
    <w:locked/>
  </w:style>
  <w:style w:type="table" w:customStyle="1" w:styleId="NormalTablo1">
    <w:name w:val="Normal Tablo1"/>
    <w:semiHidden/>
    <w:pPr>
      <w:spacing w:after="160" w:line="256" w:lineRule="auto"/>
    </w:pPr>
    <w:rPr>
      <w:rFonts w:ascii="Calibri" w:hAnsi="Calibri"/>
      <w:sz w:val="22"/>
      <w:szCs w:val="22"/>
      <w:lang w:eastAsia="en-US"/>
    </w:rPr>
    <w:tblPr>
      <w:tblCellMar>
        <w:top w:w="0" w:type="dxa"/>
        <w:left w:w="100" w:type="dxa"/>
        <w:bottom w:w="0" w:type="dxa"/>
        <w:right w:w="100" w:type="dxa"/>
      </w:tblCellMar>
    </w:tblPr>
  </w:style>
  <w:style w:type="table" w:customStyle="1" w:styleId="TabloKlavuzu1">
    <w:name w:val="Tablo Kılavuzu1"/>
    <w:rPr>
      <w:rFonts w:ascii="Calibri" w:hAnsi="Calibri"/>
      <w:sz w:val="22"/>
      <w:szCs w:val="22"/>
      <w:lang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table" w:styleId="OrtaGlgeleme1-Vurgu6">
    <w:name w:val="Medium Shading 1 Accent 6"/>
    <w:basedOn w:val="NormalTablo"/>
    <w:uiPriority w:val="63"/>
    <w:rsid w:val="00A54DE3"/>
    <w:rPr>
      <w:rFonts w:eastAsiaTheme="minorHAnsi"/>
      <w:sz w:val="44"/>
      <w:szCs w:val="44"/>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ListeParagraf1">
    <w:name w:val="Liste Paragraf1"/>
    <w:aliases w:val="içindekiler vb"/>
    <w:basedOn w:val="Normal"/>
    <w:uiPriority w:val="34"/>
    <w:qFormat/>
    <w:rsid w:val="00E56232"/>
    <w:pPr>
      <w:spacing w:line="300" w:lineRule="auto"/>
      <w:ind w:left="720"/>
      <w:contextualSpacing/>
    </w:pPr>
    <w:rPr>
      <w:rFonts w:ascii="Book Antiqua" w:eastAsia="Times New Roman" w:hAnsi="Book Antiqua" w:cs="Times New Roman"/>
      <w:sz w:val="24"/>
      <w:szCs w:val="21"/>
      <w:lang w:eastAsia="tr-TR"/>
    </w:rPr>
  </w:style>
  <w:style w:type="paragraph" w:styleId="ResimYazs">
    <w:name w:val="caption"/>
    <w:basedOn w:val="Normal"/>
    <w:next w:val="Normal"/>
    <w:uiPriority w:val="35"/>
    <w:unhideWhenUsed/>
    <w:qFormat/>
    <w:rsid w:val="00071CC1"/>
    <w:pPr>
      <w:spacing w:after="0" w:line="240" w:lineRule="auto"/>
      <w:jc w:val="center"/>
    </w:pPr>
    <w:rPr>
      <w:rFonts w:ascii="Times New Roman" w:hAnsi="Times New Roman" w:cs="Times New Roman"/>
      <w:b/>
      <w:bCs/>
      <w:sz w:val="24"/>
      <w:szCs w:val="18"/>
    </w:rPr>
  </w:style>
  <w:style w:type="table" w:styleId="OrtaGlgeleme1-Vurgu5">
    <w:name w:val="Medium Shading 1 Accent 5"/>
    <w:basedOn w:val="NormalTablo"/>
    <w:uiPriority w:val="63"/>
    <w:rsid w:val="00071CC1"/>
    <w:rPr>
      <w:rFonts w:eastAsiaTheme="minorHAnsi"/>
      <w:sz w:val="44"/>
      <w:szCs w:val="44"/>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styleId="AralkYok">
    <w:name w:val="No Spacing"/>
    <w:link w:val="AralkYokChar"/>
    <w:uiPriority w:val="1"/>
    <w:qFormat/>
    <w:rsid w:val="00071CC1"/>
    <w:rPr>
      <w:rFonts w:ascii="Calibri" w:eastAsia="Times New Roman" w:hAnsi="Calibri"/>
      <w:sz w:val="22"/>
      <w:szCs w:val="22"/>
      <w:lang w:eastAsia="en-US"/>
    </w:rPr>
  </w:style>
  <w:style w:type="character" w:customStyle="1" w:styleId="AralkYokChar">
    <w:name w:val="Aralık Yok Char"/>
    <w:link w:val="AralkYok"/>
    <w:uiPriority w:val="1"/>
    <w:rsid w:val="00071CC1"/>
    <w:rPr>
      <w:rFonts w:ascii="Calibri" w:eastAsia="Times New Roman" w:hAnsi="Calibri"/>
      <w:sz w:val="22"/>
      <w:szCs w:val="22"/>
      <w:lang w:eastAsia="en-US"/>
    </w:rPr>
  </w:style>
  <w:style w:type="character" w:styleId="Gl">
    <w:name w:val="Strong"/>
    <w:aliases w:val="12K Times New Roman Konu Başlığı"/>
    <w:uiPriority w:val="99"/>
    <w:qFormat/>
    <w:rsid w:val="00071CC1"/>
    <w:rPr>
      <w:b/>
      <w:bCs/>
    </w:rPr>
  </w:style>
  <w:style w:type="paragraph" w:customStyle="1" w:styleId="TableParagraph">
    <w:name w:val="Table Paragraph"/>
    <w:basedOn w:val="Normal"/>
    <w:uiPriority w:val="1"/>
    <w:qFormat/>
    <w:rsid w:val="0019451C"/>
    <w:pPr>
      <w:widowControl w:val="0"/>
      <w:spacing w:after="0" w:line="240" w:lineRule="auto"/>
    </w:pPr>
    <w:rPr>
      <w:rFonts w:ascii="Book Antiqua" w:eastAsia="Times New Roman" w:hAnsi="Book Antiqua" w:cs="Times New Roman"/>
      <w:sz w:val="24"/>
      <w:szCs w:val="21"/>
      <w:lang w:val="en-US" w:eastAsia="tr-TR"/>
    </w:rPr>
  </w:style>
  <w:style w:type="table" w:customStyle="1" w:styleId="TableNormal">
    <w:name w:val="Table Normal"/>
    <w:uiPriority w:val="2"/>
    <w:semiHidden/>
    <w:unhideWhenUsed/>
    <w:qFormat/>
    <w:rsid w:val="001945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6C615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C615F"/>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708971-FA78-4C65-BD81-5B26C4A36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10012</Words>
  <Characters>57075</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Casper</cp:lastModifiedBy>
  <cp:revision>3</cp:revision>
  <cp:lastPrinted>2024-06-10T13:01:00Z</cp:lastPrinted>
  <dcterms:created xsi:type="dcterms:W3CDTF">2024-08-13T08:32:00Z</dcterms:created>
  <dcterms:modified xsi:type="dcterms:W3CDTF">2024-08-13T08:32:00Z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27F3F2413E2F44D88C220F77C2D34FB1_12</vt:lpwstr>
  </property>
</Properties>
</file>